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C24" w:rsidRPr="00B40C24" w:rsidRDefault="004842E6" w:rsidP="00050826">
      <w:pPr>
        <w:widowControl w:val="0"/>
        <w:autoSpaceDE w:val="0"/>
        <w:autoSpaceDN w:val="0"/>
        <w:adjustRightInd w:val="0"/>
        <w:spacing w:before="38" w:line="240" w:lineRule="auto"/>
        <w:ind w:left="82" w:right="77"/>
        <w:jc w:val="center"/>
        <w:rPr>
          <w:rFonts w:ascii="Arial Black" w:hAnsi="Arial Black"/>
          <w:b/>
          <w:bCs/>
          <w:sz w:val="40"/>
          <w:szCs w:val="40"/>
          <w:lang w:val="en-US"/>
        </w:rPr>
      </w:pPr>
      <w:r w:rsidRPr="004842E6">
        <w:rPr>
          <w:rFonts w:ascii="Arial Black" w:hAnsi="Arial Black"/>
          <w:b/>
          <w:bCs/>
          <w:noProof/>
          <w:spacing w:val="-1"/>
          <w:sz w:val="40"/>
          <w:szCs w:val="40"/>
          <w:lang w:eastAsia="id-ID"/>
        </w:rPr>
        <w:pict>
          <v:shapetype id="_x0000_t202" coordsize="21600,21600" o:spt="202" path="m,l,21600r21600,l21600,xe">
            <v:stroke joinstyle="miter"/>
            <v:path gradientshapeok="t" o:connecttype="rect"/>
          </v:shapetype>
          <v:shape id="_x0000_s1039" type="#_x0000_t202" style="position:absolute;left:0;text-align:left;margin-left:-8.65pt;margin-top:-39.4pt;width:107.3pt;height:36.8pt;z-index:251662336;mso-width-relative:margin;mso-height-relative:margin">
            <v:textbox style="mso-next-textbox:#_x0000_s1039">
              <w:txbxContent>
                <w:p w:rsidR="000626CE" w:rsidRPr="00B40C24" w:rsidRDefault="000626CE" w:rsidP="00B40C24">
                  <w:pPr>
                    <w:spacing w:line="240" w:lineRule="auto"/>
                    <w:jc w:val="center"/>
                    <w:rPr>
                      <w:b/>
                      <w:sz w:val="20"/>
                    </w:rPr>
                  </w:pPr>
                  <w:r w:rsidRPr="00B40C24">
                    <w:rPr>
                      <w:b/>
                      <w:sz w:val="20"/>
                    </w:rPr>
                    <w:t>Cover Dokumen</w:t>
                  </w:r>
                </w:p>
              </w:txbxContent>
            </v:textbox>
          </v:shape>
        </w:pict>
      </w:r>
      <w:r w:rsidR="00B40C24" w:rsidRPr="00B40C24">
        <w:rPr>
          <w:rFonts w:ascii="Arial Black" w:hAnsi="Arial Black"/>
          <w:b/>
          <w:bCs/>
          <w:spacing w:val="-1"/>
          <w:sz w:val="40"/>
          <w:szCs w:val="40"/>
        </w:rPr>
        <w:t>U</w:t>
      </w:r>
      <w:r w:rsidR="00B40C24" w:rsidRPr="00B40C24">
        <w:rPr>
          <w:rFonts w:ascii="Arial Black" w:hAnsi="Arial Black"/>
          <w:b/>
          <w:bCs/>
          <w:sz w:val="40"/>
          <w:szCs w:val="40"/>
        </w:rPr>
        <w:t>P</w:t>
      </w:r>
      <w:r w:rsidR="00B40C24" w:rsidRPr="00B40C24">
        <w:rPr>
          <w:rFonts w:ascii="Arial Black" w:hAnsi="Arial Black"/>
          <w:b/>
          <w:bCs/>
          <w:spacing w:val="-1"/>
          <w:sz w:val="40"/>
          <w:szCs w:val="40"/>
        </w:rPr>
        <w:t>AY</w:t>
      </w:r>
      <w:r w:rsidR="00B40C24" w:rsidRPr="00B40C24">
        <w:rPr>
          <w:rFonts w:ascii="Arial Black" w:hAnsi="Arial Black"/>
          <w:b/>
          <w:bCs/>
          <w:sz w:val="40"/>
          <w:szCs w:val="40"/>
        </w:rPr>
        <w:t>A</w:t>
      </w:r>
      <w:r w:rsidR="00B40C24" w:rsidRPr="00B40C24">
        <w:rPr>
          <w:rFonts w:ascii="Arial Black" w:hAnsi="Arial Black"/>
          <w:b/>
          <w:bCs/>
          <w:spacing w:val="3"/>
          <w:sz w:val="40"/>
          <w:szCs w:val="40"/>
        </w:rPr>
        <w:t xml:space="preserve"> </w:t>
      </w:r>
      <w:r w:rsidR="00B40C24" w:rsidRPr="00B40C24">
        <w:rPr>
          <w:rFonts w:ascii="Arial Black" w:hAnsi="Arial Black"/>
          <w:b/>
          <w:bCs/>
          <w:spacing w:val="-4"/>
          <w:sz w:val="40"/>
          <w:szCs w:val="40"/>
        </w:rPr>
        <w:t>P</w:t>
      </w:r>
      <w:r w:rsidR="00B40C24" w:rsidRPr="00B40C24">
        <w:rPr>
          <w:rFonts w:ascii="Arial Black" w:hAnsi="Arial Black"/>
          <w:b/>
          <w:bCs/>
          <w:spacing w:val="1"/>
          <w:sz w:val="40"/>
          <w:szCs w:val="40"/>
        </w:rPr>
        <w:t>E</w:t>
      </w:r>
      <w:r w:rsidR="00B40C24" w:rsidRPr="00B40C24">
        <w:rPr>
          <w:rFonts w:ascii="Arial Black" w:hAnsi="Arial Black"/>
          <w:b/>
          <w:bCs/>
          <w:spacing w:val="3"/>
          <w:sz w:val="40"/>
          <w:szCs w:val="40"/>
        </w:rPr>
        <w:t>N</w:t>
      </w:r>
      <w:r w:rsidR="00B40C24" w:rsidRPr="00B40C24">
        <w:rPr>
          <w:rFonts w:ascii="Arial Black" w:hAnsi="Arial Black"/>
          <w:b/>
          <w:bCs/>
          <w:spacing w:val="-3"/>
          <w:sz w:val="40"/>
          <w:szCs w:val="40"/>
        </w:rPr>
        <w:t>G</w:t>
      </w:r>
      <w:r w:rsidR="00B40C24" w:rsidRPr="00B40C24">
        <w:rPr>
          <w:rFonts w:ascii="Arial Black" w:hAnsi="Arial Black"/>
          <w:b/>
          <w:bCs/>
          <w:spacing w:val="1"/>
          <w:sz w:val="40"/>
          <w:szCs w:val="40"/>
        </w:rPr>
        <w:t>ELOL</w:t>
      </w:r>
      <w:r w:rsidR="00B40C24" w:rsidRPr="00B40C24">
        <w:rPr>
          <w:rFonts w:ascii="Arial Black" w:hAnsi="Arial Black"/>
          <w:b/>
          <w:bCs/>
          <w:spacing w:val="-1"/>
          <w:sz w:val="40"/>
          <w:szCs w:val="40"/>
        </w:rPr>
        <w:t>AA</w:t>
      </w:r>
      <w:r w:rsidR="00B40C24" w:rsidRPr="00B40C24">
        <w:rPr>
          <w:rFonts w:ascii="Arial Black" w:hAnsi="Arial Black"/>
          <w:b/>
          <w:bCs/>
          <w:sz w:val="40"/>
          <w:szCs w:val="40"/>
        </w:rPr>
        <w:t xml:space="preserve">N </w:t>
      </w:r>
      <w:r w:rsidR="00B40C24" w:rsidRPr="00B40C24">
        <w:rPr>
          <w:rFonts w:ascii="Arial Black" w:hAnsi="Arial Black"/>
          <w:b/>
          <w:bCs/>
          <w:spacing w:val="1"/>
          <w:sz w:val="40"/>
          <w:szCs w:val="40"/>
        </w:rPr>
        <w:t>L</w:t>
      </w:r>
      <w:r w:rsidR="00B40C24" w:rsidRPr="00B40C24">
        <w:rPr>
          <w:rFonts w:ascii="Arial Black" w:hAnsi="Arial Black"/>
          <w:b/>
          <w:bCs/>
          <w:sz w:val="40"/>
          <w:szCs w:val="40"/>
        </w:rPr>
        <w:t>I</w:t>
      </w:r>
      <w:r w:rsidR="00B40C24" w:rsidRPr="00B40C24">
        <w:rPr>
          <w:rFonts w:ascii="Arial Black" w:hAnsi="Arial Black"/>
          <w:b/>
          <w:bCs/>
          <w:spacing w:val="-1"/>
          <w:sz w:val="40"/>
          <w:szCs w:val="40"/>
        </w:rPr>
        <w:t>N</w:t>
      </w:r>
      <w:r w:rsidR="00B40C24" w:rsidRPr="00B40C24">
        <w:rPr>
          <w:rFonts w:ascii="Arial Black" w:hAnsi="Arial Black"/>
          <w:b/>
          <w:bCs/>
          <w:spacing w:val="1"/>
          <w:sz w:val="40"/>
          <w:szCs w:val="40"/>
        </w:rPr>
        <w:t>G</w:t>
      </w:r>
      <w:r w:rsidR="00B40C24" w:rsidRPr="00B40C24">
        <w:rPr>
          <w:rFonts w:ascii="Arial Black" w:hAnsi="Arial Black"/>
          <w:b/>
          <w:bCs/>
          <w:spacing w:val="-3"/>
          <w:sz w:val="40"/>
          <w:szCs w:val="40"/>
        </w:rPr>
        <w:t>K</w:t>
      </w:r>
      <w:r w:rsidR="00B40C24" w:rsidRPr="00B40C24">
        <w:rPr>
          <w:rFonts w:ascii="Arial Black" w:hAnsi="Arial Black"/>
          <w:b/>
          <w:bCs/>
          <w:spacing w:val="-1"/>
          <w:sz w:val="40"/>
          <w:szCs w:val="40"/>
        </w:rPr>
        <w:t>U</w:t>
      </w:r>
      <w:r w:rsidR="00B40C24" w:rsidRPr="00B40C24">
        <w:rPr>
          <w:rFonts w:ascii="Arial Black" w:hAnsi="Arial Black"/>
          <w:b/>
          <w:bCs/>
          <w:spacing w:val="3"/>
          <w:sz w:val="40"/>
          <w:szCs w:val="40"/>
        </w:rPr>
        <w:t>N</w:t>
      </w:r>
      <w:r w:rsidR="00B40C24" w:rsidRPr="00B40C24">
        <w:rPr>
          <w:rFonts w:ascii="Arial Black" w:hAnsi="Arial Black"/>
          <w:b/>
          <w:bCs/>
          <w:spacing w:val="-3"/>
          <w:sz w:val="40"/>
          <w:szCs w:val="40"/>
        </w:rPr>
        <w:t>G</w:t>
      </w:r>
      <w:r w:rsidR="00B40C24" w:rsidRPr="00B40C24">
        <w:rPr>
          <w:rFonts w:ascii="Arial Black" w:hAnsi="Arial Black"/>
          <w:b/>
          <w:bCs/>
          <w:spacing w:val="-1"/>
          <w:sz w:val="40"/>
          <w:szCs w:val="40"/>
        </w:rPr>
        <w:t>A</w:t>
      </w:r>
      <w:r w:rsidR="00B40C24" w:rsidRPr="00B40C24">
        <w:rPr>
          <w:rFonts w:ascii="Arial Black" w:hAnsi="Arial Black"/>
          <w:b/>
          <w:bCs/>
          <w:sz w:val="40"/>
          <w:szCs w:val="40"/>
        </w:rPr>
        <w:t xml:space="preserve">N </w:t>
      </w:r>
      <w:r w:rsidR="00B40C24" w:rsidRPr="00B40C24">
        <w:rPr>
          <w:rFonts w:ascii="Arial Black" w:hAnsi="Arial Black"/>
          <w:b/>
          <w:bCs/>
          <w:spacing w:val="1"/>
          <w:sz w:val="40"/>
          <w:szCs w:val="40"/>
        </w:rPr>
        <w:t>H</w:t>
      </w:r>
      <w:r w:rsidR="00B40C24" w:rsidRPr="00B40C24">
        <w:rPr>
          <w:rFonts w:ascii="Arial Black" w:hAnsi="Arial Black"/>
          <w:b/>
          <w:bCs/>
          <w:spacing w:val="4"/>
          <w:sz w:val="40"/>
          <w:szCs w:val="40"/>
        </w:rPr>
        <w:t>I</w:t>
      </w:r>
      <w:r w:rsidR="00B40C24" w:rsidRPr="00B40C24">
        <w:rPr>
          <w:rFonts w:ascii="Arial Black" w:hAnsi="Arial Black"/>
          <w:b/>
          <w:bCs/>
          <w:spacing w:val="-1"/>
          <w:sz w:val="40"/>
          <w:szCs w:val="40"/>
        </w:rPr>
        <w:t>D</w:t>
      </w:r>
      <w:r w:rsidR="00B40C24" w:rsidRPr="00B40C24">
        <w:rPr>
          <w:rFonts w:ascii="Arial Black" w:hAnsi="Arial Black"/>
          <w:b/>
          <w:bCs/>
          <w:spacing w:val="3"/>
          <w:sz w:val="40"/>
          <w:szCs w:val="40"/>
        </w:rPr>
        <w:t>U</w:t>
      </w:r>
      <w:r w:rsidR="00B40C24" w:rsidRPr="00B40C24">
        <w:rPr>
          <w:rFonts w:ascii="Arial Black" w:hAnsi="Arial Black"/>
          <w:b/>
          <w:bCs/>
          <w:sz w:val="40"/>
          <w:szCs w:val="40"/>
        </w:rPr>
        <w:t xml:space="preserve">P </w:t>
      </w:r>
      <w:r w:rsidR="00B40C24" w:rsidRPr="00B40C24">
        <w:rPr>
          <w:rFonts w:ascii="Arial Black" w:hAnsi="Arial Black"/>
          <w:b/>
          <w:bCs/>
          <w:spacing w:val="-1"/>
          <w:sz w:val="40"/>
          <w:szCs w:val="40"/>
        </w:rPr>
        <w:t>DA</w:t>
      </w:r>
      <w:r w:rsidR="00B40C24" w:rsidRPr="00B40C24">
        <w:rPr>
          <w:rFonts w:ascii="Arial Black" w:hAnsi="Arial Black"/>
          <w:b/>
          <w:bCs/>
          <w:sz w:val="40"/>
          <w:szCs w:val="40"/>
        </w:rPr>
        <w:t>N</w:t>
      </w:r>
      <w:r w:rsidR="00B40C24" w:rsidRPr="00B40C24">
        <w:rPr>
          <w:rFonts w:ascii="Arial Black" w:hAnsi="Arial Black"/>
          <w:b/>
          <w:bCs/>
          <w:spacing w:val="3"/>
          <w:sz w:val="40"/>
          <w:szCs w:val="40"/>
        </w:rPr>
        <w:t xml:space="preserve"> </w:t>
      </w:r>
      <w:r w:rsidR="00B40C24" w:rsidRPr="00B40C24">
        <w:rPr>
          <w:rFonts w:ascii="Arial Black" w:hAnsi="Arial Black"/>
          <w:b/>
          <w:bCs/>
          <w:spacing w:val="-4"/>
          <w:sz w:val="40"/>
          <w:szCs w:val="40"/>
        </w:rPr>
        <w:t>P</w:t>
      </w:r>
      <w:r w:rsidR="00B40C24" w:rsidRPr="00B40C24">
        <w:rPr>
          <w:rFonts w:ascii="Arial Black" w:hAnsi="Arial Black"/>
          <w:b/>
          <w:bCs/>
          <w:spacing w:val="1"/>
          <w:sz w:val="40"/>
          <w:szCs w:val="40"/>
        </w:rPr>
        <w:t>E</w:t>
      </w:r>
      <w:r w:rsidR="00B40C24" w:rsidRPr="00B40C24">
        <w:rPr>
          <w:rFonts w:ascii="Arial Black" w:hAnsi="Arial Black"/>
          <w:b/>
          <w:bCs/>
          <w:spacing w:val="-2"/>
          <w:sz w:val="40"/>
          <w:szCs w:val="40"/>
        </w:rPr>
        <w:t>M</w:t>
      </w:r>
      <w:r w:rsidR="00B40C24" w:rsidRPr="00B40C24">
        <w:rPr>
          <w:rFonts w:ascii="Arial Black" w:hAnsi="Arial Black"/>
          <w:b/>
          <w:bCs/>
          <w:spacing w:val="-1"/>
          <w:sz w:val="40"/>
          <w:szCs w:val="40"/>
        </w:rPr>
        <w:t>AN</w:t>
      </w:r>
      <w:r w:rsidR="00B40C24" w:rsidRPr="00B40C24">
        <w:rPr>
          <w:rFonts w:ascii="Arial Black" w:hAnsi="Arial Black"/>
          <w:b/>
          <w:bCs/>
          <w:spacing w:val="1"/>
          <w:sz w:val="40"/>
          <w:szCs w:val="40"/>
        </w:rPr>
        <w:t>T</w:t>
      </w:r>
      <w:r w:rsidR="00B40C24" w:rsidRPr="00B40C24">
        <w:rPr>
          <w:rFonts w:ascii="Arial Black" w:hAnsi="Arial Black"/>
          <w:b/>
          <w:bCs/>
          <w:spacing w:val="-1"/>
          <w:sz w:val="40"/>
          <w:szCs w:val="40"/>
        </w:rPr>
        <w:t>A</w:t>
      </w:r>
      <w:r w:rsidR="00B40C24" w:rsidRPr="00B40C24">
        <w:rPr>
          <w:rFonts w:ascii="Arial Black" w:hAnsi="Arial Black"/>
          <w:b/>
          <w:bCs/>
          <w:spacing w:val="3"/>
          <w:sz w:val="40"/>
          <w:szCs w:val="40"/>
        </w:rPr>
        <w:t>U</w:t>
      </w:r>
      <w:r w:rsidR="00B40C24" w:rsidRPr="00B40C24">
        <w:rPr>
          <w:rFonts w:ascii="Arial Black" w:hAnsi="Arial Black"/>
          <w:b/>
          <w:bCs/>
          <w:spacing w:val="-1"/>
          <w:sz w:val="40"/>
          <w:szCs w:val="40"/>
        </w:rPr>
        <w:t>A</w:t>
      </w:r>
      <w:r w:rsidR="00B40C24" w:rsidRPr="00B40C24">
        <w:rPr>
          <w:rFonts w:ascii="Arial Black" w:hAnsi="Arial Black"/>
          <w:b/>
          <w:bCs/>
          <w:sz w:val="40"/>
          <w:szCs w:val="40"/>
        </w:rPr>
        <w:t>N</w:t>
      </w:r>
      <w:r w:rsidR="00B40C24" w:rsidRPr="00B40C24">
        <w:rPr>
          <w:rFonts w:ascii="Arial Black" w:hAnsi="Arial Black"/>
          <w:b/>
          <w:bCs/>
          <w:spacing w:val="3"/>
          <w:sz w:val="40"/>
          <w:szCs w:val="40"/>
        </w:rPr>
        <w:t xml:space="preserve"> </w:t>
      </w:r>
      <w:r w:rsidR="00B40C24" w:rsidRPr="00B40C24">
        <w:rPr>
          <w:rFonts w:ascii="Arial Black" w:hAnsi="Arial Black"/>
          <w:b/>
          <w:bCs/>
          <w:spacing w:val="1"/>
          <w:sz w:val="40"/>
          <w:szCs w:val="40"/>
        </w:rPr>
        <w:t>L</w:t>
      </w:r>
      <w:r w:rsidR="00B40C24" w:rsidRPr="00B40C24">
        <w:rPr>
          <w:rFonts w:ascii="Arial Black" w:hAnsi="Arial Black"/>
          <w:b/>
          <w:bCs/>
          <w:sz w:val="40"/>
          <w:szCs w:val="40"/>
        </w:rPr>
        <w:t>I</w:t>
      </w:r>
      <w:r w:rsidR="00B40C24" w:rsidRPr="00B40C24">
        <w:rPr>
          <w:rFonts w:ascii="Arial Black" w:hAnsi="Arial Black"/>
          <w:b/>
          <w:bCs/>
          <w:spacing w:val="-1"/>
          <w:sz w:val="40"/>
          <w:szCs w:val="40"/>
        </w:rPr>
        <w:t>N</w:t>
      </w:r>
      <w:r w:rsidR="00B40C24" w:rsidRPr="00B40C24">
        <w:rPr>
          <w:rFonts w:ascii="Arial Black" w:hAnsi="Arial Black"/>
          <w:b/>
          <w:bCs/>
          <w:spacing w:val="-3"/>
          <w:sz w:val="40"/>
          <w:szCs w:val="40"/>
        </w:rPr>
        <w:t>G</w:t>
      </w:r>
      <w:r w:rsidR="00B40C24" w:rsidRPr="00B40C24">
        <w:rPr>
          <w:rFonts w:ascii="Arial Black" w:hAnsi="Arial Black"/>
          <w:b/>
          <w:bCs/>
          <w:spacing w:val="1"/>
          <w:sz w:val="40"/>
          <w:szCs w:val="40"/>
        </w:rPr>
        <w:t>K</w:t>
      </w:r>
      <w:r w:rsidR="00B40C24" w:rsidRPr="00B40C24">
        <w:rPr>
          <w:rFonts w:ascii="Arial Black" w:hAnsi="Arial Black"/>
          <w:b/>
          <w:bCs/>
          <w:spacing w:val="-1"/>
          <w:sz w:val="40"/>
          <w:szCs w:val="40"/>
        </w:rPr>
        <w:t>U</w:t>
      </w:r>
      <w:r w:rsidR="00B40C24" w:rsidRPr="00B40C24">
        <w:rPr>
          <w:rFonts w:ascii="Arial Black" w:hAnsi="Arial Black"/>
          <w:b/>
          <w:bCs/>
          <w:spacing w:val="3"/>
          <w:sz w:val="40"/>
          <w:szCs w:val="40"/>
        </w:rPr>
        <w:t>N</w:t>
      </w:r>
      <w:r w:rsidR="00B40C24" w:rsidRPr="00B40C24">
        <w:rPr>
          <w:rFonts w:ascii="Arial Black" w:hAnsi="Arial Black"/>
          <w:b/>
          <w:bCs/>
          <w:spacing w:val="-3"/>
          <w:sz w:val="40"/>
          <w:szCs w:val="40"/>
        </w:rPr>
        <w:t>G</w:t>
      </w:r>
      <w:r w:rsidR="00B40C24" w:rsidRPr="00B40C24">
        <w:rPr>
          <w:rFonts w:ascii="Arial Black" w:hAnsi="Arial Black"/>
          <w:b/>
          <w:bCs/>
          <w:spacing w:val="-1"/>
          <w:sz w:val="40"/>
          <w:szCs w:val="40"/>
        </w:rPr>
        <w:t>A</w:t>
      </w:r>
      <w:r w:rsidR="00B40C24" w:rsidRPr="00B40C24">
        <w:rPr>
          <w:rFonts w:ascii="Arial Black" w:hAnsi="Arial Black"/>
          <w:b/>
          <w:bCs/>
          <w:sz w:val="40"/>
          <w:szCs w:val="40"/>
        </w:rPr>
        <w:t xml:space="preserve">N </w:t>
      </w:r>
      <w:r w:rsidR="00B40C24" w:rsidRPr="00B40C24">
        <w:rPr>
          <w:rFonts w:ascii="Arial Black" w:hAnsi="Arial Black"/>
          <w:b/>
          <w:bCs/>
          <w:spacing w:val="1"/>
          <w:sz w:val="40"/>
          <w:szCs w:val="40"/>
        </w:rPr>
        <w:t>H</w:t>
      </w:r>
      <w:r w:rsidR="00B40C24" w:rsidRPr="00B40C24">
        <w:rPr>
          <w:rFonts w:ascii="Arial Black" w:hAnsi="Arial Black"/>
          <w:b/>
          <w:bCs/>
          <w:sz w:val="40"/>
          <w:szCs w:val="40"/>
        </w:rPr>
        <w:t>I</w:t>
      </w:r>
      <w:r w:rsidR="00B40C24" w:rsidRPr="00B40C24">
        <w:rPr>
          <w:rFonts w:ascii="Arial Black" w:hAnsi="Arial Black"/>
          <w:b/>
          <w:bCs/>
          <w:spacing w:val="-1"/>
          <w:sz w:val="40"/>
          <w:szCs w:val="40"/>
        </w:rPr>
        <w:t>D</w:t>
      </w:r>
      <w:r w:rsidR="00B40C24" w:rsidRPr="00B40C24">
        <w:rPr>
          <w:rFonts w:ascii="Arial Black" w:hAnsi="Arial Black"/>
          <w:b/>
          <w:bCs/>
          <w:spacing w:val="3"/>
          <w:sz w:val="40"/>
          <w:szCs w:val="40"/>
        </w:rPr>
        <w:t>U</w:t>
      </w:r>
      <w:r w:rsidR="00B40C24" w:rsidRPr="00B40C24">
        <w:rPr>
          <w:rFonts w:ascii="Arial Black" w:hAnsi="Arial Black"/>
          <w:b/>
          <w:bCs/>
          <w:sz w:val="40"/>
          <w:szCs w:val="40"/>
        </w:rPr>
        <w:t>P</w:t>
      </w:r>
    </w:p>
    <w:p w:rsidR="00B40C24" w:rsidRPr="00B40C24" w:rsidRDefault="00B40C24" w:rsidP="00050826">
      <w:pPr>
        <w:widowControl w:val="0"/>
        <w:autoSpaceDE w:val="0"/>
        <w:autoSpaceDN w:val="0"/>
        <w:adjustRightInd w:val="0"/>
        <w:spacing w:before="38" w:line="240" w:lineRule="auto"/>
        <w:ind w:left="82" w:right="77"/>
        <w:jc w:val="center"/>
        <w:rPr>
          <w:rFonts w:ascii="Arial Black" w:hAnsi="Arial Black"/>
          <w:b/>
          <w:bCs/>
          <w:sz w:val="40"/>
          <w:szCs w:val="40"/>
        </w:rPr>
      </w:pPr>
      <w:r w:rsidRPr="00B40C24">
        <w:rPr>
          <w:rFonts w:ascii="Arial Black" w:hAnsi="Arial Black"/>
          <w:b/>
          <w:bCs/>
          <w:spacing w:val="-1"/>
          <w:sz w:val="40"/>
          <w:szCs w:val="40"/>
        </w:rPr>
        <w:t>(U</w:t>
      </w:r>
      <w:r w:rsidRPr="00B40C24">
        <w:rPr>
          <w:rFonts w:ascii="Arial Black" w:hAnsi="Arial Black"/>
          <w:b/>
          <w:bCs/>
          <w:spacing w:val="-3"/>
          <w:sz w:val="40"/>
          <w:szCs w:val="40"/>
        </w:rPr>
        <w:t>K</w:t>
      </w:r>
      <w:r w:rsidRPr="00B40C24">
        <w:rPr>
          <w:rFonts w:ascii="Arial Black" w:hAnsi="Arial Black"/>
          <w:b/>
          <w:bCs/>
          <w:sz w:val="40"/>
          <w:szCs w:val="40"/>
        </w:rPr>
        <w:t>L</w:t>
      </w:r>
      <w:r w:rsidRPr="00B40C24">
        <w:rPr>
          <w:rFonts w:ascii="Arial Black" w:hAnsi="Arial Black"/>
          <w:b/>
          <w:bCs/>
          <w:spacing w:val="1"/>
          <w:sz w:val="40"/>
          <w:szCs w:val="40"/>
        </w:rPr>
        <w:t xml:space="preserve"> </w:t>
      </w:r>
      <w:r w:rsidRPr="00B40C24">
        <w:rPr>
          <w:rFonts w:ascii="Arial Black" w:hAnsi="Arial Black"/>
          <w:b/>
          <w:bCs/>
          <w:spacing w:val="3"/>
          <w:sz w:val="40"/>
          <w:szCs w:val="40"/>
        </w:rPr>
        <w:t>U</w:t>
      </w:r>
      <w:r w:rsidRPr="00B40C24">
        <w:rPr>
          <w:rFonts w:ascii="Arial Black" w:hAnsi="Arial Black"/>
          <w:b/>
          <w:bCs/>
          <w:spacing w:val="-4"/>
          <w:sz w:val="40"/>
          <w:szCs w:val="40"/>
        </w:rPr>
        <w:t>P</w:t>
      </w:r>
      <w:r w:rsidRPr="00B40C24">
        <w:rPr>
          <w:rFonts w:ascii="Arial Black" w:hAnsi="Arial Black"/>
          <w:b/>
          <w:bCs/>
          <w:spacing w:val="1"/>
          <w:sz w:val="40"/>
          <w:szCs w:val="40"/>
        </w:rPr>
        <w:t>L)</w:t>
      </w: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AD3301" w:rsidP="00B40C24">
      <w:pPr>
        <w:widowControl w:val="0"/>
        <w:autoSpaceDE w:val="0"/>
        <w:autoSpaceDN w:val="0"/>
        <w:adjustRightInd w:val="0"/>
        <w:spacing w:line="200" w:lineRule="exact"/>
        <w:rPr>
          <w:rFonts w:ascii="Times New Roman" w:hAnsi="Times New Roman"/>
          <w:sz w:val="20"/>
          <w:szCs w:val="20"/>
        </w:rPr>
      </w:pPr>
      <w:r>
        <w:rPr>
          <w:rFonts w:ascii="Arial Black" w:hAnsi="Arial Black"/>
          <w:b/>
          <w:bCs/>
          <w:noProof/>
          <w:spacing w:val="-1"/>
          <w:sz w:val="40"/>
          <w:szCs w:val="40"/>
          <w:lang w:val="en-US"/>
        </w:rPr>
        <w:drawing>
          <wp:anchor distT="0" distB="0" distL="114300" distR="114300" simplePos="0" relativeHeight="251664384" behindDoc="1" locked="0" layoutInCell="1" allowOverlap="1">
            <wp:simplePos x="0" y="0"/>
            <wp:positionH relativeFrom="column">
              <wp:posOffset>1095863</wp:posOffset>
            </wp:positionH>
            <wp:positionV relativeFrom="paragraph">
              <wp:posOffset>273523</wp:posOffset>
            </wp:positionV>
            <wp:extent cx="4159545" cy="2328530"/>
            <wp:effectExtent l="19050" t="0" r="0" b="0"/>
            <wp:wrapNone/>
            <wp:docPr id="5" name="Picture 5" descr="large_ab39436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rge_ab3943658a"/>
                    <pic:cNvPicPr>
                      <a:picLocks noChangeAspect="1" noChangeArrowheads="1"/>
                    </pic:cNvPicPr>
                  </pic:nvPicPr>
                  <pic:blipFill>
                    <a:blip r:embed="rId8" cstate="print"/>
                    <a:srcRect/>
                    <a:stretch>
                      <a:fillRect/>
                    </a:stretch>
                  </pic:blipFill>
                  <pic:spPr bwMode="auto">
                    <a:xfrm>
                      <a:off x="0" y="0"/>
                      <a:ext cx="4159545" cy="2328530"/>
                    </a:xfrm>
                    <a:prstGeom prst="rect">
                      <a:avLst/>
                    </a:prstGeom>
                    <a:noFill/>
                    <a:ln w="9525">
                      <a:noFill/>
                      <a:miter lim="800000"/>
                      <a:headEnd/>
                      <a:tailEnd/>
                    </a:ln>
                  </pic:spPr>
                </pic:pic>
              </a:graphicData>
            </a:graphic>
          </wp:anchor>
        </w:drawing>
      </w:r>
      <w:r w:rsidR="004842E6" w:rsidRPr="004842E6">
        <w:rPr>
          <w:rFonts w:ascii="Arial Black" w:hAnsi="Arial Black"/>
          <w:b/>
          <w:bCs/>
          <w:noProof/>
          <w:spacing w:val="-1"/>
          <w:sz w:val="40"/>
          <w:szCs w:val="40"/>
          <w:lang w:eastAsia="id-ID"/>
        </w:rPr>
        <w:pict>
          <v:rect id="_x0000_s1046" style="position:absolute;left:0;text-align:left;margin-left:11.75pt;margin-top:7.05pt;width:470.65pt;height:279.65pt;z-index:-251651072;mso-position-horizontal-relative:text;mso-position-vertical-relative:text" o:allowincell="f" filled="f">
            <v:path arrowok="t"/>
          </v:rect>
        </w:pict>
      </w: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AD3301" w:rsidRDefault="00B40C24" w:rsidP="00B40C24">
      <w:pPr>
        <w:widowControl w:val="0"/>
        <w:autoSpaceDE w:val="0"/>
        <w:autoSpaceDN w:val="0"/>
        <w:adjustRightInd w:val="0"/>
        <w:spacing w:line="200" w:lineRule="exact"/>
        <w:rPr>
          <w:rFonts w:ascii="Times New Roman" w:hAnsi="Times New Roman"/>
          <w:sz w:val="20"/>
          <w:szCs w:val="20"/>
          <w:lang w:val="en-US"/>
        </w:rPr>
      </w:pPr>
    </w:p>
    <w:p w:rsidR="00050826" w:rsidRPr="00AD3301" w:rsidRDefault="00050826" w:rsidP="00050826">
      <w:pPr>
        <w:widowControl w:val="0"/>
        <w:autoSpaceDE w:val="0"/>
        <w:autoSpaceDN w:val="0"/>
        <w:adjustRightInd w:val="0"/>
        <w:spacing w:line="339" w:lineRule="exact"/>
        <w:ind w:left="1586" w:right="1589"/>
        <w:jc w:val="center"/>
        <w:rPr>
          <w:rFonts w:cs="Arial"/>
          <w:b/>
          <w:bCs/>
          <w:position w:val="-1"/>
          <w:sz w:val="24"/>
          <w:szCs w:val="30"/>
        </w:rPr>
      </w:pPr>
      <w:r w:rsidRPr="00AD3301">
        <w:rPr>
          <w:rFonts w:cs="Arial"/>
          <w:b/>
          <w:bCs/>
          <w:spacing w:val="1"/>
          <w:position w:val="-1"/>
          <w:sz w:val="24"/>
          <w:szCs w:val="30"/>
        </w:rPr>
        <w:t>F</w:t>
      </w:r>
      <w:r w:rsidRPr="00AD3301">
        <w:rPr>
          <w:rFonts w:cs="Arial"/>
          <w:b/>
          <w:bCs/>
          <w:spacing w:val="-1"/>
          <w:position w:val="-1"/>
          <w:sz w:val="24"/>
          <w:szCs w:val="30"/>
        </w:rPr>
        <w:t>O</w:t>
      </w:r>
      <w:r w:rsidRPr="00AD3301">
        <w:rPr>
          <w:rFonts w:cs="Arial"/>
          <w:b/>
          <w:bCs/>
          <w:position w:val="-1"/>
          <w:sz w:val="24"/>
          <w:szCs w:val="30"/>
        </w:rPr>
        <w:t>TO T</w:t>
      </w:r>
      <w:r w:rsidRPr="00AD3301">
        <w:rPr>
          <w:rFonts w:cs="Arial"/>
          <w:b/>
          <w:bCs/>
          <w:spacing w:val="-1"/>
          <w:position w:val="-1"/>
          <w:sz w:val="24"/>
          <w:szCs w:val="30"/>
        </w:rPr>
        <w:t>A</w:t>
      </w:r>
      <w:r w:rsidRPr="00AD3301">
        <w:rPr>
          <w:rFonts w:cs="Arial"/>
          <w:b/>
          <w:bCs/>
          <w:spacing w:val="5"/>
          <w:position w:val="-1"/>
          <w:sz w:val="24"/>
          <w:szCs w:val="30"/>
        </w:rPr>
        <w:t>M</w:t>
      </w:r>
      <w:r w:rsidRPr="00AD3301">
        <w:rPr>
          <w:rFonts w:cs="Arial"/>
          <w:b/>
          <w:bCs/>
          <w:spacing w:val="1"/>
          <w:position w:val="-1"/>
          <w:sz w:val="24"/>
          <w:szCs w:val="30"/>
        </w:rPr>
        <w:t>P</w:t>
      </w:r>
      <w:r w:rsidRPr="00AD3301">
        <w:rPr>
          <w:rFonts w:cs="Arial"/>
          <w:b/>
          <w:bCs/>
          <w:spacing w:val="-1"/>
          <w:position w:val="-1"/>
          <w:sz w:val="24"/>
          <w:szCs w:val="30"/>
        </w:rPr>
        <w:t>A</w:t>
      </w:r>
      <w:r w:rsidRPr="00AD3301">
        <w:rPr>
          <w:rFonts w:cs="Arial"/>
          <w:b/>
          <w:bCs/>
          <w:position w:val="-1"/>
          <w:sz w:val="24"/>
          <w:szCs w:val="30"/>
        </w:rPr>
        <w:t xml:space="preserve">K </w:t>
      </w:r>
      <w:r w:rsidRPr="00AD3301">
        <w:rPr>
          <w:rFonts w:cs="Arial"/>
          <w:b/>
          <w:bCs/>
          <w:spacing w:val="-1"/>
          <w:position w:val="-1"/>
          <w:sz w:val="24"/>
          <w:szCs w:val="30"/>
        </w:rPr>
        <w:t>D</w:t>
      </w:r>
      <w:r w:rsidRPr="00AD3301">
        <w:rPr>
          <w:rFonts w:cs="Arial"/>
          <w:b/>
          <w:bCs/>
          <w:position w:val="-1"/>
          <w:sz w:val="24"/>
          <w:szCs w:val="30"/>
        </w:rPr>
        <w:t>E</w:t>
      </w:r>
      <w:r w:rsidRPr="00AD3301">
        <w:rPr>
          <w:rFonts w:cs="Arial"/>
          <w:b/>
          <w:bCs/>
          <w:spacing w:val="1"/>
          <w:position w:val="-1"/>
          <w:sz w:val="24"/>
          <w:szCs w:val="30"/>
        </w:rPr>
        <w:t>P</w:t>
      </w:r>
      <w:r w:rsidRPr="00AD3301">
        <w:rPr>
          <w:rFonts w:cs="Arial"/>
          <w:b/>
          <w:bCs/>
          <w:spacing w:val="-1"/>
          <w:position w:val="-1"/>
          <w:sz w:val="24"/>
          <w:szCs w:val="30"/>
        </w:rPr>
        <w:t>A</w:t>
      </w:r>
      <w:r w:rsidRPr="00AD3301">
        <w:rPr>
          <w:rFonts w:cs="Arial"/>
          <w:b/>
          <w:bCs/>
          <w:position w:val="-1"/>
          <w:sz w:val="24"/>
          <w:szCs w:val="30"/>
        </w:rPr>
        <w:t>N T</w:t>
      </w:r>
      <w:r w:rsidRPr="00AD3301">
        <w:rPr>
          <w:rFonts w:cs="Arial"/>
          <w:b/>
          <w:bCs/>
          <w:spacing w:val="-4"/>
          <w:position w:val="-1"/>
          <w:sz w:val="24"/>
          <w:szCs w:val="30"/>
        </w:rPr>
        <w:t>E</w:t>
      </w:r>
      <w:r w:rsidRPr="00AD3301">
        <w:rPr>
          <w:rFonts w:cs="Arial"/>
          <w:b/>
          <w:bCs/>
          <w:spacing w:val="5"/>
          <w:position w:val="-1"/>
          <w:sz w:val="24"/>
          <w:szCs w:val="30"/>
        </w:rPr>
        <w:t>M</w:t>
      </w:r>
      <w:r w:rsidRPr="00AD3301">
        <w:rPr>
          <w:rFonts w:cs="Arial"/>
          <w:b/>
          <w:bCs/>
          <w:spacing w:val="1"/>
          <w:position w:val="-1"/>
          <w:sz w:val="24"/>
          <w:szCs w:val="30"/>
        </w:rPr>
        <w:t>P</w:t>
      </w:r>
      <w:r w:rsidRPr="00AD3301">
        <w:rPr>
          <w:rFonts w:cs="Arial"/>
          <w:b/>
          <w:bCs/>
          <w:spacing w:val="-1"/>
          <w:position w:val="-1"/>
          <w:sz w:val="24"/>
          <w:szCs w:val="30"/>
        </w:rPr>
        <w:t>A</w:t>
      </w:r>
      <w:r w:rsidRPr="00AD3301">
        <w:rPr>
          <w:rFonts w:cs="Arial"/>
          <w:b/>
          <w:bCs/>
          <w:position w:val="-1"/>
          <w:sz w:val="24"/>
          <w:szCs w:val="30"/>
        </w:rPr>
        <w:t>T</w:t>
      </w:r>
      <w:r w:rsidRPr="00AD3301">
        <w:rPr>
          <w:rFonts w:cs="Arial"/>
          <w:b/>
          <w:bCs/>
          <w:spacing w:val="1"/>
          <w:position w:val="-1"/>
          <w:sz w:val="24"/>
          <w:szCs w:val="30"/>
        </w:rPr>
        <w:t xml:space="preserve"> </w:t>
      </w:r>
      <w:r w:rsidRPr="00AD3301">
        <w:rPr>
          <w:rFonts w:cs="Arial"/>
          <w:b/>
          <w:bCs/>
          <w:spacing w:val="-5"/>
          <w:position w:val="-1"/>
          <w:sz w:val="24"/>
          <w:szCs w:val="30"/>
        </w:rPr>
        <w:t>U</w:t>
      </w:r>
      <w:r w:rsidRPr="00AD3301">
        <w:rPr>
          <w:rFonts w:cs="Arial"/>
          <w:b/>
          <w:bCs/>
          <w:spacing w:val="1"/>
          <w:position w:val="-1"/>
          <w:sz w:val="24"/>
          <w:szCs w:val="30"/>
        </w:rPr>
        <w:t>S</w:t>
      </w:r>
      <w:r w:rsidRPr="00AD3301">
        <w:rPr>
          <w:rFonts w:cs="Arial"/>
          <w:b/>
          <w:bCs/>
          <w:spacing w:val="-1"/>
          <w:position w:val="-1"/>
          <w:sz w:val="24"/>
          <w:szCs w:val="30"/>
        </w:rPr>
        <w:t>AH</w:t>
      </w:r>
      <w:r w:rsidRPr="00AD3301">
        <w:rPr>
          <w:rFonts w:cs="Arial"/>
          <w:b/>
          <w:bCs/>
          <w:position w:val="-1"/>
          <w:sz w:val="24"/>
          <w:szCs w:val="30"/>
        </w:rPr>
        <w:t>A SECARA KESELURUHAN</w:t>
      </w:r>
    </w:p>
    <w:p w:rsidR="00050826" w:rsidRPr="00AD3301" w:rsidRDefault="00050826" w:rsidP="00050826">
      <w:pPr>
        <w:widowControl w:val="0"/>
        <w:autoSpaceDE w:val="0"/>
        <w:autoSpaceDN w:val="0"/>
        <w:adjustRightInd w:val="0"/>
        <w:spacing w:line="339" w:lineRule="exact"/>
        <w:ind w:left="866" w:right="1589" w:firstLine="574"/>
        <w:jc w:val="center"/>
        <w:rPr>
          <w:rFonts w:cs="Arial"/>
          <w:sz w:val="24"/>
          <w:szCs w:val="30"/>
          <w:lang w:val="en-US"/>
        </w:rPr>
      </w:pPr>
      <w:r w:rsidRPr="00AD3301">
        <w:rPr>
          <w:rFonts w:cs="Arial"/>
          <w:b/>
          <w:bCs/>
          <w:position w:val="-1"/>
          <w:sz w:val="24"/>
          <w:szCs w:val="30"/>
          <w:lang w:val="en-US"/>
        </w:rPr>
        <w:t>(KONDISI SAAT PENGURUSAN UKL UPL)</w:t>
      </w:r>
    </w:p>
    <w:p w:rsidR="00B40C24" w:rsidRPr="00AD3301" w:rsidRDefault="00B40C24" w:rsidP="00B40C24">
      <w:pPr>
        <w:widowControl w:val="0"/>
        <w:autoSpaceDE w:val="0"/>
        <w:autoSpaceDN w:val="0"/>
        <w:adjustRightInd w:val="0"/>
        <w:spacing w:line="200" w:lineRule="exact"/>
        <w:rPr>
          <w:rFonts w:ascii="Times New Roman" w:hAnsi="Times New Roman"/>
          <w:sz w:val="20"/>
          <w:szCs w:val="20"/>
          <w:lang w:val="en-US"/>
        </w:rPr>
      </w:pPr>
    </w:p>
    <w:p w:rsidR="00AD3301" w:rsidRPr="00AD3301" w:rsidRDefault="00AD3301" w:rsidP="00AD3301">
      <w:pPr>
        <w:widowControl w:val="0"/>
        <w:autoSpaceDE w:val="0"/>
        <w:autoSpaceDN w:val="0"/>
        <w:adjustRightInd w:val="0"/>
        <w:spacing w:before="8" w:line="480" w:lineRule="exact"/>
        <w:jc w:val="center"/>
        <w:rPr>
          <w:rFonts w:cs="Arial"/>
          <w:b/>
          <w:bCs/>
          <w:color w:val="00B0F0"/>
          <w:position w:val="1"/>
          <w:sz w:val="40"/>
          <w:szCs w:val="40"/>
        </w:rPr>
      </w:pPr>
      <w:r w:rsidRPr="00AD3301">
        <w:rPr>
          <w:rFonts w:cs="Arial"/>
          <w:b/>
          <w:bCs/>
          <w:color w:val="00B0F0"/>
          <w:spacing w:val="-1"/>
          <w:position w:val="1"/>
          <w:sz w:val="40"/>
          <w:szCs w:val="40"/>
        </w:rPr>
        <w:t>N</w:t>
      </w:r>
      <w:r w:rsidRPr="00AD3301">
        <w:rPr>
          <w:rFonts w:cs="Arial"/>
          <w:b/>
          <w:bCs/>
          <w:color w:val="00B0F0"/>
          <w:spacing w:val="4"/>
          <w:position w:val="1"/>
          <w:sz w:val="40"/>
          <w:szCs w:val="40"/>
        </w:rPr>
        <w:t>a</w:t>
      </w:r>
      <w:r w:rsidRPr="00AD3301">
        <w:rPr>
          <w:rFonts w:cs="Arial"/>
          <w:b/>
          <w:bCs/>
          <w:color w:val="00B0F0"/>
          <w:spacing w:val="-5"/>
          <w:position w:val="1"/>
          <w:sz w:val="40"/>
          <w:szCs w:val="40"/>
        </w:rPr>
        <w:t>m</w:t>
      </w:r>
      <w:r w:rsidRPr="00AD3301">
        <w:rPr>
          <w:rFonts w:cs="Arial"/>
          <w:b/>
          <w:bCs/>
          <w:color w:val="00B0F0"/>
          <w:position w:val="1"/>
          <w:sz w:val="40"/>
          <w:szCs w:val="40"/>
        </w:rPr>
        <w:t xml:space="preserve">a </w:t>
      </w:r>
      <w:r w:rsidRPr="00AD3301">
        <w:rPr>
          <w:rFonts w:cs="Arial"/>
          <w:b/>
          <w:bCs/>
          <w:color w:val="00B0F0"/>
          <w:spacing w:val="1"/>
          <w:position w:val="1"/>
          <w:sz w:val="40"/>
          <w:szCs w:val="40"/>
        </w:rPr>
        <w:t>K</w:t>
      </w:r>
      <w:r w:rsidRPr="00AD3301">
        <w:rPr>
          <w:rFonts w:cs="Arial"/>
          <w:b/>
          <w:bCs/>
          <w:color w:val="00B0F0"/>
          <w:spacing w:val="-2"/>
          <w:position w:val="1"/>
          <w:sz w:val="40"/>
          <w:szCs w:val="40"/>
        </w:rPr>
        <w:t>e</w:t>
      </w:r>
      <w:r w:rsidRPr="00AD3301">
        <w:rPr>
          <w:rFonts w:cs="Arial"/>
          <w:b/>
          <w:bCs/>
          <w:color w:val="00B0F0"/>
          <w:position w:val="1"/>
          <w:sz w:val="40"/>
          <w:szCs w:val="40"/>
        </w:rPr>
        <w:t>g</w:t>
      </w:r>
      <w:r w:rsidRPr="00AD3301">
        <w:rPr>
          <w:rFonts w:cs="Arial"/>
          <w:b/>
          <w:bCs/>
          <w:color w:val="00B0F0"/>
          <w:spacing w:val="1"/>
          <w:position w:val="1"/>
          <w:sz w:val="40"/>
          <w:szCs w:val="40"/>
        </w:rPr>
        <w:t>i</w:t>
      </w:r>
      <w:r w:rsidRPr="00AD3301">
        <w:rPr>
          <w:rFonts w:cs="Arial"/>
          <w:b/>
          <w:bCs/>
          <w:color w:val="00B0F0"/>
          <w:position w:val="1"/>
          <w:sz w:val="40"/>
          <w:szCs w:val="40"/>
        </w:rPr>
        <w:t>a</w:t>
      </w:r>
      <w:r w:rsidRPr="00AD3301">
        <w:rPr>
          <w:rFonts w:cs="Arial"/>
          <w:b/>
          <w:bCs/>
          <w:color w:val="00B0F0"/>
          <w:spacing w:val="-1"/>
          <w:position w:val="1"/>
          <w:sz w:val="40"/>
          <w:szCs w:val="40"/>
        </w:rPr>
        <w:t>t</w:t>
      </w:r>
      <w:r w:rsidRPr="00AD3301">
        <w:rPr>
          <w:rFonts w:cs="Arial"/>
          <w:b/>
          <w:bCs/>
          <w:color w:val="00B0F0"/>
          <w:position w:val="1"/>
          <w:sz w:val="40"/>
          <w:szCs w:val="40"/>
        </w:rPr>
        <w:t>an</w:t>
      </w:r>
      <w:r w:rsidRPr="00AD3301">
        <w:rPr>
          <w:rFonts w:cs="Arial"/>
          <w:b/>
          <w:bCs/>
          <w:color w:val="00B0F0"/>
          <w:spacing w:val="2"/>
          <w:position w:val="1"/>
          <w:sz w:val="40"/>
          <w:szCs w:val="40"/>
        </w:rPr>
        <w:t xml:space="preserve"> </w:t>
      </w:r>
      <w:r w:rsidRPr="00AD3301">
        <w:rPr>
          <w:rFonts w:cs="Arial"/>
          <w:b/>
          <w:bCs/>
          <w:color w:val="00B0F0"/>
          <w:spacing w:val="-1"/>
          <w:position w:val="1"/>
          <w:sz w:val="40"/>
          <w:szCs w:val="40"/>
        </w:rPr>
        <w:t>U</w:t>
      </w:r>
      <w:r w:rsidRPr="00AD3301">
        <w:rPr>
          <w:rFonts w:cs="Arial"/>
          <w:b/>
          <w:bCs/>
          <w:color w:val="00B0F0"/>
          <w:position w:val="1"/>
          <w:sz w:val="40"/>
          <w:szCs w:val="40"/>
        </w:rPr>
        <w:t>sa</w:t>
      </w:r>
      <w:r w:rsidRPr="00AD3301">
        <w:rPr>
          <w:rFonts w:cs="Arial"/>
          <w:b/>
          <w:bCs/>
          <w:color w:val="00B0F0"/>
          <w:spacing w:val="2"/>
          <w:position w:val="1"/>
          <w:sz w:val="40"/>
          <w:szCs w:val="40"/>
        </w:rPr>
        <w:t>h</w:t>
      </w:r>
      <w:r w:rsidRPr="00AD3301">
        <w:rPr>
          <w:rFonts w:cs="Arial"/>
          <w:b/>
          <w:bCs/>
          <w:color w:val="00B0F0"/>
          <w:position w:val="1"/>
          <w:sz w:val="40"/>
          <w:szCs w:val="40"/>
        </w:rPr>
        <w:t>a”</w:t>
      </w:r>
    </w:p>
    <w:p w:rsidR="00AD3301" w:rsidRPr="00AD3301" w:rsidRDefault="00AD3301" w:rsidP="00AD3301">
      <w:pPr>
        <w:widowControl w:val="0"/>
        <w:autoSpaceDE w:val="0"/>
        <w:autoSpaceDN w:val="0"/>
        <w:adjustRightInd w:val="0"/>
        <w:spacing w:before="8" w:line="480" w:lineRule="exact"/>
        <w:jc w:val="center"/>
        <w:rPr>
          <w:rFonts w:cs="Arial"/>
          <w:sz w:val="24"/>
          <w:szCs w:val="24"/>
        </w:rPr>
      </w:pPr>
      <w:r w:rsidRPr="00AD3301">
        <w:rPr>
          <w:rFonts w:cs="Arial"/>
          <w:b/>
          <w:bCs/>
          <w:sz w:val="24"/>
          <w:szCs w:val="24"/>
        </w:rPr>
        <w:t xml:space="preserve">(Nama Kegiatan Usaha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1"/>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5"/>
          <w:sz w:val="24"/>
          <w:szCs w:val="24"/>
        </w:rPr>
        <w:t>p</w:t>
      </w:r>
      <w:r w:rsidRPr="00AD3301">
        <w:rPr>
          <w:rFonts w:cs="Arial"/>
          <w:b/>
          <w:bCs/>
          <w:spacing w:val="5"/>
          <w:sz w:val="24"/>
          <w:szCs w:val="24"/>
        </w:rPr>
        <w:t>e</w:t>
      </w:r>
      <w:r w:rsidRPr="00AD3301">
        <w:rPr>
          <w:rFonts w:cs="Arial"/>
          <w:b/>
          <w:bCs/>
          <w:spacing w:val="-2"/>
          <w:sz w:val="24"/>
          <w:szCs w:val="24"/>
        </w:rPr>
        <w:t>n</w:t>
      </w:r>
      <w:r w:rsidRPr="00AD3301">
        <w:rPr>
          <w:rFonts w:cs="Arial"/>
          <w:b/>
          <w:bCs/>
          <w:sz w:val="24"/>
          <w:szCs w:val="24"/>
        </w:rPr>
        <w:t>gg</w:t>
      </w:r>
      <w:r w:rsidRPr="00AD3301">
        <w:rPr>
          <w:rFonts w:cs="Arial"/>
          <w:b/>
          <w:bCs/>
          <w:spacing w:val="3"/>
          <w:sz w:val="24"/>
          <w:szCs w:val="24"/>
        </w:rPr>
        <w:t>u</w:t>
      </w:r>
      <w:r w:rsidRPr="00AD3301">
        <w:rPr>
          <w:rFonts w:cs="Arial"/>
          <w:b/>
          <w:bCs/>
          <w:spacing w:val="-1"/>
          <w:sz w:val="24"/>
          <w:szCs w:val="24"/>
        </w:rPr>
        <w:t>n</w:t>
      </w:r>
      <w:r w:rsidRPr="00AD3301">
        <w:rPr>
          <w:rFonts w:cs="Arial"/>
          <w:b/>
          <w:bCs/>
          <w:sz w:val="24"/>
          <w:szCs w:val="24"/>
        </w:rPr>
        <w:t>aan</w:t>
      </w:r>
      <w:r w:rsidRPr="00AD3301">
        <w:rPr>
          <w:rFonts w:cs="Arial"/>
          <w:b/>
          <w:bCs/>
          <w:spacing w:val="3"/>
          <w:sz w:val="24"/>
          <w:szCs w:val="24"/>
        </w:rPr>
        <w:t xml:space="preserve"> </w:t>
      </w:r>
      <w:r w:rsidRPr="00AD3301">
        <w:rPr>
          <w:rFonts w:cs="Arial"/>
          <w:b/>
          <w:bCs/>
          <w:spacing w:val="-5"/>
          <w:sz w:val="24"/>
          <w:szCs w:val="24"/>
        </w:rPr>
        <w:t>b</w:t>
      </w:r>
      <w:r w:rsidRPr="00AD3301">
        <w:rPr>
          <w:rFonts w:cs="Arial"/>
          <w:b/>
          <w:bCs/>
          <w:spacing w:val="4"/>
          <w:sz w:val="24"/>
          <w:szCs w:val="24"/>
        </w:rPr>
        <w:t>a</w:t>
      </w:r>
      <w:r w:rsidRPr="00AD3301">
        <w:rPr>
          <w:rFonts w:cs="Arial"/>
          <w:b/>
          <w:bCs/>
          <w:spacing w:val="-1"/>
          <w:sz w:val="24"/>
          <w:szCs w:val="24"/>
        </w:rPr>
        <w:t>n</w:t>
      </w:r>
      <w:r w:rsidRPr="00AD3301">
        <w:rPr>
          <w:rFonts w:cs="Arial"/>
          <w:b/>
          <w:bCs/>
          <w:sz w:val="24"/>
          <w:szCs w:val="24"/>
        </w:rPr>
        <w:t>g</w:t>
      </w:r>
      <w:r w:rsidRPr="00AD3301">
        <w:rPr>
          <w:rFonts w:cs="Arial"/>
          <w:b/>
          <w:bCs/>
          <w:spacing w:val="-1"/>
          <w:sz w:val="24"/>
          <w:szCs w:val="24"/>
        </w:rPr>
        <w:t>un</w:t>
      </w:r>
      <w:r w:rsidRPr="00AD3301">
        <w:rPr>
          <w:rFonts w:cs="Arial"/>
          <w:b/>
          <w:bCs/>
          <w:spacing w:val="4"/>
          <w:sz w:val="24"/>
          <w:szCs w:val="24"/>
        </w:rPr>
        <w:t>a</w:t>
      </w:r>
      <w:r w:rsidRPr="00AD3301">
        <w:rPr>
          <w:rFonts w:cs="Arial"/>
          <w:b/>
          <w:bCs/>
          <w:sz w:val="24"/>
          <w:szCs w:val="24"/>
        </w:rPr>
        <w:t>n</w:t>
      </w:r>
      <w:r w:rsidRPr="00AD3301">
        <w:rPr>
          <w:rFonts w:cs="Arial"/>
          <w:b/>
          <w:bCs/>
          <w:spacing w:val="3"/>
          <w:sz w:val="24"/>
          <w:szCs w:val="24"/>
        </w:rPr>
        <w:t xml:space="preserve"> </w:t>
      </w:r>
      <w:r w:rsidRPr="00AD3301">
        <w:rPr>
          <w:rFonts w:cs="Arial"/>
          <w:b/>
          <w:bCs/>
          <w:spacing w:val="-5"/>
          <w:sz w:val="24"/>
          <w:szCs w:val="24"/>
        </w:rPr>
        <w:t>p</w:t>
      </w:r>
      <w:r w:rsidRPr="00AD3301">
        <w:rPr>
          <w:rFonts w:cs="Arial"/>
          <w:b/>
          <w:bCs/>
          <w:spacing w:val="4"/>
          <w:sz w:val="24"/>
          <w:szCs w:val="24"/>
        </w:rPr>
        <w:t>a</w:t>
      </w:r>
      <w:r w:rsidRPr="00AD3301">
        <w:rPr>
          <w:rFonts w:cs="Arial"/>
          <w:b/>
          <w:bCs/>
          <w:spacing w:val="-5"/>
          <w:sz w:val="24"/>
          <w:szCs w:val="24"/>
        </w:rPr>
        <w:t>d</w:t>
      </w:r>
      <w:r w:rsidRPr="00AD3301">
        <w:rPr>
          <w:rFonts w:cs="Arial"/>
          <w:b/>
          <w:bCs/>
          <w:sz w:val="24"/>
          <w:szCs w:val="24"/>
        </w:rPr>
        <w:t>a</w:t>
      </w:r>
      <w:r w:rsidRPr="00AD3301">
        <w:rPr>
          <w:rFonts w:cs="Arial"/>
          <w:b/>
          <w:bCs/>
          <w:spacing w:val="4"/>
          <w:sz w:val="24"/>
          <w:szCs w:val="24"/>
        </w:rPr>
        <w:t xml:space="preserve"> </w:t>
      </w:r>
      <w:r w:rsidRPr="00AD3301">
        <w:rPr>
          <w:rFonts w:cs="Arial"/>
          <w:b/>
          <w:bCs/>
          <w:spacing w:val="-1"/>
          <w:sz w:val="24"/>
          <w:szCs w:val="24"/>
        </w:rPr>
        <w:t>S</w:t>
      </w:r>
      <w:r w:rsidRPr="00AD3301">
        <w:rPr>
          <w:rFonts w:cs="Arial"/>
          <w:b/>
          <w:bCs/>
          <w:spacing w:val="1"/>
          <w:sz w:val="24"/>
          <w:szCs w:val="24"/>
        </w:rPr>
        <w:t>K</w:t>
      </w:r>
      <w:r w:rsidRPr="00AD3301">
        <w:rPr>
          <w:rFonts w:cs="Arial"/>
          <w:b/>
          <w:bCs/>
          <w:spacing w:val="-1"/>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B diikuti dengan jenis kegiatan sesuai Perwali No. 57 Tahun 2015, Contoh : Tempat Usaha Restoran (Restoran))</w:t>
      </w:r>
    </w:p>
    <w:p w:rsidR="00AD3301" w:rsidRPr="00AD3301" w:rsidRDefault="00AD3301" w:rsidP="00AD3301">
      <w:pPr>
        <w:widowControl w:val="0"/>
        <w:autoSpaceDE w:val="0"/>
        <w:autoSpaceDN w:val="0"/>
        <w:adjustRightInd w:val="0"/>
        <w:spacing w:before="5" w:line="130" w:lineRule="exact"/>
        <w:rPr>
          <w:rFonts w:cs="Arial"/>
          <w:sz w:val="13"/>
          <w:szCs w:val="13"/>
        </w:rPr>
      </w:pPr>
    </w:p>
    <w:p w:rsidR="00AD3301" w:rsidRPr="00AD3301" w:rsidRDefault="00AD3301" w:rsidP="00AD3301">
      <w:pPr>
        <w:widowControl w:val="0"/>
        <w:autoSpaceDE w:val="0"/>
        <w:autoSpaceDN w:val="0"/>
        <w:adjustRightInd w:val="0"/>
        <w:spacing w:line="240" w:lineRule="auto"/>
        <w:ind w:left="2482" w:right="2482"/>
        <w:jc w:val="center"/>
        <w:rPr>
          <w:rFonts w:cs="Arial"/>
          <w:b/>
          <w:bCs/>
          <w:color w:val="00B0F0"/>
          <w:sz w:val="40"/>
          <w:szCs w:val="40"/>
        </w:rPr>
      </w:pPr>
      <w:r w:rsidRPr="00AD3301">
        <w:rPr>
          <w:rFonts w:cs="Arial"/>
          <w:b/>
          <w:bCs/>
          <w:color w:val="00B0F0"/>
          <w:sz w:val="40"/>
          <w:szCs w:val="40"/>
        </w:rPr>
        <w:t>“</w:t>
      </w:r>
      <w:r w:rsidRPr="00AD3301">
        <w:rPr>
          <w:rFonts w:cs="Arial"/>
          <w:b/>
          <w:bCs/>
          <w:color w:val="00B0F0"/>
          <w:spacing w:val="-1"/>
          <w:sz w:val="40"/>
          <w:szCs w:val="40"/>
        </w:rPr>
        <w:t>N</w:t>
      </w:r>
      <w:r w:rsidRPr="00AD3301">
        <w:rPr>
          <w:rFonts w:cs="Arial"/>
          <w:b/>
          <w:bCs/>
          <w:color w:val="00B0F0"/>
          <w:spacing w:val="4"/>
          <w:sz w:val="40"/>
          <w:szCs w:val="40"/>
        </w:rPr>
        <w:t>a</w:t>
      </w:r>
      <w:r w:rsidRPr="00AD3301">
        <w:rPr>
          <w:rFonts w:cs="Arial"/>
          <w:b/>
          <w:bCs/>
          <w:color w:val="00B0F0"/>
          <w:spacing w:val="-5"/>
          <w:sz w:val="40"/>
          <w:szCs w:val="40"/>
        </w:rPr>
        <w:t>m</w:t>
      </w:r>
      <w:r w:rsidRPr="00AD3301">
        <w:rPr>
          <w:rFonts w:cs="Arial"/>
          <w:b/>
          <w:bCs/>
          <w:color w:val="00B0F0"/>
          <w:sz w:val="40"/>
          <w:szCs w:val="40"/>
        </w:rPr>
        <w:t xml:space="preserve">a </w:t>
      </w:r>
      <w:r w:rsidRPr="00AD3301">
        <w:rPr>
          <w:rFonts w:cs="Arial"/>
          <w:b/>
          <w:bCs/>
          <w:color w:val="00B0F0"/>
          <w:spacing w:val="1"/>
          <w:sz w:val="40"/>
          <w:szCs w:val="40"/>
        </w:rPr>
        <w:t>B</w:t>
      </w:r>
      <w:r w:rsidRPr="00AD3301">
        <w:rPr>
          <w:rFonts w:cs="Arial"/>
          <w:b/>
          <w:bCs/>
          <w:color w:val="00B0F0"/>
          <w:sz w:val="40"/>
          <w:szCs w:val="40"/>
        </w:rPr>
        <w:t>a</w:t>
      </w:r>
      <w:r w:rsidRPr="00AD3301">
        <w:rPr>
          <w:rFonts w:cs="Arial"/>
          <w:b/>
          <w:bCs/>
          <w:color w:val="00B0F0"/>
          <w:spacing w:val="2"/>
          <w:sz w:val="40"/>
          <w:szCs w:val="40"/>
        </w:rPr>
        <w:t>d</w:t>
      </w:r>
      <w:r w:rsidRPr="00AD3301">
        <w:rPr>
          <w:rFonts w:cs="Arial"/>
          <w:b/>
          <w:bCs/>
          <w:color w:val="00B0F0"/>
          <w:sz w:val="40"/>
          <w:szCs w:val="40"/>
        </w:rPr>
        <w:t>an</w:t>
      </w:r>
      <w:r w:rsidRPr="00AD3301">
        <w:rPr>
          <w:rFonts w:cs="Arial"/>
          <w:b/>
          <w:bCs/>
          <w:color w:val="00B0F0"/>
          <w:spacing w:val="2"/>
          <w:sz w:val="40"/>
          <w:szCs w:val="40"/>
        </w:rPr>
        <w:t xml:space="preserve"> </w:t>
      </w:r>
      <w:r w:rsidRPr="00AD3301">
        <w:rPr>
          <w:rFonts w:cs="Arial"/>
          <w:b/>
          <w:bCs/>
          <w:color w:val="00B0F0"/>
          <w:spacing w:val="1"/>
          <w:sz w:val="40"/>
          <w:szCs w:val="40"/>
        </w:rPr>
        <w:t>H</w:t>
      </w:r>
      <w:r w:rsidRPr="00AD3301">
        <w:rPr>
          <w:rFonts w:cs="Arial"/>
          <w:b/>
          <w:bCs/>
          <w:color w:val="00B0F0"/>
          <w:spacing w:val="-2"/>
          <w:sz w:val="40"/>
          <w:szCs w:val="40"/>
        </w:rPr>
        <w:t>u</w:t>
      </w:r>
      <w:r w:rsidRPr="00AD3301">
        <w:rPr>
          <w:rFonts w:cs="Arial"/>
          <w:b/>
          <w:bCs/>
          <w:color w:val="00B0F0"/>
          <w:spacing w:val="2"/>
          <w:sz w:val="40"/>
          <w:szCs w:val="40"/>
        </w:rPr>
        <w:t>ku</w:t>
      </w:r>
      <w:r w:rsidRPr="00AD3301">
        <w:rPr>
          <w:rFonts w:cs="Arial"/>
          <w:b/>
          <w:bCs/>
          <w:color w:val="00B0F0"/>
          <w:spacing w:val="-5"/>
          <w:sz w:val="40"/>
          <w:szCs w:val="40"/>
        </w:rPr>
        <w:t>m</w:t>
      </w:r>
      <w:r w:rsidRPr="00AD3301">
        <w:rPr>
          <w:rFonts w:cs="Arial"/>
          <w:b/>
          <w:bCs/>
          <w:color w:val="00B0F0"/>
          <w:sz w:val="40"/>
          <w:szCs w:val="40"/>
        </w:rPr>
        <w:t>”</w:t>
      </w:r>
    </w:p>
    <w:p w:rsidR="00AD3301" w:rsidRPr="00AD3301" w:rsidRDefault="00AD3301" w:rsidP="00AD3301">
      <w:pPr>
        <w:widowControl w:val="0"/>
        <w:autoSpaceDE w:val="0"/>
        <w:autoSpaceDN w:val="0"/>
        <w:adjustRightInd w:val="0"/>
        <w:spacing w:line="359" w:lineRule="auto"/>
        <w:jc w:val="center"/>
        <w:rPr>
          <w:rFonts w:cs="Arial"/>
          <w:b/>
          <w:bCs/>
          <w:sz w:val="24"/>
          <w:szCs w:val="24"/>
        </w:rPr>
      </w:pPr>
      <w:r w:rsidRPr="00AD3301">
        <w:rPr>
          <w:rFonts w:cs="Arial"/>
          <w:b/>
          <w:bCs/>
          <w:sz w:val="24"/>
          <w:szCs w:val="24"/>
        </w:rPr>
        <w:t xml:space="preserve">(Nama Badan Hukum diisi dengan </w:t>
      </w:r>
      <w:r w:rsidRPr="00AD3301">
        <w:rPr>
          <w:rFonts w:cs="Arial"/>
          <w:b/>
          <w:bCs/>
          <w:spacing w:val="-1"/>
          <w:sz w:val="24"/>
          <w:szCs w:val="24"/>
        </w:rPr>
        <w:t>n</w:t>
      </w:r>
      <w:r w:rsidRPr="00AD3301">
        <w:rPr>
          <w:rFonts w:cs="Arial"/>
          <w:b/>
          <w:bCs/>
          <w:spacing w:val="4"/>
          <w:sz w:val="24"/>
          <w:szCs w:val="24"/>
        </w:rPr>
        <w:t>a</w:t>
      </w:r>
      <w:r w:rsidRPr="00AD3301">
        <w:rPr>
          <w:rFonts w:cs="Arial"/>
          <w:b/>
          <w:bCs/>
          <w:spacing w:val="-4"/>
          <w:sz w:val="24"/>
          <w:szCs w:val="24"/>
        </w:rPr>
        <w:t>m</w:t>
      </w:r>
      <w:r w:rsidRPr="00AD3301">
        <w:rPr>
          <w:rFonts w:cs="Arial"/>
          <w:b/>
          <w:bCs/>
          <w:sz w:val="24"/>
          <w:szCs w:val="24"/>
        </w:rPr>
        <w:t>a</w:t>
      </w:r>
      <w:r w:rsidRPr="00AD3301">
        <w:rPr>
          <w:rFonts w:cs="Arial"/>
          <w:b/>
          <w:bCs/>
          <w:spacing w:val="4"/>
          <w:sz w:val="24"/>
          <w:szCs w:val="24"/>
        </w:rPr>
        <w:t xml:space="preserve"> </w:t>
      </w:r>
      <w:r w:rsidRPr="00AD3301">
        <w:rPr>
          <w:rFonts w:cs="Arial"/>
          <w:b/>
          <w:bCs/>
          <w:spacing w:val="1"/>
          <w:sz w:val="24"/>
          <w:szCs w:val="24"/>
        </w:rPr>
        <w:t>“</w:t>
      </w:r>
      <w:r w:rsidRPr="00AD3301">
        <w:rPr>
          <w:rFonts w:cs="Arial"/>
          <w:b/>
          <w:bCs/>
          <w:spacing w:val="-1"/>
          <w:sz w:val="24"/>
          <w:szCs w:val="24"/>
        </w:rPr>
        <w:t>CV</w:t>
      </w:r>
      <w:r w:rsidRPr="00AD3301">
        <w:rPr>
          <w:rFonts w:cs="Arial"/>
          <w:b/>
          <w:bCs/>
          <w:spacing w:val="1"/>
          <w:sz w:val="24"/>
          <w:szCs w:val="24"/>
        </w:rPr>
        <w:t>/P</w:t>
      </w:r>
      <w:r w:rsidRPr="00AD3301">
        <w:rPr>
          <w:rFonts w:cs="Arial"/>
          <w:b/>
          <w:bCs/>
          <w:sz w:val="24"/>
          <w:szCs w:val="24"/>
        </w:rPr>
        <w:t>T</w:t>
      </w:r>
      <w:r w:rsidRPr="00AD3301">
        <w:rPr>
          <w:rFonts w:cs="Arial"/>
          <w:b/>
          <w:bCs/>
          <w:spacing w:val="1"/>
          <w:sz w:val="24"/>
          <w:szCs w:val="24"/>
        </w:rPr>
        <w:t>/</w:t>
      </w:r>
      <w:r w:rsidRPr="00AD3301">
        <w:rPr>
          <w:rFonts w:cs="Arial"/>
          <w:b/>
          <w:bCs/>
          <w:spacing w:val="-1"/>
          <w:sz w:val="24"/>
          <w:szCs w:val="24"/>
        </w:rPr>
        <w:t>Y</w:t>
      </w:r>
      <w:r w:rsidRPr="00AD3301">
        <w:rPr>
          <w:rFonts w:cs="Arial"/>
          <w:b/>
          <w:bCs/>
          <w:sz w:val="24"/>
          <w:szCs w:val="24"/>
        </w:rPr>
        <w:t>a</w:t>
      </w:r>
      <w:r w:rsidRPr="00AD3301">
        <w:rPr>
          <w:rFonts w:cs="Arial"/>
          <w:b/>
          <w:bCs/>
          <w:spacing w:val="4"/>
          <w:sz w:val="24"/>
          <w:szCs w:val="24"/>
        </w:rPr>
        <w:t>y</w:t>
      </w:r>
      <w:r w:rsidRPr="00AD3301">
        <w:rPr>
          <w:rFonts w:cs="Arial"/>
          <w:b/>
          <w:bCs/>
          <w:sz w:val="24"/>
          <w:szCs w:val="24"/>
        </w:rPr>
        <w:t>a</w:t>
      </w:r>
      <w:r w:rsidRPr="00AD3301">
        <w:rPr>
          <w:rFonts w:cs="Arial"/>
          <w:b/>
          <w:bCs/>
          <w:spacing w:val="-1"/>
          <w:sz w:val="24"/>
          <w:szCs w:val="24"/>
        </w:rPr>
        <w:t>s</w:t>
      </w:r>
      <w:r w:rsidRPr="00AD3301">
        <w:rPr>
          <w:rFonts w:cs="Arial"/>
          <w:b/>
          <w:bCs/>
          <w:sz w:val="24"/>
          <w:szCs w:val="24"/>
        </w:rPr>
        <w:t>a</w:t>
      </w:r>
      <w:r w:rsidRPr="00AD3301">
        <w:rPr>
          <w:rFonts w:cs="Arial"/>
          <w:b/>
          <w:bCs/>
          <w:spacing w:val="-1"/>
          <w:sz w:val="24"/>
          <w:szCs w:val="24"/>
        </w:rPr>
        <w:t>n</w:t>
      </w:r>
      <w:r w:rsidRPr="00AD3301">
        <w:rPr>
          <w:rFonts w:cs="Arial"/>
          <w:b/>
          <w:bCs/>
          <w:sz w:val="24"/>
          <w:szCs w:val="24"/>
        </w:rPr>
        <w:t xml:space="preserve">”, </w:t>
      </w:r>
    </w:p>
    <w:p w:rsidR="00AD3301" w:rsidRPr="00AD3301" w:rsidRDefault="00AD3301" w:rsidP="00AD3301">
      <w:pPr>
        <w:widowControl w:val="0"/>
        <w:autoSpaceDE w:val="0"/>
        <w:autoSpaceDN w:val="0"/>
        <w:adjustRightInd w:val="0"/>
        <w:spacing w:line="240" w:lineRule="auto"/>
        <w:ind w:left="2482" w:right="2482"/>
        <w:jc w:val="center"/>
        <w:rPr>
          <w:rFonts w:cs="Arial"/>
          <w:color w:val="00B0F0"/>
          <w:sz w:val="40"/>
          <w:szCs w:val="40"/>
        </w:rPr>
      </w:pPr>
      <w:r w:rsidRPr="00AD3301">
        <w:rPr>
          <w:rFonts w:cs="Arial"/>
          <w:b/>
          <w:bCs/>
          <w:sz w:val="24"/>
          <w:szCs w:val="24"/>
        </w:rPr>
        <w:t>a</w:t>
      </w:r>
      <w:r w:rsidRPr="00AD3301">
        <w:rPr>
          <w:rFonts w:cs="Arial"/>
          <w:b/>
          <w:bCs/>
          <w:spacing w:val="-5"/>
          <w:sz w:val="24"/>
          <w:szCs w:val="24"/>
        </w:rPr>
        <w:t>p</w:t>
      </w:r>
      <w:r w:rsidRPr="00AD3301">
        <w:rPr>
          <w:rFonts w:cs="Arial"/>
          <w:b/>
          <w:bCs/>
          <w:spacing w:val="4"/>
          <w:sz w:val="24"/>
          <w:szCs w:val="24"/>
        </w:rPr>
        <w:t>a</w:t>
      </w:r>
      <w:r w:rsidRPr="00AD3301">
        <w:rPr>
          <w:rFonts w:cs="Arial"/>
          <w:b/>
          <w:bCs/>
          <w:spacing w:val="-5"/>
          <w:sz w:val="24"/>
          <w:szCs w:val="24"/>
        </w:rPr>
        <w:t>b</w:t>
      </w:r>
      <w:r w:rsidRPr="00AD3301">
        <w:rPr>
          <w:rFonts w:cs="Arial"/>
          <w:b/>
          <w:bCs/>
          <w:spacing w:val="1"/>
          <w:sz w:val="24"/>
          <w:szCs w:val="24"/>
        </w:rPr>
        <w:t>il</w:t>
      </w:r>
      <w:r w:rsidRPr="00AD3301">
        <w:rPr>
          <w:rFonts w:cs="Arial"/>
          <w:b/>
          <w:bCs/>
          <w:sz w:val="24"/>
          <w:szCs w:val="24"/>
        </w:rPr>
        <w:t>a</w:t>
      </w:r>
      <w:r w:rsidRPr="00AD3301">
        <w:rPr>
          <w:rFonts w:cs="Arial"/>
          <w:b/>
          <w:bCs/>
          <w:spacing w:val="4"/>
          <w:sz w:val="24"/>
          <w:szCs w:val="24"/>
        </w:rPr>
        <w:t xml:space="preserve"> </w:t>
      </w:r>
      <w:r w:rsidRPr="00AD3301">
        <w:rPr>
          <w:rFonts w:cs="Arial"/>
          <w:b/>
          <w:bCs/>
          <w:spacing w:val="-5"/>
          <w:sz w:val="24"/>
          <w:szCs w:val="24"/>
        </w:rPr>
        <w:t>p</w:t>
      </w:r>
      <w:r w:rsidRPr="00AD3301">
        <w:rPr>
          <w:rFonts w:cs="Arial"/>
          <w:b/>
          <w:bCs/>
          <w:spacing w:val="1"/>
          <w:sz w:val="24"/>
          <w:szCs w:val="24"/>
        </w:rPr>
        <w:t>e</w:t>
      </w:r>
      <w:r w:rsidRPr="00AD3301">
        <w:rPr>
          <w:rFonts w:cs="Arial"/>
          <w:b/>
          <w:bCs/>
          <w:spacing w:val="5"/>
          <w:sz w:val="24"/>
          <w:szCs w:val="24"/>
        </w:rPr>
        <w:t>r</w:t>
      </w:r>
      <w:r w:rsidRPr="00AD3301">
        <w:rPr>
          <w:rFonts w:cs="Arial"/>
          <w:b/>
          <w:bCs/>
          <w:spacing w:val="-4"/>
          <w:sz w:val="24"/>
          <w:szCs w:val="24"/>
        </w:rPr>
        <w:t>o</w:t>
      </w:r>
      <w:r w:rsidRPr="00AD3301">
        <w:rPr>
          <w:rFonts w:cs="Arial"/>
          <w:b/>
          <w:bCs/>
          <w:spacing w:val="1"/>
          <w:sz w:val="24"/>
          <w:szCs w:val="24"/>
        </w:rPr>
        <w:t>r</w:t>
      </w:r>
      <w:r w:rsidRPr="00AD3301">
        <w:rPr>
          <w:rFonts w:cs="Arial"/>
          <w:b/>
          <w:bCs/>
          <w:sz w:val="24"/>
          <w:szCs w:val="24"/>
        </w:rPr>
        <w:t>a</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5"/>
          <w:sz w:val="24"/>
          <w:szCs w:val="24"/>
        </w:rPr>
        <w:t>diisi</w:t>
      </w:r>
      <w:r w:rsidRPr="00AD3301">
        <w:rPr>
          <w:rFonts w:cs="Arial"/>
          <w:b/>
          <w:bCs/>
          <w:spacing w:val="-1"/>
          <w:sz w:val="24"/>
          <w:szCs w:val="24"/>
        </w:rPr>
        <w:t xml:space="preserve"> </w:t>
      </w:r>
      <w:r w:rsidRPr="00AD3301">
        <w:rPr>
          <w:rFonts w:cs="Arial"/>
          <w:b/>
          <w:bCs/>
          <w:spacing w:val="4"/>
          <w:sz w:val="24"/>
          <w:szCs w:val="24"/>
        </w:rPr>
        <w:t>“</w:t>
      </w:r>
      <w:r w:rsidRPr="00AD3301">
        <w:rPr>
          <w:rFonts w:cs="Arial"/>
          <w:b/>
          <w:bCs/>
          <w:spacing w:val="-5"/>
          <w:sz w:val="24"/>
          <w:szCs w:val="24"/>
        </w:rPr>
        <w:t>p</w:t>
      </w:r>
      <w:r w:rsidRPr="00AD3301">
        <w:rPr>
          <w:rFonts w:cs="Arial"/>
          <w:b/>
          <w:bCs/>
          <w:spacing w:val="1"/>
          <w:sz w:val="24"/>
          <w:szCs w:val="24"/>
        </w:rPr>
        <w:t>e</w:t>
      </w:r>
      <w:r w:rsidRPr="00AD3301">
        <w:rPr>
          <w:rFonts w:cs="Arial"/>
          <w:b/>
          <w:bCs/>
          <w:spacing w:val="5"/>
          <w:sz w:val="24"/>
          <w:szCs w:val="24"/>
        </w:rPr>
        <w:t>r</w:t>
      </w:r>
      <w:r w:rsidRPr="00AD3301">
        <w:rPr>
          <w:rFonts w:cs="Arial"/>
          <w:b/>
          <w:bCs/>
          <w:spacing w:val="-4"/>
          <w:sz w:val="24"/>
          <w:szCs w:val="24"/>
        </w:rPr>
        <w:t>o</w:t>
      </w:r>
      <w:r w:rsidRPr="00AD3301">
        <w:rPr>
          <w:rFonts w:cs="Arial"/>
          <w:b/>
          <w:bCs/>
          <w:spacing w:val="1"/>
          <w:sz w:val="24"/>
          <w:szCs w:val="24"/>
        </w:rPr>
        <w:t>r</w:t>
      </w:r>
      <w:r w:rsidRPr="00AD3301">
        <w:rPr>
          <w:rFonts w:cs="Arial"/>
          <w:b/>
          <w:bCs/>
          <w:sz w:val="24"/>
          <w:szCs w:val="24"/>
        </w:rPr>
        <w:t>a</w:t>
      </w:r>
      <w:r w:rsidRPr="00AD3301">
        <w:rPr>
          <w:rFonts w:cs="Arial"/>
          <w:b/>
          <w:bCs/>
          <w:spacing w:val="-1"/>
          <w:sz w:val="24"/>
          <w:szCs w:val="24"/>
        </w:rPr>
        <w:t>n</w:t>
      </w:r>
      <w:r w:rsidRPr="00AD3301">
        <w:rPr>
          <w:rFonts w:cs="Arial"/>
          <w:b/>
          <w:bCs/>
          <w:sz w:val="24"/>
          <w:szCs w:val="24"/>
        </w:rPr>
        <w:t>g</w:t>
      </w:r>
      <w:r w:rsidRPr="00AD3301">
        <w:rPr>
          <w:rFonts w:cs="Arial"/>
          <w:b/>
          <w:bCs/>
          <w:spacing w:val="4"/>
          <w:sz w:val="24"/>
          <w:szCs w:val="24"/>
        </w:rPr>
        <w:t>a</w:t>
      </w:r>
      <w:r w:rsidRPr="00AD3301">
        <w:rPr>
          <w:rFonts w:cs="Arial"/>
          <w:b/>
          <w:bCs/>
          <w:spacing w:val="-1"/>
          <w:sz w:val="24"/>
          <w:szCs w:val="24"/>
        </w:rPr>
        <w:t>n</w:t>
      </w:r>
      <w:r w:rsidRPr="00AD3301">
        <w:rPr>
          <w:rFonts w:cs="Arial"/>
          <w:b/>
          <w:bCs/>
          <w:sz w:val="24"/>
          <w:szCs w:val="24"/>
        </w:rPr>
        <w:t>”)</w:t>
      </w:r>
    </w:p>
    <w:p w:rsidR="00AD3301" w:rsidRPr="00AD3301" w:rsidRDefault="00AD3301" w:rsidP="00AD3301">
      <w:pPr>
        <w:widowControl w:val="0"/>
        <w:autoSpaceDE w:val="0"/>
        <w:autoSpaceDN w:val="0"/>
        <w:adjustRightInd w:val="0"/>
        <w:spacing w:before="13" w:line="220" w:lineRule="exact"/>
        <w:rPr>
          <w:rFonts w:cs="Arial"/>
        </w:rPr>
      </w:pPr>
    </w:p>
    <w:p w:rsidR="00AD3301" w:rsidRPr="00AD3301" w:rsidRDefault="00AD3301" w:rsidP="00AD3301">
      <w:pPr>
        <w:widowControl w:val="0"/>
        <w:autoSpaceDE w:val="0"/>
        <w:autoSpaceDN w:val="0"/>
        <w:adjustRightInd w:val="0"/>
        <w:spacing w:line="359" w:lineRule="auto"/>
        <w:jc w:val="center"/>
        <w:rPr>
          <w:rFonts w:cs="Arial"/>
          <w:color w:val="00B0F0"/>
          <w:sz w:val="40"/>
          <w:szCs w:val="40"/>
        </w:rPr>
      </w:pPr>
      <w:r w:rsidRPr="00AD3301">
        <w:rPr>
          <w:rFonts w:cs="Arial"/>
          <w:b/>
          <w:bCs/>
          <w:color w:val="00B0F0"/>
          <w:spacing w:val="-1"/>
          <w:sz w:val="40"/>
          <w:szCs w:val="40"/>
        </w:rPr>
        <w:t>“A</w:t>
      </w:r>
      <w:r w:rsidRPr="00AD3301">
        <w:rPr>
          <w:rFonts w:cs="Arial"/>
          <w:b/>
          <w:bCs/>
          <w:color w:val="00B0F0"/>
          <w:spacing w:val="1"/>
          <w:sz w:val="40"/>
          <w:szCs w:val="40"/>
        </w:rPr>
        <w:t>l</w:t>
      </w:r>
      <w:r w:rsidRPr="00AD3301">
        <w:rPr>
          <w:rFonts w:cs="Arial"/>
          <w:b/>
          <w:bCs/>
          <w:color w:val="00B0F0"/>
          <w:sz w:val="40"/>
          <w:szCs w:val="40"/>
        </w:rPr>
        <w:t>a</w:t>
      </w:r>
      <w:r w:rsidRPr="00AD3301">
        <w:rPr>
          <w:rFonts w:cs="Arial"/>
          <w:b/>
          <w:bCs/>
          <w:color w:val="00B0F0"/>
          <w:spacing w:val="-5"/>
          <w:sz w:val="40"/>
          <w:szCs w:val="40"/>
        </w:rPr>
        <w:t>m</w:t>
      </w:r>
      <w:r w:rsidRPr="00AD3301">
        <w:rPr>
          <w:rFonts w:cs="Arial"/>
          <w:b/>
          <w:bCs/>
          <w:color w:val="00B0F0"/>
          <w:spacing w:val="4"/>
          <w:sz w:val="40"/>
          <w:szCs w:val="40"/>
        </w:rPr>
        <w:t>a</w:t>
      </w:r>
      <w:r w:rsidRPr="00AD3301">
        <w:rPr>
          <w:rFonts w:cs="Arial"/>
          <w:b/>
          <w:bCs/>
          <w:color w:val="00B0F0"/>
          <w:sz w:val="40"/>
          <w:szCs w:val="40"/>
        </w:rPr>
        <w:t>t</w:t>
      </w:r>
      <w:r w:rsidRPr="00AD3301">
        <w:rPr>
          <w:rFonts w:cs="Arial"/>
          <w:b/>
          <w:bCs/>
          <w:color w:val="00B0F0"/>
          <w:spacing w:val="-1"/>
          <w:sz w:val="40"/>
          <w:szCs w:val="40"/>
        </w:rPr>
        <w:t xml:space="preserve"> </w:t>
      </w:r>
      <w:r w:rsidRPr="00AD3301">
        <w:rPr>
          <w:rFonts w:cs="Arial"/>
          <w:b/>
          <w:bCs/>
          <w:color w:val="00B0F0"/>
          <w:spacing w:val="1"/>
          <w:sz w:val="40"/>
          <w:szCs w:val="40"/>
        </w:rPr>
        <w:t>K</w:t>
      </w:r>
      <w:r w:rsidRPr="00AD3301">
        <w:rPr>
          <w:rFonts w:cs="Arial"/>
          <w:b/>
          <w:bCs/>
          <w:color w:val="00B0F0"/>
          <w:spacing w:val="-2"/>
          <w:sz w:val="40"/>
          <w:szCs w:val="40"/>
        </w:rPr>
        <w:t>e</w:t>
      </w:r>
      <w:r w:rsidRPr="00AD3301">
        <w:rPr>
          <w:rFonts w:cs="Arial"/>
          <w:b/>
          <w:bCs/>
          <w:color w:val="00B0F0"/>
          <w:sz w:val="40"/>
          <w:szCs w:val="40"/>
        </w:rPr>
        <w:t>g</w:t>
      </w:r>
      <w:r w:rsidRPr="00AD3301">
        <w:rPr>
          <w:rFonts w:cs="Arial"/>
          <w:b/>
          <w:bCs/>
          <w:color w:val="00B0F0"/>
          <w:spacing w:val="1"/>
          <w:sz w:val="40"/>
          <w:szCs w:val="40"/>
        </w:rPr>
        <w:t>i</w:t>
      </w:r>
      <w:r w:rsidRPr="00AD3301">
        <w:rPr>
          <w:rFonts w:cs="Arial"/>
          <w:b/>
          <w:bCs/>
          <w:color w:val="00B0F0"/>
          <w:sz w:val="40"/>
          <w:szCs w:val="40"/>
        </w:rPr>
        <w:t>a</w:t>
      </w:r>
      <w:r w:rsidRPr="00AD3301">
        <w:rPr>
          <w:rFonts w:cs="Arial"/>
          <w:b/>
          <w:bCs/>
          <w:color w:val="00B0F0"/>
          <w:spacing w:val="-1"/>
          <w:sz w:val="40"/>
          <w:szCs w:val="40"/>
        </w:rPr>
        <w:t>t</w:t>
      </w:r>
      <w:r w:rsidRPr="00AD3301">
        <w:rPr>
          <w:rFonts w:cs="Arial"/>
          <w:b/>
          <w:bCs/>
          <w:color w:val="00B0F0"/>
          <w:sz w:val="40"/>
          <w:szCs w:val="40"/>
        </w:rPr>
        <w:t>an</w:t>
      </w:r>
      <w:r w:rsidRPr="00AD3301">
        <w:rPr>
          <w:rFonts w:cs="Arial"/>
          <w:b/>
          <w:bCs/>
          <w:color w:val="00B0F0"/>
          <w:spacing w:val="2"/>
          <w:sz w:val="40"/>
          <w:szCs w:val="40"/>
        </w:rPr>
        <w:t xml:space="preserve"> </w:t>
      </w:r>
      <w:r w:rsidRPr="00AD3301">
        <w:rPr>
          <w:rFonts w:cs="Arial"/>
          <w:b/>
          <w:bCs/>
          <w:color w:val="00B0F0"/>
          <w:spacing w:val="-1"/>
          <w:sz w:val="40"/>
          <w:szCs w:val="40"/>
        </w:rPr>
        <w:t>U</w:t>
      </w:r>
      <w:r w:rsidRPr="00AD3301">
        <w:rPr>
          <w:rFonts w:cs="Arial"/>
          <w:b/>
          <w:bCs/>
          <w:color w:val="00B0F0"/>
          <w:sz w:val="40"/>
          <w:szCs w:val="40"/>
        </w:rPr>
        <w:t>sa</w:t>
      </w:r>
      <w:r w:rsidRPr="00AD3301">
        <w:rPr>
          <w:rFonts w:cs="Arial"/>
          <w:b/>
          <w:bCs/>
          <w:color w:val="00B0F0"/>
          <w:spacing w:val="2"/>
          <w:sz w:val="40"/>
          <w:szCs w:val="40"/>
        </w:rPr>
        <w:t>h</w:t>
      </w:r>
      <w:r w:rsidRPr="00AD3301">
        <w:rPr>
          <w:rFonts w:cs="Arial"/>
          <w:b/>
          <w:bCs/>
          <w:color w:val="00B0F0"/>
          <w:sz w:val="40"/>
          <w:szCs w:val="40"/>
        </w:rPr>
        <w:t>a”</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sz w:val="24"/>
          <w:szCs w:val="24"/>
        </w:rPr>
        <w:t xml:space="preserve"> (alamat kegiatan usaha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1"/>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1"/>
          <w:sz w:val="24"/>
          <w:szCs w:val="24"/>
        </w:rPr>
        <w:t>S</w:t>
      </w:r>
      <w:r w:rsidRPr="00AD3301">
        <w:rPr>
          <w:rFonts w:cs="Arial"/>
          <w:b/>
          <w:bCs/>
          <w:spacing w:val="1"/>
          <w:sz w:val="24"/>
          <w:szCs w:val="24"/>
        </w:rPr>
        <w:t>K</w:t>
      </w:r>
      <w:r w:rsidRPr="00AD3301">
        <w:rPr>
          <w:rFonts w:cs="Arial"/>
          <w:b/>
          <w:bCs/>
          <w:spacing w:val="-1"/>
          <w:sz w:val="24"/>
          <w:szCs w:val="24"/>
        </w:rPr>
        <w:t>R</w:t>
      </w:r>
      <w:r w:rsidRPr="00AD3301">
        <w:rPr>
          <w:rFonts w:cs="Arial"/>
          <w:b/>
          <w:bCs/>
          <w:spacing w:val="-3"/>
          <w:sz w:val="24"/>
          <w:szCs w:val="24"/>
        </w:rPr>
        <w:t>K</w:t>
      </w:r>
      <w:r w:rsidRPr="00AD3301">
        <w:rPr>
          <w:rFonts w:cs="Arial"/>
          <w:b/>
          <w:bCs/>
          <w:spacing w:val="5"/>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color w:val="00B0F0"/>
          <w:spacing w:val="-3"/>
          <w:sz w:val="40"/>
          <w:szCs w:val="40"/>
        </w:rPr>
        <w:t>K</w:t>
      </w:r>
      <w:r w:rsidRPr="00AD3301">
        <w:rPr>
          <w:rFonts w:cs="Arial"/>
          <w:b/>
          <w:bCs/>
          <w:color w:val="00B0F0"/>
          <w:spacing w:val="-2"/>
          <w:sz w:val="40"/>
          <w:szCs w:val="40"/>
        </w:rPr>
        <w:t>e</w:t>
      </w:r>
      <w:r w:rsidRPr="00AD3301">
        <w:rPr>
          <w:rFonts w:cs="Arial"/>
          <w:b/>
          <w:bCs/>
          <w:color w:val="00B0F0"/>
          <w:spacing w:val="1"/>
          <w:sz w:val="40"/>
          <w:szCs w:val="40"/>
        </w:rPr>
        <w:t>l</w:t>
      </w:r>
      <w:r w:rsidRPr="00AD3301">
        <w:rPr>
          <w:rFonts w:cs="Arial"/>
          <w:b/>
          <w:bCs/>
          <w:color w:val="00B0F0"/>
          <w:spacing w:val="2"/>
          <w:sz w:val="40"/>
          <w:szCs w:val="40"/>
        </w:rPr>
        <w:t>u</w:t>
      </w:r>
      <w:r w:rsidRPr="00AD3301">
        <w:rPr>
          <w:rFonts w:cs="Arial"/>
          <w:b/>
          <w:bCs/>
          <w:color w:val="00B0F0"/>
          <w:spacing w:val="-2"/>
          <w:sz w:val="40"/>
          <w:szCs w:val="40"/>
        </w:rPr>
        <w:t>r</w:t>
      </w:r>
      <w:r w:rsidRPr="00AD3301">
        <w:rPr>
          <w:rFonts w:cs="Arial"/>
          <w:b/>
          <w:bCs/>
          <w:color w:val="00B0F0"/>
          <w:sz w:val="40"/>
          <w:szCs w:val="40"/>
        </w:rPr>
        <w:t>a</w:t>
      </w:r>
      <w:r w:rsidRPr="00AD3301">
        <w:rPr>
          <w:rFonts w:cs="Arial"/>
          <w:b/>
          <w:bCs/>
          <w:color w:val="00B0F0"/>
          <w:spacing w:val="2"/>
          <w:sz w:val="40"/>
          <w:szCs w:val="40"/>
        </w:rPr>
        <w:t>h</w:t>
      </w:r>
      <w:r w:rsidRPr="00AD3301">
        <w:rPr>
          <w:rFonts w:cs="Arial"/>
          <w:b/>
          <w:bCs/>
          <w:color w:val="00B0F0"/>
          <w:sz w:val="40"/>
          <w:szCs w:val="40"/>
        </w:rPr>
        <w:t>an</w:t>
      </w:r>
      <w:r w:rsidRPr="00AD3301">
        <w:rPr>
          <w:rFonts w:cs="Arial"/>
          <w:b/>
          <w:bCs/>
          <w:spacing w:val="2"/>
          <w:sz w:val="40"/>
          <w:szCs w:val="40"/>
        </w:rPr>
        <w:t xml:space="preserve"> </w:t>
      </w:r>
      <w:r w:rsidRPr="00AD3301">
        <w:rPr>
          <w:rFonts w:cs="Arial"/>
          <w:b/>
          <w:bCs/>
          <w:spacing w:val="-4"/>
          <w:sz w:val="24"/>
          <w:szCs w:val="24"/>
        </w:rPr>
        <w:t xml:space="preserve">(nama kelurahan </w:t>
      </w:r>
      <w:r w:rsidRPr="00AD3301">
        <w:rPr>
          <w:rFonts w:cs="Arial"/>
          <w:b/>
          <w:bCs/>
          <w:spacing w:val="7"/>
          <w:sz w:val="24"/>
          <w:szCs w:val="24"/>
        </w:rPr>
        <w:t>w</w:t>
      </w:r>
      <w:r w:rsidRPr="00AD3301">
        <w:rPr>
          <w:rFonts w:cs="Arial"/>
          <w:b/>
          <w:bCs/>
          <w:sz w:val="24"/>
          <w:szCs w:val="24"/>
        </w:rPr>
        <w:t>aj</w:t>
      </w:r>
      <w:r w:rsidRPr="00AD3301">
        <w:rPr>
          <w:rFonts w:cs="Arial"/>
          <w:b/>
          <w:bCs/>
          <w:spacing w:val="1"/>
          <w:sz w:val="24"/>
          <w:szCs w:val="24"/>
        </w:rPr>
        <w:t>i</w:t>
      </w:r>
      <w:r w:rsidRPr="00AD3301">
        <w:rPr>
          <w:rFonts w:cs="Arial"/>
          <w:b/>
          <w:bCs/>
          <w:sz w:val="24"/>
          <w:szCs w:val="24"/>
        </w:rPr>
        <w:t>b</w:t>
      </w:r>
      <w:r w:rsidRPr="00AD3301">
        <w:rPr>
          <w:rFonts w:cs="Arial"/>
          <w:b/>
          <w:bCs/>
          <w:spacing w:val="-1"/>
          <w:sz w:val="24"/>
          <w:szCs w:val="24"/>
        </w:rPr>
        <w:t xml:space="preserve">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5"/>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1"/>
          <w:sz w:val="24"/>
          <w:szCs w:val="24"/>
        </w:rPr>
        <w:t xml:space="preserve"> </w:t>
      </w:r>
      <w:r w:rsidRPr="00AD3301">
        <w:rPr>
          <w:rFonts w:cs="Arial"/>
          <w:b/>
          <w:bCs/>
          <w:spacing w:val="3"/>
          <w:sz w:val="24"/>
          <w:szCs w:val="24"/>
        </w:rPr>
        <w:t>S</w:t>
      </w:r>
      <w:r w:rsidRPr="00AD3301">
        <w:rPr>
          <w:rFonts w:cs="Arial"/>
          <w:b/>
          <w:bCs/>
          <w:spacing w:val="-3"/>
          <w:sz w:val="24"/>
          <w:szCs w:val="24"/>
        </w:rPr>
        <w:t>K</w:t>
      </w:r>
      <w:r w:rsidRPr="00AD3301">
        <w:rPr>
          <w:rFonts w:cs="Arial"/>
          <w:b/>
          <w:bCs/>
          <w:spacing w:val="3"/>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color w:val="00B0F0"/>
          <w:spacing w:val="-3"/>
          <w:sz w:val="40"/>
          <w:szCs w:val="40"/>
        </w:rPr>
        <w:t>K</w:t>
      </w:r>
      <w:r w:rsidRPr="00AD3301">
        <w:rPr>
          <w:rFonts w:cs="Arial"/>
          <w:b/>
          <w:bCs/>
          <w:color w:val="00B0F0"/>
          <w:spacing w:val="2"/>
          <w:sz w:val="40"/>
          <w:szCs w:val="40"/>
        </w:rPr>
        <w:t>e</w:t>
      </w:r>
      <w:r w:rsidRPr="00AD3301">
        <w:rPr>
          <w:rFonts w:cs="Arial"/>
          <w:b/>
          <w:bCs/>
          <w:color w:val="00B0F0"/>
          <w:spacing w:val="-2"/>
          <w:sz w:val="40"/>
          <w:szCs w:val="40"/>
        </w:rPr>
        <w:t>c</w:t>
      </w:r>
      <w:r w:rsidRPr="00AD3301">
        <w:rPr>
          <w:rFonts w:cs="Arial"/>
          <w:b/>
          <w:bCs/>
          <w:color w:val="00B0F0"/>
          <w:spacing w:val="4"/>
          <w:sz w:val="40"/>
          <w:szCs w:val="40"/>
        </w:rPr>
        <w:t>a</w:t>
      </w:r>
      <w:r w:rsidRPr="00AD3301">
        <w:rPr>
          <w:rFonts w:cs="Arial"/>
          <w:b/>
          <w:bCs/>
          <w:color w:val="00B0F0"/>
          <w:spacing w:val="-5"/>
          <w:sz w:val="40"/>
          <w:szCs w:val="40"/>
        </w:rPr>
        <w:t>m</w:t>
      </w:r>
      <w:r w:rsidRPr="00AD3301">
        <w:rPr>
          <w:rFonts w:cs="Arial"/>
          <w:b/>
          <w:bCs/>
          <w:color w:val="00B0F0"/>
          <w:sz w:val="40"/>
          <w:szCs w:val="40"/>
        </w:rPr>
        <w:t>a</w:t>
      </w:r>
      <w:r w:rsidRPr="00AD3301">
        <w:rPr>
          <w:rFonts w:cs="Arial"/>
          <w:b/>
          <w:bCs/>
          <w:color w:val="00B0F0"/>
          <w:spacing w:val="-1"/>
          <w:sz w:val="40"/>
          <w:szCs w:val="40"/>
        </w:rPr>
        <w:t>t</w:t>
      </w:r>
      <w:r w:rsidRPr="00AD3301">
        <w:rPr>
          <w:rFonts w:cs="Arial"/>
          <w:b/>
          <w:bCs/>
          <w:color w:val="00B0F0"/>
          <w:sz w:val="40"/>
          <w:szCs w:val="40"/>
        </w:rPr>
        <w:t>an</w:t>
      </w:r>
      <w:r w:rsidRPr="00AD3301">
        <w:rPr>
          <w:rFonts w:cs="Arial"/>
          <w:b/>
          <w:bCs/>
          <w:spacing w:val="2"/>
          <w:sz w:val="40"/>
          <w:szCs w:val="40"/>
        </w:rPr>
        <w:t xml:space="preserve"> </w:t>
      </w:r>
      <w:r w:rsidRPr="00AD3301">
        <w:rPr>
          <w:rFonts w:cs="Arial"/>
          <w:b/>
          <w:bCs/>
          <w:sz w:val="24"/>
          <w:szCs w:val="24"/>
        </w:rPr>
        <w:t>(</w:t>
      </w:r>
      <w:r w:rsidRPr="00AD3301">
        <w:rPr>
          <w:rFonts w:cs="Arial"/>
          <w:b/>
          <w:bCs/>
          <w:spacing w:val="-4"/>
          <w:sz w:val="24"/>
          <w:szCs w:val="24"/>
        </w:rPr>
        <w:t xml:space="preserve">nama kecamatan </w:t>
      </w:r>
      <w:r w:rsidRPr="00AD3301">
        <w:rPr>
          <w:rFonts w:cs="Arial"/>
          <w:b/>
          <w:bCs/>
          <w:spacing w:val="7"/>
          <w:sz w:val="24"/>
          <w:szCs w:val="24"/>
        </w:rPr>
        <w:t>w</w:t>
      </w:r>
      <w:r w:rsidRPr="00AD3301">
        <w:rPr>
          <w:rFonts w:cs="Arial"/>
          <w:b/>
          <w:bCs/>
          <w:sz w:val="24"/>
          <w:szCs w:val="24"/>
        </w:rPr>
        <w:t>aj</w:t>
      </w:r>
      <w:r w:rsidRPr="00AD3301">
        <w:rPr>
          <w:rFonts w:cs="Arial"/>
          <w:b/>
          <w:bCs/>
          <w:spacing w:val="1"/>
          <w:sz w:val="24"/>
          <w:szCs w:val="24"/>
        </w:rPr>
        <w:t>i</w:t>
      </w:r>
      <w:r w:rsidRPr="00AD3301">
        <w:rPr>
          <w:rFonts w:cs="Arial"/>
          <w:b/>
          <w:bCs/>
          <w:sz w:val="24"/>
          <w:szCs w:val="24"/>
        </w:rPr>
        <w:t>b</w:t>
      </w:r>
      <w:r w:rsidRPr="00AD3301">
        <w:rPr>
          <w:rFonts w:cs="Arial"/>
          <w:b/>
          <w:bCs/>
          <w:spacing w:val="-1"/>
          <w:sz w:val="24"/>
          <w:szCs w:val="24"/>
        </w:rPr>
        <w:t xml:space="preserve">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5"/>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1"/>
          <w:sz w:val="24"/>
          <w:szCs w:val="24"/>
        </w:rPr>
        <w:t xml:space="preserve"> </w:t>
      </w:r>
      <w:r w:rsidRPr="00AD3301">
        <w:rPr>
          <w:rFonts w:cs="Arial"/>
          <w:b/>
          <w:bCs/>
          <w:spacing w:val="3"/>
          <w:sz w:val="24"/>
          <w:szCs w:val="24"/>
        </w:rPr>
        <w:t>S</w:t>
      </w:r>
      <w:r w:rsidRPr="00AD3301">
        <w:rPr>
          <w:rFonts w:cs="Arial"/>
          <w:b/>
          <w:bCs/>
          <w:spacing w:val="-3"/>
          <w:sz w:val="24"/>
          <w:szCs w:val="24"/>
        </w:rPr>
        <w:t>K</w:t>
      </w:r>
      <w:r w:rsidRPr="00AD3301">
        <w:rPr>
          <w:rFonts w:cs="Arial"/>
          <w:b/>
          <w:bCs/>
          <w:spacing w:val="3"/>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r w:rsidRPr="00AD3301">
        <w:rPr>
          <w:rFonts w:cs="Arial"/>
          <w:b/>
          <w:bCs/>
          <w:spacing w:val="2"/>
          <w:sz w:val="40"/>
          <w:szCs w:val="40"/>
        </w:rPr>
        <w:t>S</w:t>
      </w:r>
      <w:r w:rsidRPr="00AD3301">
        <w:rPr>
          <w:rFonts w:cs="Arial"/>
          <w:b/>
          <w:bCs/>
          <w:spacing w:val="-1"/>
          <w:sz w:val="40"/>
          <w:szCs w:val="40"/>
        </w:rPr>
        <w:t>URA</w:t>
      </w:r>
      <w:r w:rsidRPr="00AD3301">
        <w:rPr>
          <w:rFonts w:cs="Arial"/>
          <w:b/>
          <w:bCs/>
          <w:spacing w:val="1"/>
          <w:sz w:val="40"/>
          <w:szCs w:val="40"/>
        </w:rPr>
        <w:t>B</w:t>
      </w:r>
      <w:r w:rsidRPr="00AD3301">
        <w:rPr>
          <w:rFonts w:cs="Arial"/>
          <w:b/>
          <w:bCs/>
          <w:spacing w:val="-1"/>
          <w:sz w:val="40"/>
          <w:szCs w:val="40"/>
        </w:rPr>
        <w:t>AY</w:t>
      </w:r>
      <w:r w:rsidR="00605580">
        <w:rPr>
          <w:rFonts w:cs="Arial"/>
          <w:b/>
          <w:bCs/>
          <w:sz w:val="40"/>
          <w:szCs w:val="40"/>
        </w:rPr>
        <w:t>A</w:t>
      </w:r>
      <w:r w:rsidR="00605580">
        <w:rPr>
          <w:rFonts w:cs="Arial"/>
          <w:b/>
          <w:bCs/>
          <w:sz w:val="40"/>
          <w:szCs w:val="40"/>
          <w:lang w:val="en-US"/>
        </w:rPr>
        <w:t xml:space="preserve">, </w:t>
      </w:r>
      <w:r w:rsidRPr="00AD3301">
        <w:rPr>
          <w:rFonts w:cs="Arial"/>
          <w:b/>
          <w:bCs/>
          <w:sz w:val="40"/>
          <w:szCs w:val="40"/>
        </w:rPr>
        <w:t>2018</w:t>
      </w:r>
    </w:p>
    <w:p w:rsidR="00B40C24" w:rsidRPr="00AD3301" w:rsidRDefault="004842E6" w:rsidP="00B40C24">
      <w:pPr>
        <w:widowControl w:val="0"/>
        <w:autoSpaceDE w:val="0"/>
        <w:autoSpaceDN w:val="0"/>
        <w:adjustRightInd w:val="0"/>
        <w:spacing w:line="200" w:lineRule="exact"/>
        <w:rPr>
          <w:rFonts w:ascii="Times New Roman" w:hAnsi="Times New Roman"/>
          <w:sz w:val="20"/>
          <w:szCs w:val="20"/>
          <w:lang w:val="en-US"/>
        </w:rPr>
      </w:pPr>
      <w:r w:rsidRPr="004842E6">
        <w:rPr>
          <w:rFonts w:ascii="Times New Roman" w:hAnsi="Times New Roman"/>
          <w:noProof/>
          <w:sz w:val="40"/>
          <w:szCs w:val="40"/>
          <w:lang w:val="en-US" w:eastAsia="zh-TW"/>
        </w:rPr>
        <w:lastRenderedPageBreak/>
        <w:pict>
          <v:shape id="_x0000_s1038" type="#_x0000_t202" style="position:absolute;left:0;text-align:left;margin-left:-35.6pt;margin-top:-34.95pt;width:280.3pt;height:42.7pt;z-index:251661312;mso-width-relative:margin;mso-height-relative:margin">
            <v:textbox>
              <w:txbxContent>
                <w:p w:rsidR="000626CE" w:rsidRPr="00E837CB" w:rsidRDefault="000626CE" w:rsidP="00B40C24">
                  <w:pPr>
                    <w:rPr>
                      <w:b/>
                    </w:rPr>
                  </w:pPr>
                  <w:r w:rsidRPr="00E837CB">
                    <w:rPr>
                      <w:b/>
                    </w:rPr>
                    <w:t>Cover Dokumen Tanpa Foto untuk Stempel Final</w:t>
                  </w:r>
                </w:p>
              </w:txbxContent>
            </v:textbox>
          </v:shape>
        </w:pict>
      </w:r>
    </w:p>
    <w:p w:rsidR="00AD3301" w:rsidRPr="00B40C24" w:rsidRDefault="00AD3301" w:rsidP="00AD3301">
      <w:pPr>
        <w:widowControl w:val="0"/>
        <w:autoSpaceDE w:val="0"/>
        <w:autoSpaceDN w:val="0"/>
        <w:adjustRightInd w:val="0"/>
        <w:spacing w:before="38" w:line="240" w:lineRule="auto"/>
        <w:ind w:left="82" w:right="77"/>
        <w:jc w:val="center"/>
        <w:rPr>
          <w:rFonts w:ascii="Arial Black" w:hAnsi="Arial Black"/>
          <w:b/>
          <w:bCs/>
          <w:sz w:val="40"/>
          <w:szCs w:val="40"/>
          <w:lang w:val="en-US"/>
        </w:rPr>
      </w:pPr>
      <w:r w:rsidRPr="00B40C24">
        <w:rPr>
          <w:rFonts w:ascii="Arial Black" w:hAnsi="Arial Black"/>
          <w:b/>
          <w:bCs/>
          <w:spacing w:val="-1"/>
          <w:sz w:val="40"/>
          <w:szCs w:val="40"/>
        </w:rPr>
        <w:t>U</w:t>
      </w:r>
      <w:r w:rsidRPr="00B40C24">
        <w:rPr>
          <w:rFonts w:ascii="Arial Black" w:hAnsi="Arial Black"/>
          <w:b/>
          <w:bCs/>
          <w:sz w:val="40"/>
          <w:szCs w:val="40"/>
        </w:rPr>
        <w:t>P</w:t>
      </w:r>
      <w:r w:rsidRPr="00B40C24">
        <w:rPr>
          <w:rFonts w:ascii="Arial Black" w:hAnsi="Arial Black"/>
          <w:b/>
          <w:bCs/>
          <w:spacing w:val="-1"/>
          <w:sz w:val="40"/>
          <w:szCs w:val="40"/>
        </w:rPr>
        <w:t>AY</w:t>
      </w:r>
      <w:r w:rsidRPr="00B40C24">
        <w:rPr>
          <w:rFonts w:ascii="Arial Black" w:hAnsi="Arial Black"/>
          <w:b/>
          <w:bCs/>
          <w:sz w:val="40"/>
          <w:szCs w:val="40"/>
        </w:rPr>
        <w:t>A</w:t>
      </w:r>
      <w:r w:rsidRPr="00B40C24">
        <w:rPr>
          <w:rFonts w:ascii="Arial Black" w:hAnsi="Arial Black"/>
          <w:b/>
          <w:bCs/>
          <w:spacing w:val="3"/>
          <w:sz w:val="40"/>
          <w:szCs w:val="40"/>
        </w:rPr>
        <w:t xml:space="preserve"> </w:t>
      </w:r>
      <w:r w:rsidRPr="00B40C24">
        <w:rPr>
          <w:rFonts w:ascii="Arial Black" w:hAnsi="Arial Black"/>
          <w:b/>
          <w:bCs/>
          <w:spacing w:val="-4"/>
          <w:sz w:val="40"/>
          <w:szCs w:val="40"/>
        </w:rPr>
        <w:t>P</w:t>
      </w:r>
      <w:r w:rsidRPr="00B40C24">
        <w:rPr>
          <w:rFonts w:ascii="Arial Black" w:hAnsi="Arial Black"/>
          <w:b/>
          <w:bCs/>
          <w:spacing w:val="1"/>
          <w:sz w:val="40"/>
          <w:szCs w:val="40"/>
        </w:rPr>
        <w:t>E</w:t>
      </w:r>
      <w:r w:rsidRPr="00B40C24">
        <w:rPr>
          <w:rFonts w:ascii="Arial Black" w:hAnsi="Arial Black"/>
          <w:b/>
          <w:bCs/>
          <w:spacing w:val="3"/>
          <w:sz w:val="40"/>
          <w:szCs w:val="40"/>
        </w:rPr>
        <w:t>N</w:t>
      </w:r>
      <w:r w:rsidRPr="00B40C24">
        <w:rPr>
          <w:rFonts w:ascii="Arial Black" w:hAnsi="Arial Black"/>
          <w:b/>
          <w:bCs/>
          <w:spacing w:val="-3"/>
          <w:sz w:val="40"/>
          <w:szCs w:val="40"/>
        </w:rPr>
        <w:t>G</w:t>
      </w:r>
      <w:r w:rsidRPr="00B40C24">
        <w:rPr>
          <w:rFonts w:ascii="Arial Black" w:hAnsi="Arial Black"/>
          <w:b/>
          <w:bCs/>
          <w:spacing w:val="1"/>
          <w:sz w:val="40"/>
          <w:szCs w:val="40"/>
        </w:rPr>
        <w:t>ELOL</w:t>
      </w:r>
      <w:r w:rsidRPr="00B40C24">
        <w:rPr>
          <w:rFonts w:ascii="Arial Black" w:hAnsi="Arial Black"/>
          <w:b/>
          <w:bCs/>
          <w:spacing w:val="-1"/>
          <w:sz w:val="40"/>
          <w:szCs w:val="40"/>
        </w:rPr>
        <w:t>AA</w:t>
      </w:r>
      <w:r w:rsidRPr="00B40C24">
        <w:rPr>
          <w:rFonts w:ascii="Arial Black" w:hAnsi="Arial Black"/>
          <w:b/>
          <w:bCs/>
          <w:sz w:val="40"/>
          <w:szCs w:val="40"/>
        </w:rPr>
        <w:t xml:space="preserve">N </w:t>
      </w:r>
      <w:r w:rsidRPr="00B40C24">
        <w:rPr>
          <w:rFonts w:ascii="Arial Black" w:hAnsi="Arial Black"/>
          <w:b/>
          <w:bCs/>
          <w:spacing w:val="1"/>
          <w:sz w:val="40"/>
          <w:szCs w:val="40"/>
        </w:rPr>
        <w:t>L</w:t>
      </w:r>
      <w:r w:rsidRPr="00B40C24">
        <w:rPr>
          <w:rFonts w:ascii="Arial Black" w:hAnsi="Arial Black"/>
          <w:b/>
          <w:bCs/>
          <w:sz w:val="40"/>
          <w:szCs w:val="40"/>
        </w:rPr>
        <w:t>I</w:t>
      </w:r>
      <w:r w:rsidRPr="00B40C24">
        <w:rPr>
          <w:rFonts w:ascii="Arial Black" w:hAnsi="Arial Black"/>
          <w:b/>
          <w:bCs/>
          <w:spacing w:val="-1"/>
          <w:sz w:val="40"/>
          <w:szCs w:val="40"/>
        </w:rPr>
        <w:t>N</w:t>
      </w:r>
      <w:r w:rsidRPr="00B40C24">
        <w:rPr>
          <w:rFonts w:ascii="Arial Black" w:hAnsi="Arial Black"/>
          <w:b/>
          <w:bCs/>
          <w:spacing w:val="1"/>
          <w:sz w:val="40"/>
          <w:szCs w:val="40"/>
        </w:rPr>
        <w:t>G</w:t>
      </w:r>
      <w:r w:rsidRPr="00B40C24">
        <w:rPr>
          <w:rFonts w:ascii="Arial Black" w:hAnsi="Arial Black"/>
          <w:b/>
          <w:bCs/>
          <w:spacing w:val="-3"/>
          <w:sz w:val="40"/>
          <w:szCs w:val="40"/>
        </w:rPr>
        <w:t>K</w:t>
      </w:r>
      <w:r w:rsidRPr="00B40C24">
        <w:rPr>
          <w:rFonts w:ascii="Arial Black" w:hAnsi="Arial Black"/>
          <w:b/>
          <w:bCs/>
          <w:spacing w:val="-1"/>
          <w:sz w:val="40"/>
          <w:szCs w:val="40"/>
        </w:rPr>
        <w:t>U</w:t>
      </w:r>
      <w:r w:rsidRPr="00B40C24">
        <w:rPr>
          <w:rFonts w:ascii="Arial Black" w:hAnsi="Arial Black"/>
          <w:b/>
          <w:bCs/>
          <w:spacing w:val="3"/>
          <w:sz w:val="40"/>
          <w:szCs w:val="40"/>
        </w:rPr>
        <w:t>N</w:t>
      </w:r>
      <w:r w:rsidRPr="00B40C24">
        <w:rPr>
          <w:rFonts w:ascii="Arial Black" w:hAnsi="Arial Black"/>
          <w:b/>
          <w:bCs/>
          <w:spacing w:val="-3"/>
          <w:sz w:val="40"/>
          <w:szCs w:val="40"/>
        </w:rPr>
        <w:t>G</w:t>
      </w:r>
      <w:r w:rsidRPr="00B40C24">
        <w:rPr>
          <w:rFonts w:ascii="Arial Black" w:hAnsi="Arial Black"/>
          <w:b/>
          <w:bCs/>
          <w:spacing w:val="-1"/>
          <w:sz w:val="40"/>
          <w:szCs w:val="40"/>
        </w:rPr>
        <w:t>A</w:t>
      </w:r>
      <w:r w:rsidRPr="00B40C24">
        <w:rPr>
          <w:rFonts w:ascii="Arial Black" w:hAnsi="Arial Black"/>
          <w:b/>
          <w:bCs/>
          <w:sz w:val="40"/>
          <w:szCs w:val="40"/>
        </w:rPr>
        <w:t xml:space="preserve">N </w:t>
      </w:r>
      <w:r w:rsidRPr="00B40C24">
        <w:rPr>
          <w:rFonts w:ascii="Arial Black" w:hAnsi="Arial Black"/>
          <w:b/>
          <w:bCs/>
          <w:spacing w:val="1"/>
          <w:sz w:val="40"/>
          <w:szCs w:val="40"/>
        </w:rPr>
        <w:t>H</w:t>
      </w:r>
      <w:r w:rsidRPr="00B40C24">
        <w:rPr>
          <w:rFonts w:ascii="Arial Black" w:hAnsi="Arial Black"/>
          <w:b/>
          <w:bCs/>
          <w:spacing w:val="4"/>
          <w:sz w:val="40"/>
          <w:szCs w:val="40"/>
        </w:rPr>
        <w:t>I</w:t>
      </w:r>
      <w:r w:rsidRPr="00B40C24">
        <w:rPr>
          <w:rFonts w:ascii="Arial Black" w:hAnsi="Arial Black"/>
          <w:b/>
          <w:bCs/>
          <w:spacing w:val="-1"/>
          <w:sz w:val="40"/>
          <w:szCs w:val="40"/>
        </w:rPr>
        <w:t>D</w:t>
      </w:r>
      <w:r w:rsidRPr="00B40C24">
        <w:rPr>
          <w:rFonts w:ascii="Arial Black" w:hAnsi="Arial Black"/>
          <w:b/>
          <w:bCs/>
          <w:spacing w:val="3"/>
          <w:sz w:val="40"/>
          <w:szCs w:val="40"/>
        </w:rPr>
        <w:t>U</w:t>
      </w:r>
      <w:r w:rsidRPr="00B40C24">
        <w:rPr>
          <w:rFonts w:ascii="Arial Black" w:hAnsi="Arial Black"/>
          <w:b/>
          <w:bCs/>
          <w:sz w:val="40"/>
          <w:szCs w:val="40"/>
        </w:rPr>
        <w:t xml:space="preserve">P </w:t>
      </w:r>
      <w:r w:rsidRPr="00B40C24">
        <w:rPr>
          <w:rFonts w:ascii="Arial Black" w:hAnsi="Arial Black"/>
          <w:b/>
          <w:bCs/>
          <w:spacing w:val="-1"/>
          <w:sz w:val="40"/>
          <w:szCs w:val="40"/>
        </w:rPr>
        <w:t>DA</w:t>
      </w:r>
      <w:r w:rsidRPr="00B40C24">
        <w:rPr>
          <w:rFonts w:ascii="Arial Black" w:hAnsi="Arial Black"/>
          <w:b/>
          <w:bCs/>
          <w:sz w:val="40"/>
          <w:szCs w:val="40"/>
        </w:rPr>
        <w:t>N</w:t>
      </w:r>
      <w:r w:rsidRPr="00B40C24">
        <w:rPr>
          <w:rFonts w:ascii="Arial Black" w:hAnsi="Arial Black"/>
          <w:b/>
          <w:bCs/>
          <w:spacing w:val="3"/>
          <w:sz w:val="40"/>
          <w:szCs w:val="40"/>
        </w:rPr>
        <w:t xml:space="preserve"> </w:t>
      </w:r>
      <w:r w:rsidRPr="00B40C24">
        <w:rPr>
          <w:rFonts w:ascii="Arial Black" w:hAnsi="Arial Black"/>
          <w:b/>
          <w:bCs/>
          <w:spacing w:val="-4"/>
          <w:sz w:val="40"/>
          <w:szCs w:val="40"/>
        </w:rPr>
        <w:t>P</w:t>
      </w:r>
      <w:r w:rsidRPr="00B40C24">
        <w:rPr>
          <w:rFonts w:ascii="Arial Black" w:hAnsi="Arial Black"/>
          <w:b/>
          <w:bCs/>
          <w:spacing w:val="1"/>
          <w:sz w:val="40"/>
          <w:szCs w:val="40"/>
        </w:rPr>
        <w:t>E</w:t>
      </w:r>
      <w:r w:rsidRPr="00B40C24">
        <w:rPr>
          <w:rFonts w:ascii="Arial Black" w:hAnsi="Arial Black"/>
          <w:b/>
          <w:bCs/>
          <w:spacing w:val="-2"/>
          <w:sz w:val="40"/>
          <w:szCs w:val="40"/>
        </w:rPr>
        <w:t>M</w:t>
      </w:r>
      <w:r w:rsidRPr="00B40C24">
        <w:rPr>
          <w:rFonts w:ascii="Arial Black" w:hAnsi="Arial Black"/>
          <w:b/>
          <w:bCs/>
          <w:spacing w:val="-1"/>
          <w:sz w:val="40"/>
          <w:szCs w:val="40"/>
        </w:rPr>
        <w:t>AN</w:t>
      </w:r>
      <w:r w:rsidRPr="00B40C24">
        <w:rPr>
          <w:rFonts w:ascii="Arial Black" w:hAnsi="Arial Black"/>
          <w:b/>
          <w:bCs/>
          <w:spacing w:val="1"/>
          <w:sz w:val="40"/>
          <w:szCs w:val="40"/>
        </w:rPr>
        <w:t>T</w:t>
      </w:r>
      <w:r w:rsidRPr="00B40C24">
        <w:rPr>
          <w:rFonts w:ascii="Arial Black" w:hAnsi="Arial Black"/>
          <w:b/>
          <w:bCs/>
          <w:spacing w:val="-1"/>
          <w:sz w:val="40"/>
          <w:szCs w:val="40"/>
        </w:rPr>
        <w:t>A</w:t>
      </w:r>
      <w:r w:rsidRPr="00B40C24">
        <w:rPr>
          <w:rFonts w:ascii="Arial Black" w:hAnsi="Arial Black"/>
          <w:b/>
          <w:bCs/>
          <w:spacing w:val="3"/>
          <w:sz w:val="40"/>
          <w:szCs w:val="40"/>
        </w:rPr>
        <w:t>U</w:t>
      </w:r>
      <w:r w:rsidRPr="00B40C24">
        <w:rPr>
          <w:rFonts w:ascii="Arial Black" w:hAnsi="Arial Black"/>
          <w:b/>
          <w:bCs/>
          <w:spacing w:val="-1"/>
          <w:sz w:val="40"/>
          <w:szCs w:val="40"/>
        </w:rPr>
        <w:t>A</w:t>
      </w:r>
      <w:r w:rsidRPr="00B40C24">
        <w:rPr>
          <w:rFonts w:ascii="Arial Black" w:hAnsi="Arial Black"/>
          <w:b/>
          <w:bCs/>
          <w:sz w:val="40"/>
          <w:szCs w:val="40"/>
        </w:rPr>
        <w:t>N</w:t>
      </w:r>
      <w:r w:rsidRPr="00B40C24">
        <w:rPr>
          <w:rFonts w:ascii="Arial Black" w:hAnsi="Arial Black"/>
          <w:b/>
          <w:bCs/>
          <w:spacing w:val="3"/>
          <w:sz w:val="40"/>
          <w:szCs w:val="40"/>
        </w:rPr>
        <w:t xml:space="preserve"> </w:t>
      </w:r>
      <w:r w:rsidRPr="00B40C24">
        <w:rPr>
          <w:rFonts w:ascii="Arial Black" w:hAnsi="Arial Black"/>
          <w:b/>
          <w:bCs/>
          <w:spacing w:val="1"/>
          <w:sz w:val="40"/>
          <w:szCs w:val="40"/>
        </w:rPr>
        <w:t>L</w:t>
      </w:r>
      <w:r w:rsidRPr="00B40C24">
        <w:rPr>
          <w:rFonts w:ascii="Arial Black" w:hAnsi="Arial Black"/>
          <w:b/>
          <w:bCs/>
          <w:sz w:val="40"/>
          <w:szCs w:val="40"/>
        </w:rPr>
        <w:t>I</w:t>
      </w:r>
      <w:r w:rsidRPr="00B40C24">
        <w:rPr>
          <w:rFonts w:ascii="Arial Black" w:hAnsi="Arial Black"/>
          <w:b/>
          <w:bCs/>
          <w:spacing w:val="-1"/>
          <w:sz w:val="40"/>
          <w:szCs w:val="40"/>
        </w:rPr>
        <w:t>N</w:t>
      </w:r>
      <w:r w:rsidRPr="00B40C24">
        <w:rPr>
          <w:rFonts w:ascii="Arial Black" w:hAnsi="Arial Black"/>
          <w:b/>
          <w:bCs/>
          <w:spacing w:val="-3"/>
          <w:sz w:val="40"/>
          <w:szCs w:val="40"/>
        </w:rPr>
        <w:t>G</w:t>
      </w:r>
      <w:r w:rsidRPr="00B40C24">
        <w:rPr>
          <w:rFonts w:ascii="Arial Black" w:hAnsi="Arial Black"/>
          <w:b/>
          <w:bCs/>
          <w:spacing w:val="1"/>
          <w:sz w:val="40"/>
          <w:szCs w:val="40"/>
        </w:rPr>
        <w:t>K</w:t>
      </w:r>
      <w:r w:rsidRPr="00B40C24">
        <w:rPr>
          <w:rFonts w:ascii="Arial Black" w:hAnsi="Arial Black"/>
          <w:b/>
          <w:bCs/>
          <w:spacing w:val="-1"/>
          <w:sz w:val="40"/>
          <w:szCs w:val="40"/>
        </w:rPr>
        <w:t>U</w:t>
      </w:r>
      <w:r w:rsidRPr="00B40C24">
        <w:rPr>
          <w:rFonts w:ascii="Arial Black" w:hAnsi="Arial Black"/>
          <w:b/>
          <w:bCs/>
          <w:spacing w:val="3"/>
          <w:sz w:val="40"/>
          <w:szCs w:val="40"/>
        </w:rPr>
        <w:t>N</w:t>
      </w:r>
      <w:r w:rsidRPr="00B40C24">
        <w:rPr>
          <w:rFonts w:ascii="Arial Black" w:hAnsi="Arial Black"/>
          <w:b/>
          <w:bCs/>
          <w:spacing w:val="-3"/>
          <w:sz w:val="40"/>
          <w:szCs w:val="40"/>
        </w:rPr>
        <w:t>G</w:t>
      </w:r>
      <w:r w:rsidRPr="00B40C24">
        <w:rPr>
          <w:rFonts w:ascii="Arial Black" w:hAnsi="Arial Black"/>
          <w:b/>
          <w:bCs/>
          <w:spacing w:val="-1"/>
          <w:sz w:val="40"/>
          <w:szCs w:val="40"/>
        </w:rPr>
        <w:t>A</w:t>
      </w:r>
      <w:r w:rsidRPr="00B40C24">
        <w:rPr>
          <w:rFonts w:ascii="Arial Black" w:hAnsi="Arial Black"/>
          <w:b/>
          <w:bCs/>
          <w:sz w:val="40"/>
          <w:szCs w:val="40"/>
        </w:rPr>
        <w:t xml:space="preserve">N </w:t>
      </w:r>
      <w:r w:rsidRPr="00B40C24">
        <w:rPr>
          <w:rFonts w:ascii="Arial Black" w:hAnsi="Arial Black"/>
          <w:b/>
          <w:bCs/>
          <w:spacing w:val="1"/>
          <w:sz w:val="40"/>
          <w:szCs w:val="40"/>
        </w:rPr>
        <w:t>H</w:t>
      </w:r>
      <w:r w:rsidRPr="00B40C24">
        <w:rPr>
          <w:rFonts w:ascii="Arial Black" w:hAnsi="Arial Black"/>
          <w:b/>
          <w:bCs/>
          <w:sz w:val="40"/>
          <w:szCs w:val="40"/>
        </w:rPr>
        <w:t>I</w:t>
      </w:r>
      <w:r w:rsidRPr="00B40C24">
        <w:rPr>
          <w:rFonts w:ascii="Arial Black" w:hAnsi="Arial Black"/>
          <w:b/>
          <w:bCs/>
          <w:spacing w:val="-1"/>
          <w:sz w:val="40"/>
          <w:szCs w:val="40"/>
        </w:rPr>
        <w:t>D</w:t>
      </w:r>
      <w:r w:rsidRPr="00B40C24">
        <w:rPr>
          <w:rFonts w:ascii="Arial Black" w:hAnsi="Arial Black"/>
          <w:b/>
          <w:bCs/>
          <w:spacing w:val="3"/>
          <w:sz w:val="40"/>
          <w:szCs w:val="40"/>
        </w:rPr>
        <w:t>U</w:t>
      </w:r>
      <w:r w:rsidRPr="00B40C24">
        <w:rPr>
          <w:rFonts w:ascii="Arial Black" w:hAnsi="Arial Black"/>
          <w:b/>
          <w:bCs/>
          <w:sz w:val="40"/>
          <w:szCs w:val="40"/>
        </w:rPr>
        <w:t>P</w:t>
      </w:r>
    </w:p>
    <w:p w:rsidR="00AD3301" w:rsidRPr="00B40C24" w:rsidRDefault="00AD3301" w:rsidP="00AD3301">
      <w:pPr>
        <w:widowControl w:val="0"/>
        <w:autoSpaceDE w:val="0"/>
        <w:autoSpaceDN w:val="0"/>
        <w:adjustRightInd w:val="0"/>
        <w:spacing w:before="38" w:line="240" w:lineRule="auto"/>
        <w:ind w:left="82" w:right="77"/>
        <w:jc w:val="center"/>
        <w:rPr>
          <w:rFonts w:ascii="Arial Black" w:hAnsi="Arial Black"/>
          <w:b/>
          <w:bCs/>
          <w:sz w:val="40"/>
          <w:szCs w:val="40"/>
        </w:rPr>
      </w:pPr>
      <w:r w:rsidRPr="00B40C24">
        <w:rPr>
          <w:rFonts w:ascii="Arial Black" w:hAnsi="Arial Black"/>
          <w:b/>
          <w:bCs/>
          <w:spacing w:val="-1"/>
          <w:sz w:val="40"/>
          <w:szCs w:val="40"/>
        </w:rPr>
        <w:t>(U</w:t>
      </w:r>
      <w:r w:rsidRPr="00B40C24">
        <w:rPr>
          <w:rFonts w:ascii="Arial Black" w:hAnsi="Arial Black"/>
          <w:b/>
          <w:bCs/>
          <w:spacing w:val="-3"/>
          <w:sz w:val="40"/>
          <w:szCs w:val="40"/>
        </w:rPr>
        <w:t>K</w:t>
      </w:r>
      <w:r w:rsidRPr="00B40C24">
        <w:rPr>
          <w:rFonts w:ascii="Arial Black" w:hAnsi="Arial Black"/>
          <w:b/>
          <w:bCs/>
          <w:sz w:val="40"/>
          <w:szCs w:val="40"/>
        </w:rPr>
        <w:t>L</w:t>
      </w:r>
      <w:r w:rsidRPr="00B40C24">
        <w:rPr>
          <w:rFonts w:ascii="Arial Black" w:hAnsi="Arial Black"/>
          <w:b/>
          <w:bCs/>
          <w:spacing w:val="1"/>
          <w:sz w:val="40"/>
          <w:szCs w:val="40"/>
        </w:rPr>
        <w:t xml:space="preserve"> </w:t>
      </w:r>
      <w:r w:rsidRPr="00B40C24">
        <w:rPr>
          <w:rFonts w:ascii="Arial Black" w:hAnsi="Arial Black"/>
          <w:b/>
          <w:bCs/>
          <w:spacing w:val="3"/>
          <w:sz w:val="40"/>
          <w:szCs w:val="40"/>
        </w:rPr>
        <w:t>U</w:t>
      </w:r>
      <w:r w:rsidRPr="00B40C24">
        <w:rPr>
          <w:rFonts w:ascii="Arial Black" w:hAnsi="Arial Black"/>
          <w:b/>
          <w:bCs/>
          <w:spacing w:val="-4"/>
          <w:sz w:val="40"/>
          <w:szCs w:val="40"/>
        </w:rPr>
        <w:t>P</w:t>
      </w:r>
      <w:r w:rsidRPr="00B40C24">
        <w:rPr>
          <w:rFonts w:ascii="Arial Black" w:hAnsi="Arial Black"/>
          <w:b/>
          <w:bCs/>
          <w:spacing w:val="1"/>
          <w:sz w:val="40"/>
          <w:szCs w:val="40"/>
        </w:rPr>
        <w:t>L)</w:t>
      </w:r>
    </w:p>
    <w:p w:rsidR="00B40C24" w:rsidRPr="00866834" w:rsidRDefault="004842E6" w:rsidP="00B40C24">
      <w:pPr>
        <w:widowControl w:val="0"/>
        <w:autoSpaceDE w:val="0"/>
        <w:autoSpaceDN w:val="0"/>
        <w:adjustRightInd w:val="0"/>
        <w:spacing w:line="200" w:lineRule="exact"/>
        <w:rPr>
          <w:rFonts w:ascii="Times New Roman" w:hAnsi="Times New Roman"/>
          <w:sz w:val="20"/>
          <w:szCs w:val="20"/>
        </w:rPr>
      </w:pPr>
      <w:r w:rsidRPr="004842E6">
        <w:rPr>
          <w:rFonts w:ascii="Times New Roman" w:hAnsi="Times New Roman"/>
          <w:noProof/>
          <w:sz w:val="20"/>
          <w:szCs w:val="20"/>
          <w:lang w:eastAsia="id-ID"/>
        </w:rPr>
        <w:pict>
          <v:rect id="_x0000_s1048" style="position:absolute;left:0;text-align:left;margin-left:14.4pt;margin-top:1.5pt;width:470.65pt;height:279.65pt;z-index:-251650048" o:allowincell="f" filled="f">
            <v:path arrowok="t"/>
          </v:rect>
        </w:pict>
      </w: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before="4" w:line="280" w:lineRule="exact"/>
        <w:rPr>
          <w:rFonts w:ascii="Times New Roman" w:hAnsi="Times New Roman"/>
          <w:sz w:val="28"/>
          <w:szCs w:val="28"/>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before="3" w:line="280" w:lineRule="exact"/>
        <w:rPr>
          <w:rFonts w:ascii="Times New Roman" w:hAnsi="Times New Roman"/>
          <w:sz w:val="28"/>
          <w:szCs w:val="28"/>
        </w:rPr>
      </w:pPr>
    </w:p>
    <w:p w:rsidR="00B40C24" w:rsidRPr="00AD3301" w:rsidRDefault="00B40C24" w:rsidP="00AD3301">
      <w:pPr>
        <w:widowControl w:val="0"/>
        <w:autoSpaceDE w:val="0"/>
        <w:autoSpaceDN w:val="0"/>
        <w:adjustRightInd w:val="0"/>
        <w:spacing w:before="8" w:line="480" w:lineRule="exact"/>
        <w:jc w:val="center"/>
        <w:rPr>
          <w:rFonts w:ascii="Times New Roman" w:hAnsi="Times New Roman"/>
          <w:sz w:val="40"/>
          <w:szCs w:val="40"/>
          <w:lang w:val="en-US"/>
        </w:rPr>
      </w:pPr>
    </w:p>
    <w:p w:rsidR="00B40C24" w:rsidRDefault="00B40C24" w:rsidP="00B40C24">
      <w:pPr>
        <w:jc w:val="center"/>
        <w:rPr>
          <w:rFonts w:ascii="Times New Roman" w:hAnsi="Times New Roman"/>
          <w:b/>
          <w:sz w:val="40"/>
          <w:szCs w:val="40"/>
        </w:rPr>
      </w:pPr>
    </w:p>
    <w:p w:rsidR="00AD3301" w:rsidRDefault="00AD3301" w:rsidP="00AD3301">
      <w:pPr>
        <w:widowControl w:val="0"/>
        <w:autoSpaceDE w:val="0"/>
        <w:autoSpaceDN w:val="0"/>
        <w:adjustRightInd w:val="0"/>
        <w:spacing w:before="8" w:line="480" w:lineRule="exact"/>
        <w:jc w:val="center"/>
        <w:rPr>
          <w:rFonts w:cs="Arial"/>
          <w:b/>
          <w:bCs/>
          <w:color w:val="00B0F0"/>
          <w:spacing w:val="-1"/>
          <w:position w:val="1"/>
          <w:sz w:val="40"/>
          <w:szCs w:val="40"/>
          <w:lang w:val="en-US"/>
        </w:rPr>
      </w:pPr>
    </w:p>
    <w:p w:rsidR="00AD3301" w:rsidRPr="00AD3301" w:rsidRDefault="00AD3301" w:rsidP="00AD3301">
      <w:pPr>
        <w:widowControl w:val="0"/>
        <w:autoSpaceDE w:val="0"/>
        <w:autoSpaceDN w:val="0"/>
        <w:adjustRightInd w:val="0"/>
        <w:spacing w:before="8" w:line="480" w:lineRule="exact"/>
        <w:jc w:val="center"/>
        <w:rPr>
          <w:rFonts w:cs="Arial"/>
          <w:b/>
          <w:bCs/>
          <w:color w:val="00B0F0"/>
          <w:position w:val="1"/>
          <w:sz w:val="40"/>
          <w:szCs w:val="40"/>
        </w:rPr>
      </w:pPr>
      <w:r w:rsidRPr="00AD3301">
        <w:rPr>
          <w:rFonts w:cs="Arial"/>
          <w:b/>
          <w:bCs/>
          <w:color w:val="00B0F0"/>
          <w:spacing w:val="-1"/>
          <w:position w:val="1"/>
          <w:sz w:val="40"/>
          <w:szCs w:val="40"/>
        </w:rPr>
        <w:t>N</w:t>
      </w:r>
      <w:r w:rsidRPr="00AD3301">
        <w:rPr>
          <w:rFonts w:cs="Arial"/>
          <w:b/>
          <w:bCs/>
          <w:color w:val="00B0F0"/>
          <w:spacing w:val="4"/>
          <w:position w:val="1"/>
          <w:sz w:val="40"/>
          <w:szCs w:val="40"/>
        </w:rPr>
        <w:t>a</w:t>
      </w:r>
      <w:r w:rsidRPr="00AD3301">
        <w:rPr>
          <w:rFonts w:cs="Arial"/>
          <w:b/>
          <w:bCs/>
          <w:color w:val="00B0F0"/>
          <w:spacing w:val="-5"/>
          <w:position w:val="1"/>
          <w:sz w:val="40"/>
          <w:szCs w:val="40"/>
        </w:rPr>
        <w:t>m</w:t>
      </w:r>
      <w:r w:rsidRPr="00AD3301">
        <w:rPr>
          <w:rFonts w:cs="Arial"/>
          <w:b/>
          <w:bCs/>
          <w:color w:val="00B0F0"/>
          <w:position w:val="1"/>
          <w:sz w:val="40"/>
          <w:szCs w:val="40"/>
        </w:rPr>
        <w:t xml:space="preserve">a </w:t>
      </w:r>
      <w:r w:rsidRPr="00AD3301">
        <w:rPr>
          <w:rFonts w:cs="Arial"/>
          <w:b/>
          <w:bCs/>
          <w:color w:val="00B0F0"/>
          <w:spacing w:val="1"/>
          <w:position w:val="1"/>
          <w:sz w:val="40"/>
          <w:szCs w:val="40"/>
        </w:rPr>
        <w:t>K</w:t>
      </w:r>
      <w:r w:rsidRPr="00AD3301">
        <w:rPr>
          <w:rFonts w:cs="Arial"/>
          <w:b/>
          <w:bCs/>
          <w:color w:val="00B0F0"/>
          <w:spacing w:val="-2"/>
          <w:position w:val="1"/>
          <w:sz w:val="40"/>
          <w:szCs w:val="40"/>
        </w:rPr>
        <w:t>e</w:t>
      </w:r>
      <w:r w:rsidRPr="00AD3301">
        <w:rPr>
          <w:rFonts w:cs="Arial"/>
          <w:b/>
          <w:bCs/>
          <w:color w:val="00B0F0"/>
          <w:position w:val="1"/>
          <w:sz w:val="40"/>
          <w:szCs w:val="40"/>
        </w:rPr>
        <w:t>g</w:t>
      </w:r>
      <w:r w:rsidRPr="00AD3301">
        <w:rPr>
          <w:rFonts w:cs="Arial"/>
          <w:b/>
          <w:bCs/>
          <w:color w:val="00B0F0"/>
          <w:spacing w:val="1"/>
          <w:position w:val="1"/>
          <w:sz w:val="40"/>
          <w:szCs w:val="40"/>
        </w:rPr>
        <w:t>i</w:t>
      </w:r>
      <w:r w:rsidRPr="00AD3301">
        <w:rPr>
          <w:rFonts w:cs="Arial"/>
          <w:b/>
          <w:bCs/>
          <w:color w:val="00B0F0"/>
          <w:position w:val="1"/>
          <w:sz w:val="40"/>
          <w:szCs w:val="40"/>
        </w:rPr>
        <w:t>a</w:t>
      </w:r>
      <w:r w:rsidRPr="00AD3301">
        <w:rPr>
          <w:rFonts w:cs="Arial"/>
          <w:b/>
          <w:bCs/>
          <w:color w:val="00B0F0"/>
          <w:spacing w:val="-1"/>
          <w:position w:val="1"/>
          <w:sz w:val="40"/>
          <w:szCs w:val="40"/>
        </w:rPr>
        <w:t>t</w:t>
      </w:r>
      <w:r w:rsidRPr="00AD3301">
        <w:rPr>
          <w:rFonts w:cs="Arial"/>
          <w:b/>
          <w:bCs/>
          <w:color w:val="00B0F0"/>
          <w:position w:val="1"/>
          <w:sz w:val="40"/>
          <w:szCs w:val="40"/>
        </w:rPr>
        <w:t>an</w:t>
      </w:r>
      <w:r w:rsidRPr="00AD3301">
        <w:rPr>
          <w:rFonts w:cs="Arial"/>
          <w:b/>
          <w:bCs/>
          <w:color w:val="00B0F0"/>
          <w:spacing w:val="2"/>
          <w:position w:val="1"/>
          <w:sz w:val="40"/>
          <w:szCs w:val="40"/>
        </w:rPr>
        <w:t xml:space="preserve"> </w:t>
      </w:r>
      <w:r w:rsidRPr="00AD3301">
        <w:rPr>
          <w:rFonts w:cs="Arial"/>
          <w:b/>
          <w:bCs/>
          <w:color w:val="00B0F0"/>
          <w:spacing w:val="-1"/>
          <w:position w:val="1"/>
          <w:sz w:val="40"/>
          <w:szCs w:val="40"/>
        </w:rPr>
        <w:t>U</w:t>
      </w:r>
      <w:r w:rsidRPr="00AD3301">
        <w:rPr>
          <w:rFonts w:cs="Arial"/>
          <w:b/>
          <w:bCs/>
          <w:color w:val="00B0F0"/>
          <w:position w:val="1"/>
          <w:sz w:val="40"/>
          <w:szCs w:val="40"/>
        </w:rPr>
        <w:t>sa</w:t>
      </w:r>
      <w:r w:rsidRPr="00AD3301">
        <w:rPr>
          <w:rFonts w:cs="Arial"/>
          <w:b/>
          <w:bCs/>
          <w:color w:val="00B0F0"/>
          <w:spacing w:val="2"/>
          <w:position w:val="1"/>
          <w:sz w:val="40"/>
          <w:szCs w:val="40"/>
        </w:rPr>
        <w:t>h</w:t>
      </w:r>
      <w:r w:rsidRPr="00AD3301">
        <w:rPr>
          <w:rFonts w:cs="Arial"/>
          <w:b/>
          <w:bCs/>
          <w:color w:val="00B0F0"/>
          <w:position w:val="1"/>
          <w:sz w:val="40"/>
          <w:szCs w:val="40"/>
        </w:rPr>
        <w:t>a”</w:t>
      </w:r>
    </w:p>
    <w:p w:rsidR="00AD3301" w:rsidRPr="00AD3301" w:rsidRDefault="00AD3301" w:rsidP="00AD3301">
      <w:pPr>
        <w:widowControl w:val="0"/>
        <w:autoSpaceDE w:val="0"/>
        <w:autoSpaceDN w:val="0"/>
        <w:adjustRightInd w:val="0"/>
        <w:spacing w:before="8" w:line="480" w:lineRule="exact"/>
        <w:jc w:val="center"/>
        <w:rPr>
          <w:rFonts w:cs="Arial"/>
          <w:sz w:val="24"/>
          <w:szCs w:val="24"/>
        </w:rPr>
      </w:pPr>
      <w:r w:rsidRPr="00AD3301">
        <w:rPr>
          <w:rFonts w:cs="Arial"/>
          <w:b/>
          <w:bCs/>
          <w:sz w:val="24"/>
          <w:szCs w:val="24"/>
        </w:rPr>
        <w:t xml:space="preserve">(Nama Kegiatan Usaha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1"/>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5"/>
          <w:sz w:val="24"/>
          <w:szCs w:val="24"/>
        </w:rPr>
        <w:t>p</w:t>
      </w:r>
      <w:r w:rsidRPr="00AD3301">
        <w:rPr>
          <w:rFonts w:cs="Arial"/>
          <w:b/>
          <w:bCs/>
          <w:spacing w:val="5"/>
          <w:sz w:val="24"/>
          <w:szCs w:val="24"/>
        </w:rPr>
        <w:t>e</w:t>
      </w:r>
      <w:r w:rsidRPr="00AD3301">
        <w:rPr>
          <w:rFonts w:cs="Arial"/>
          <w:b/>
          <w:bCs/>
          <w:spacing w:val="-2"/>
          <w:sz w:val="24"/>
          <w:szCs w:val="24"/>
        </w:rPr>
        <w:t>n</w:t>
      </w:r>
      <w:r w:rsidRPr="00AD3301">
        <w:rPr>
          <w:rFonts w:cs="Arial"/>
          <w:b/>
          <w:bCs/>
          <w:sz w:val="24"/>
          <w:szCs w:val="24"/>
        </w:rPr>
        <w:t>gg</w:t>
      </w:r>
      <w:r w:rsidRPr="00AD3301">
        <w:rPr>
          <w:rFonts w:cs="Arial"/>
          <w:b/>
          <w:bCs/>
          <w:spacing w:val="3"/>
          <w:sz w:val="24"/>
          <w:szCs w:val="24"/>
        </w:rPr>
        <w:t>u</w:t>
      </w:r>
      <w:r w:rsidRPr="00AD3301">
        <w:rPr>
          <w:rFonts w:cs="Arial"/>
          <w:b/>
          <w:bCs/>
          <w:spacing w:val="-1"/>
          <w:sz w:val="24"/>
          <w:szCs w:val="24"/>
        </w:rPr>
        <w:t>n</w:t>
      </w:r>
      <w:r w:rsidRPr="00AD3301">
        <w:rPr>
          <w:rFonts w:cs="Arial"/>
          <w:b/>
          <w:bCs/>
          <w:sz w:val="24"/>
          <w:szCs w:val="24"/>
        </w:rPr>
        <w:t>aan</w:t>
      </w:r>
      <w:r w:rsidRPr="00AD3301">
        <w:rPr>
          <w:rFonts w:cs="Arial"/>
          <w:b/>
          <w:bCs/>
          <w:spacing w:val="3"/>
          <w:sz w:val="24"/>
          <w:szCs w:val="24"/>
        </w:rPr>
        <w:t xml:space="preserve"> </w:t>
      </w:r>
      <w:r w:rsidRPr="00AD3301">
        <w:rPr>
          <w:rFonts w:cs="Arial"/>
          <w:b/>
          <w:bCs/>
          <w:spacing w:val="-5"/>
          <w:sz w:val="24"/>
          <w:szCs w:val="24"/>
        </w:rPr>
        <w:t>b</w:t>
      </w:r>
      <w:r w:rsidRPr="00AD3301">
        <w:rPr>
          <w:rFonts w:cs="Arial"/>
          <w:b/>
          <w:bCs/>
          <w:spacing w:val="4"/>
          <w:sz w:val="24"/>
          <w:szCs w:val="24"/>
        </w:rPr>
        <w:t>a</w:t>
      </w:r>
      <w:r w:rsidRPr="00AD3301">
        <w:rPr>
          <w:rFonts w:cs="Arial"/>
          <w:b/>
          <w:bCs/>
          <w:spacing w:val="-1"/>
          <w:sz w:val="24"/>
          <w:szCs w:val="24"/>
        </w:rPr>
        <w:t>n</w:t>
      </w:r>
      <w:r w:rsidRPr="00AD3301">
        <w:rPr>
          <w:rFonts w:cs="Arial"/>
          <w:b/>
          <w:bCs/>
          <w:sz w:val="24"/>
          <w:szCs w:val="24"/>
        </w:rPr>
        <w:t>g</w:t>
      </w:r>
      <w:r w:rsidRPr="00AD3301">
        <w:rPr>
          <w:rFonts w:cs="Arial"/>
          <w:b/>
          <w:bCs/>
          <w:spacing w:val="-1"/>
          <w:sz w:val="24"/>
          <w:szCs w:val="24"/>
        </w:rPr>
        <w:t>un</w:t>
      </w:r>
      <w:r w:rsidRPr="00AD3301">
        <w:rPr>
          <w:rFonts w:cs="Arial"/>
          <w:b/>
          <w:bCs/>
          <w:spacing w:val="4"/>
          <w:sz w:val="24"/>
          <w:szCs w:val="24"/>
        </w:rPr>
        <w:t>a</w:t>
      </w:r>
      <w:r w:rsidRPr="00AD3301">
        <w:rPr>
          <w:rFonts w:cs="Arial"/>
          <w:b/>
          <w:bCs/>
          <w:sz w:val="24"/>
          <w:szCs w:val="24"/>
        </w:rPr>
        <w:t>n</w:t>
      </w:r>
      <w:r w:rsidRPr="00AD3301">
        <w:rPr>
          <w:rFonts w:cs="Arial"/>
          <w:b/>
          <w:bCs/>
          <w:spacing w:val="3"/>
          <w:sz w:val="24"/>
          <w:szCs w:val="24"/>
        </w:rPr>
        <w:t xml:space="preserve"> </w:t>
      </w:r>
      <w:r w:rsidRPr="00AD3301">
        <w:rPr>
          <w:rFonts w:cs="Arial"/>
          <w:b/>
          <w:bCs/>
          <w:spacing w:val="-5"/>
          <w:sz w:val="24"/>
          <w:szCs w:val="24"/>
        </w:rPr>
        <w:t>p</w:t>
      </w:r>
      <w:r w:rsidRPr="00AD3301">
        <w:rPr>
          <w:rFonts w:cs="Arial"/>
          <w:b/>
          <w:bCs/>
          <w:spacing w:val="4"/>
          <w:sz w:val="24"/>
          <w:szCs w:val="24"/>
        </w:rPr>
        <w:t>a</w:t>
      </w:r>
      <w:r w:rsidRPr="00AD3301">
        <w:rPr>
          <w:rFonts w:cs="Arial"/>
          <w:b/>
          <w:bCs/>
          <w:spacing w:val="-5"/>
          <w:sz w:val="24"/>
          <w:szCs w:val="24"/>
        </w:rPr>
        <w:t>d</w:t>
      </w:r>
      <w:r w:rsidRPr="00AD3301">
        <w:rPr>
          <w:rFonts w:cs="Arial"/>
          <w:b/>
          <w:bCs/>
          <w:sz w:val="24"/>
          <w:szCs w:val="24"/>
        </w:rPr>
        <w:t>a</w:t>
      </w:r>
      <w:r w:rsidRPr="00AD3301">
        <w:rPr>
          <w:rFonts w:cs="Arial"/>
          <w:b/>
          <w:bCs/>
          <w:spacing w:val="4"/>
          <w:sz w:val="24"/>
          <w:szCs w:val="24"/>
        </w:rPr>
        <w:t xml:space="preserve"> </w:t>
      </w:r>
      <w:r w:rsidRPr="00AD3301">
        <w:rPr>
          <w:rFonts w:cs="Arial"/>
          <w:b/>
          <w:bCs/>
          <w:spacing w:val="-1"/>
          <w:sz w:val="24"/>
          <w:szCs w:val="24"/>
        </w:rPr>
        <w:t>S</w:t>
      </w:r>
      <w:r w:rsidRPr="00AD3301">
        <w:rPr>
          <w:rFonts w:cs="Arial"/>
          <w:b/>
          <w:bCs/>
          <w:spacing w:val="1"/>
          <w:sz w:val="24"/>
          <w:szCs w:val="24"/>
        </w:rPr>
        <w:t>K</w:t>
      </w:r>
      <w:r w:rsidRPr="00AD3301">
        <w:rPr>
          <w:rFonts w:cs="Arial"/>
          <w:b/>
          <w:bCs/>
          <w:spacing w:val="-1"/>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B diikuti dengan jenis kegiatan sesuai Perwali No. 57 Tahun 2015, Contoh : Tempat Usaha Restoran (Restoran))</w:t>
      </w:r>
    </w:p>
    <w:p w:rsidR="00AD3301" w:rsidRPr="00AD3301" w:rsidRDefault="00AD3301" w:rsidP="00AD3301">
      <w:pPr>
        <w:widowControl w:val="0"/>
        <w:autoSpaceDE w:val="0"/>
        <w:autoSpaceDN w:val="0"/>
        <w:adjustRightInd w:val="0"/>
        <w:spacing w:before="5" w:line="130" w:lineRule="exact"/>
        <w:rPr>
          <w:rFonts w:cs="Arial"/>
          <w:sz w:val="13"/>
          <w:szCs w:val="13"/>
        </w:rPr>
      </w:pPr>
    </w:p>
    <w:p w:rsidR="00AD3301" w:rsidRPr="00AD3301" w:rsidRDefault="00AD3301" w:rsidP="00AD3301">
      <w:pPr>
        <w:widowControl w:val="0"/>
        <w:autoSpaceDE w:val="0"/>
        <w:autoSpaceDN w:val="0"/>
        <w:adjustRightInd w:val="0"/>
        <w:spacing w:line="240" w:lineRule="auto"/>
        <w:ind w:left="2482" w:right="2482"/>
        <w:jc w:val="center"/>
        <w:rPr>
          <w:rFonts w:cs="Arial"/>
          <w:b/>
          <w:bCs/>
          <w:color w:val="00B0F0"/>
          <w:sz w:val="40"/>
          <w:szCs w:val="40"/>
        </w:rPr>
      </w:pPr>
      <w:r w:rsidRPr="00AD3301">
        <w:rPr>
          <w:rFonts w:cs="Arial"/>
          <w:b/>
          <w:bCs/>
          <w:color w:val="00B0F0"/>
          <w:sz w:val="40"/>
          <w:szCs w:val="40"/>
        </w:rPr>
        <w:t>“</w:t>
      </w:r>
      <w:r w:rsidRPr="00AD3301">
        <w:rPr>
          <w:rFonts w:cs="Arial"/>
          <w:b/>
          <w:bCs/>
          <w:color w:val="00B0F0"/>
          <w:spacing w:val="-1"/>
          <w:sz w:val="40"/>
          <w:szCs w:val="40"/>
        </w:rPr>
        <w:t>N</w:t>
      </w:r>
      <w:r w:rsidRPr="00AD3301">
        <w:rPr>
          <w:rFonts w:cs="Arial"/>
          <w:b/>
          <w:bCs/>
          <w:color w:val="00B0F0"/>
          <w:spacing w:val="4"/>
          <w:sz w:val="40"/>
          <w:szCs w:val="40"/>
        </w:rPr>
        <w:t>a</w:t>
      </w:r>
      <w:r w:rsidRPr="00AD3301">
        <w:rPr>
          <w:rFonts w:cs="Arial"/>
          <w:b/>
          <w:bCs/>
          <w:color w:val="00B0F0"/>
          <w:spacing w:val="-5"/>
          <w:sz w:val="40"/>
          <w:szCs w:val="40"/>
        </w:rPr>
        <w:t>m</w:t>
      </w:r>
      <w:r w:rsidRPr="00AD3301">
        <w:rPr>
          <w:rFonts w:cs="Arial"/>
          <w:b/>
          <w:bCs/>
          <w:color w:val="00B0F0"/>
          <w:sz w:val="40"/>
          <w:szCs w:val="40"/>
        </w:rPr>
        <w:t xml:space="preserve">a </w:t>
      </w:r>
      <w:r w:rsidRPr="00AD3301">
        <w:rPr>
          <w:rFonts w:cs="Arial"/>
          <w:b/>
          <w:bCs/>
          <w:color w:val="00B0F0"/>
          <w:spacing w:val="1"/>
          <w:sz w:val="40"/>
          <w:szCs w:val="40"/>
        </w:rPr>
        <w:t>B</w:t>
      </w:r>
      <w:r w:rsidRPr="00AD3301">
        <w:rPr>
          <w:rFonts w:cs="Arial"/>
          <w:b/>
          <w:bCs/>
          <w:color w:val="00B0F0"/>
          <w:sz w:val="40"/>
          <w:szCs w:val="40"/>
        </w:rPr>
        <w:t>a</w:t>
      </w:r>
      <w:r w:rsidRPr="00AD3301">
        <w:rPr>
          <w:rFonts w:cs="Arial"/>
          <w:b/>
          <w:bCs/>
          <w:color w:val="00B0F0"/>
          <w:spacing w:val="2"/>
          <w:sz w:val="40"/>
          <w:szCs w:val="40"/>
        </w:rPr>
        <w:t>d</w:t>
      </w:r>
      <w:r w:rsidRPr="00AD3301">
        <w:rPr>
          <w:rFonts w:cs="Arial"/>
          <w:b/>
          <w:bCs/>
          <w:color w:val="00B0F0"/>
          <w:sz w:val="40"/>
          <w:szCs w:val="40"/>
        </w:rPr>
        <w:t>an</w:t>
      </w:r>
      <w:r w:rsidRPr="00AD3301">
        <w:rPr>
          <w:rFonts w:cs="Arial"/>
          <w:b/>
          <w:bCs/>
          <w:color w:val="00B0F0"/>
          <w:spacing w:val="2"/>
          <w:sz w:val="40"/>
          <w:szCs w:val="40"/>
        </w:rPr>
        <w:t xml:space="preserve"> </w:t>
      </w:r>
      <w:r w:rsidRPr="00AD3301">
        <w:rPr>
          <w:rFonts w:cs="Arial"/>
          <w:b/>
          <w:bCs/>
          <w:color w:val="00B0F0"/>
          <w:spacing w:val="1"/>
          <w:sz w:val="40"/>
          <w:szCs w:val="40"/>
        </w:rPr>
        <w:t>H</w:t>
      </w:r>
      <w:r w:rsidRPr="00AD3301">
        <w:rPr>
          <w:rFonts w:cs="Arial"/>
          <w:b/>
          <w:bCs/>
          <w:color w:val="00B0F0"/>
          <w:spacing w:val="-2"/>
          <w:sz w:val="40"/>
          <w:szCs w:val="40"/>
        </w:rPr>
        <w:t>u</w:t>
      </w:r>
      <w:r w:rsidRPr="00AD3301">
        <w:rPr>
          <w:rFonts w:cs="Arial"/>
          <w:b/>
          <w:bCs/>
          <w:color w:val="00B0F0"/>
          <w:spacing w:val="2"/>
          <w:sz w:val="40"/>
          <w:szCs w:val="40"/>
        </w:rPr>
        <w:t>ku</w:t>
      </w:r>
      <w:r w:rsidRPr="00AD3301">
        <w:rPr>
          <w:rFonts w:cs="Arial"/>
          <w:b/>
          <w:bCs/>
          <w:color w:val="00B0F0"/>
          <w:spacing w:val="-5"/>
          <w:sz w:val="40"/>
          <w:szCs w:val="40"/>
        </w:rPr>
        <w:t>m</w:t>
      </w:r>
      <w:r w:rsidRPr="00AD3301">
        <w:rPr>
          <w:rFonts w:cs="Arial"/>
          <w:b/>
          <w:bCs/>
          <w:color w:val="00B0F0"/>
          <w:sz w:val="40"/>
          <w:szCs w:val="40"/>
        </w:rPr>
        <w:t>”</w:t>
      </w:r>
    </w:p>
    <w:p w:rsidR="00AD3301" w:rsidRPr="00AD3301" w:rsidRDefault="00AD3301" w:rsidP="00AD3301">
      <w:pPr>
        <w:widowControl w:val="0"/>
        <w:autoSpaceDE w:val="0"/>
        <w:autoSpaceDN w:val="0"/>
        <w:adjustRightInd w:val="0"/>
        <w:spacing w:line="359" w:lineRule="auto"/>
        <w:jc w:val="center"/>
        <w:rPr>
          <w:rFonts w:cs="Arial"/>
          <w:b/>
          <w:bCs/>
          <w:sz w:val="24"/>
          <w:szCs w:val="24"/>
        </w:rPr>
      </w:pPr>
      <w:r w:rsidRPr="00AD3301">
        <w:rPr>
          <w:rFonts w:cs="Arial"/>
          <w:b/>
          <w:bCs/>
          <w:sz w:val="24"/>
          <w:szCs w:val="24"/>
        </w:rPr>
        <w:t xml:space="preserve">(Nama Badan Hukum diisi dengan </w:t>
      </w:r>
      <w:r w:rsidRPr="00AD3301">
        <w:rPr>
          <w:rFonts w:cs="Arial"/>
          <w:b/>
          <w:bCs/>
          <w:spacing w:val="-1"/>
          <w:sz w:val="24"/>
          <w:szCs w:val="24"/>
        </w:rPr>
        <w:t>n</w:t>
      </w:r>
      <w:r w:rsidRPr="00AD3301">
        <w:rPr>
          <w:rFonts w:cs="Arial"/>
          <w:b/>
          <w:bCs/>
          <w:spacing w:val="4"/>
          <w:sz w:val="24"/>
          <w:szCs w:val="24"/>
        </w:rPr>
        <w:t>a</w:t>
      </w:r>
      <w:r w:rsidRPr="00AD3301">
        <w:rPr>
          <w:rFonts w:cs="Arial"/>
          <w:b/>
          <w:bCs/>
          <w:spacing w:val="-4"/>
          <w:sz w:val="24"/>
          <w:szCs w:val="24"/>
        </w:rPr>
        <w:t>m</w:t>
      </w:r>
      <w:r w:rsidRPr="00AD3301">
        <w:rPr>
          <w:rFonts w:cs="Arial"/>
          <w:b/>
          <w:bCs/>
          <w:sz w:val="24"/>
          <w:szCs w:val="24"/>
        </w:rPr>
        <w:t>a</w:t>
      </w:r>
      <w:r w:rsidRPr="00AD3301">
        <w:rPr>
          <w:rFonts w:cs="Arial"/>
          <w:b/>
          <w:bCs/>
          <w:spacing w:val="4"/>
          <w:sz w:val="24"/>
          <w:szCs w:val="24"/>
        </w:rPr>
        <w:t xml:space="preserve"> </w:t>
      </w:r>
      <w:r w:rsidRPr="00AD3301">
        <w:rPr>
          <w:rFonts w:cs="Arial"/>
          <w:b/>
          <w:bCs/>
          <w:spacing w:val="1"/>
          <w:sz w:val="24"/>
          <w:szCs w:val="24"/>
        </w:rPr>
        <w:t>“</w:t>
      </w:r>
      <w:r w:rsidRPr="00AD3301">
        <w:rPr>
          <w:rFonts w:cs="Arial"/>
          <w:b/>
          <w:bCs/>
          <w:spacing w:val="-1"/>
          <w:sz w:val="24"/>
          <w:szCs w:val="24"/>
        </w:rPr>
        <w:t>CV</w:t>
      </w:r>
      <w:r w:rsidRPr="00AD3301">
        <w:rPr>
          <w:rFonts w:cs="Arial"/>
          <w:b/>
          <w:bCs/>
          <w:spacing w:val="1"/>
          <w:sz w:val="24"/>
          <w:szCs w:val="24"/>
        </w:rPr>
        <w:t>/P</w:t>
      </w:r>
      <w:r w:rsidRPr="00AD3301">
        <w:rPr>
          <w:rFonts w:cs="Arial"/>
          <w:b/>
          <w:bCs/>
          <w:sz w:val="24"/>
          <w:szCs w:val="24"/>
        </w:rPr>
        <w:t>T</w:t>
      </w:r>
      <w:r w:rsidRPr="00AD3301">
        <w:rPr>
          <w:rFonts w:cs="Arial"/>
          <w:b/>
          <w:bCs/>
          <w:spacing w:val="1"/>
          <w:sz w:val="24"/>
          <w:szCs w:val="24"/>
        </w:rPr>
        <w:t>/</w:t>
      </w:r>
      <w:r w:rsidRPr="00AD3301">
        <w:rPr>
          <w:rFonts w:cs="Arial"/>
          <w:b/>
          <w:bCs/>
          <w:spacing w:val="-1"/>
          <w:sz w:val="24"/>
          <w:szCs w:val="24"/>
        </w:rPr>
        <w:t>Y</w:t>
      </w:r>
      <w:r w:rsidRPr="00AD3301">
        <w:rPr>
          <w:rFonts w:cs="Arial"/>
          <w:b/>
          <w:bCs/>
          <w:sz w:val="24"/>
          <w:szCs w:val="24"/>
        </w:rPr>
        <w:t>a</w:t>
      </w:r>
      <w:r w:rsidRPr="00AD3301">
        <w:rPr>
          <w:rFonts w:cs="Arial"/>
          <w:b/>
          <w:bCs/>
          <w:spacing w:val="4"/>
          <w:sz w:val="24"/>
          <w:szCs w:val="24"/>
        </w:rPr>
        <w:t>y</w:t>
      </w:r>
      <w:r w:rsidRPr="00AD3301">
        <w:rPr>
          <w:rFonts w:cs="Arial"/>
          <w:b/>
          <w:bCs/>
          <w:sz w:val="24"/>
          <w:szCs w:val="24"/>
        </w:rPr>
        <w:t>a</w:t>
      </w:r>
      <w:r w:rsidRPr="00AD3301">
        <w:rPr>
          <w:rFonts w:cs="Arial"/>
          <w:b/>
          <w:bCs/>
          <w:spacing w:val="-1"/>
          <w:sz w:val="24"/>
          <w:szCs w:val="24"/>
        </w:rPr>
        <w:t>s</w:t>
      </w:r>
      <w:r w:rsidRPr="00AD3301">
        <w:rPr>
          <w:rFonts w:cs="Arial"/>
          <w:b/>
          <w:bCs/>
          <w:sz w:val="24"/>
          <w:szCs w:val="24"/>
        </w:rPr>
        <w:t>a</w:t>
      </w:r>
      <w:r w:rsidRPr="00AD3301">
        <w:rPr>
          <w:rFonts w:cs="Arial"/>
          <w:b/>
          <w:bCs/>
          <w:spacing w:val="-1"/>
          <w:sz w:val="24"/>
          <w:szCs w:val="24"/>
        </w:rPr>
        <w:t>n</w:t>
      </w:r>
      <w:r w:rsidRPr="00AD3301">
        <w:rPr>
          <w:rFonts w:cs="Arial"/>
          <w:b/>
          <w:bCs/>
          <w:sz w:val="24"/>
          <w:szCs w:val="24"/>
        </w:rPr>
        <w:t xml:space="preserve">”, </w:t>
      </w:r>
    </w:p>
    <w:p w:rsidR="00AD3301" w:rsidRPr="00AD3301" w:rsidRDefault="00AD3301" w:rsidP="00AD3301">
      <w:pPr>
        <w:widowControl w:val="0"/>
        <w:autoSpaceDE w:val="0"/>
        <w:autoSpaceDN w:val="0"/>
        <w:adjustRightInd w:val="0"/>
        <w:spacing w:line="240" w:lineRule="auto"/>
        <w:ind w:left="2482" w:right="2482"/>
        <w:jc w:val="center"/>
        <w:rPr>
          <w:rFonts w:cs="Arial"/>
          <w:color w:val="00B0F0"/>
          <w:sz w:val="40"/>
          <w:szCs w:val="40"/>
        </w:rPr>
      </w:pPr>
      <w:r w:rsidRPr="00AD3301">
        <w:rPr>
          <w:rFonts w:cs="Arial"/>
          <w:b/>
          <w:bCs/>
          <w:sz w:val="24"/>
          <w:szCs w:val="24"/>
        </w:rPr>
        <w:t>a</w:t>
      </w:r>
      <w:r w:rsidRPr="00AD3301">
        <w:rPr>
          <w:rFonts w:cs="Arial"/>
          <w:b/>
          <w:bCs/>
          <w:spacing w:val="-5"/>
          <w:sz w:val="24"/>
          <w:szCs w:val="24"/>
        </w:rPr>
        <w:t>p</w:t>
      </w:r>
      <w:r w:rsidRPr="00AD3301">
        <w:rPr>
          <w:rFonts w:cs="Arial"/>
          <w:b/>
          <w:bCs/>
          <w:spacing w:val="4"/>
          <w:sz w:val="24"/>
          <w:szCs w:val="24"/>
        </w:rPr>
        <w:t>a</w:t>
      </w:r>
      <w:r w:rsidRPr="00AD3301">
        <w:rPr>
          <w:rFonts w:cs="Arial"/>
          <w:b/>
          <w:bCs/>
          <w:spacing w:val="-5"/>
          <w:sz w:val="24"/>
          <w:szCs w:val="24"/>
        </w:rPr>
        <w:t>b</w:t>
      </w:r>
      <w:r w:rsidRPr="00AD3301">
        <w:rPr>
          <w:rFonts w:cs="Arial"/>
          <w:b/>
          <w:bCs/>
          <w:spacing w:val="1"/>
          <w:sz w:val="24"/>
          <w:szCs w:val="24"/>
        </w:rPr>
        <w:t>il</w:t>
      </w:r>
      <w:r w:rsidRPr="00AD3301">
        <w:rPr>
          <w:rFonts w:cs="Arial"/>
          <w:b/>
          <w:bCs/>
          <w:sz w:val="24"/>
          <w:szCs w:val="24"/>
        </w:rPr>
        <w:t>a</w:t>
      </w:r>
      <w:r w:rsidRPr="00AD3301">
        <w:rPr>
          <w:rFonts w:cs="Arial"/>
          <w:b/>
          <w:bCs/>
          <w:spacing w:val="4"/>
          <w:sz w:val="24"/>
          <w:szCs w:val="24"/>
        </w:rPr>
        <w:t xml:space="preserve"> </w:t>
      </w:r>
      <w:r w:rsidRPr="00AD3301">
        <w:rPr>
          <w:rFonts w:cs="Arial"/>
          <w:b/>
          <w:bCs/>
          <w:spacing w:val="-5"/>
          <w:sz w:val="24"/>
          <w:szCs w:val="24"/>
        </w:rPr>
        <w:t>p</w:t>
      </w:r>
      <w:r w:rsidRPr="00AD3301">
        <w:rPr>
          <w:rFonts w:cs="Arial"/>
          <w:b/>
          <w:bCs/>
          <w:spacing w:val="1"/>
          <w:sz w:val="24"/>
          <w:szCs w:val="24"/>
        </w:rPr>
        <w:t>e</w:t>
      </w:r>
      <w:r w:rsidRPr="00AD3301">
        <w:rPr>
          <w:rFonts w:cs="Arial"/>
          <w:b/>
          <w:bCs/>
          <w:spacing w:val="5"/>
          <w:sz w:val="24"/>
          <w:szCs w:val="24"/>
        </w:rPr>
        <w:t>r</w:t>
      </w:r>
      <w:r w:rsidRPr="00AD3301">
        <w:rPr>
          <w:rFonts w:cs="Arial"/>
          <w:b/>
          <w:bCs/>
          <w:spacing w:val="-4"/>
          <w:sz w:val="24"/>
          <w:szCs w:val="24"/>
        </w:rPr>
        <w:t>o</w:t>
      </w:r>
      <w:r w:rsidRPr="00AD3301">
        <w:rPr>
          <w:rFonts w:cs="Arial"/>
          <w:b/>
          <w:bCs/>
          <w:spacing w:val="1"/>
          <w:sz w:val="24"/>
          <w:szCs w:val="24"/>
        </w:rPr>
        <w:t>r</w:t>
      </w:r>
      <w:r w:rsidRPr="00AD3301">
        <w:rPr>
          <w:rFonts w:cs="Arial"/>
          <w:b/>
          <w:bCs/>
          <w:sz w:val="24"/>
          <w:szCs w:val="24"/>
        </w:rPr>
        <w:t>a</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5"/>
          <w:sz w:val="24"/>
          <w:szCs w:val="24"/>
        </w:rPr>
        <w:t>diisi</w:t>
      </w:r>
      <w:r w:rsidRPr="00AD3301">
        <w:rPr>
          <w:rFonts w:cs="Arial"/>
          <w:b/>
          <w:bCs/>
          <w:spacing w:val="-1"/>
          <w:sz w:val="24"/>
          <w:szCs w:val="24"/>
        </w:rPr>
        <w:t xml:space="preserve"> </w:t>
      </w:r>
      <w:r w:rsidRPr="00AD3301">
        <w:rPr>
          <w:rFonts w:cs="Arial"/>
          <w:b/>
          <w:bCs/>
          <w:spacing w:val="4"/>
          <w:sz w:val="24"/>
          <w:szCs w:val="24"/>
        </w:rPr>
        <w:t>“</w:t>
      </w:r>
      <w:r w:rsidRPr="00AD3301">
        <w:rPr>
          <w:rFonts w:cs="Arial"/>
          <w:b/>
          <w:bCs/>
          <w:spacing w:val="-5"/>
          <w:sz w:val="24"/>
          <w:szCs w:val="24"/>
        </w:rPr>
        <w:t>p</w:t>
      </w:r>
      <w:r w:rsidRPr="00AD3301">
        <w:rPr>
          <w:rFonts w:cs="Arial"/>
          <w:b/>
          <w:bCs/>
          <w:spacing w:val="1"/>
          <w:sz w:val="24"/>
          <w:szCs w:val="24"/>
        </w:rPr>
        <w:t>e</w:t>
      </w:r>
      <w:r w:rsidRPr="00AD3301">
        <w:rPr>
          <w:rFonts w:cs="Arial"/>
          <w:b/>
          <w:bCs/>
          <w:spacing w:val="5"/>
          <w:sz w:val="24"/>
          <w:szCs w:val="24"/>
        </w:rPr>
        <w:t>r</w:t>
      </w:r>
      <w:r w:rsidRPr="00AD3301">
        <w:rPr>
          <w:rFonts w:cs="Arial"/>
          <w:b/>
          <w:bCs/>
          <w:spacing w:val="-4"/>
          <w:sz w:val="24"/>
          <w:szCs w:val="24"/>
        </w:rPr>
        <w:t>o</w:t>
      </w:r>
      <w:r w:rsidRPr="00AD3301">
        <w:rPr>
          <w:rFonts w:cs="Arial"/>
          <w:b/>
          <w:bCs/>
          <w:spacing w:val="1"/>
          <w:sz w:val="24"/>
          <w:szCs w:val="24"/>
        </w:rPr>
        <w:t>r</w:t>
      </w:r>
      <w:r w:rsidRPr="00AD3301">
        <w:rPr>
          <w:rFonts w:cs="Arial"/>
          <w:b/>
          <w:bCs/>
          <w:sz w:val="24"/>
          <w:szCs w:val="24"/>
        </w:rPr>
        <w:t>a</w:t>
      </w:r>
      <w:r w:rsidRPr="00AD3301">
        <w:rPr>
          <w:rFonts w:cs="Arial"/>
          <w:b/>
          <w:bCs/>
          <w:spacing w:val="-1"/>
          <w:sz w:val="24"/>
          <w:szCs w:val="24"/>
        </w:rPr>
        <w:t>n</w:t>
      </w:r>
      <w:r w:rsidRPr="00AD3301">
        <w:rPr>
          <w:rFonts w:cs="Arial"/>
          <w:b/>
          <w:bCs/>
          <w:sz w:val="24"/>
          <w:szCs w:val="24"/>
        </w:rPr>
        <w:t>g</w:t>
      </w:r>
      <w:r w:rsidRPr="00AD3301">
        <w:rPr>
          <w:rFonts w:cs="Arial"/>
          <w:b/>
          <w:bCs/>
          <w:spacing w:val="4"/>
          <w:sz w:val="24"/>
          <w:szCs w:val="24"/>
        </w:rPr>
        <w:t>a</w:t>
      </w:r>
      <w:r w:rsidRPr="00AD3301">
        <w:rPr>
          <w:rFonts w:cs="Arial"/>
          <w:b/>
          <w:bCs/>
          <w:spacing w:val="-1"/>
          <w:sz w:val="24"/>
          <w:szCs w:val="24"/>
        </w:rPr>
        <w:t>n</w:t>
      </w:r>
      <w:r w:rsidRPr="00AD3301">
        <w:rPr>
          <w:rFonts w:cs="Arial"/>
          <w:b/>
          <w:bCs/>
          <w:sz w:val="24"/>
          <w:szCs w:val="24"/>
        </w:rPr>
        <w:t>”)</w:t>
      </w:r>
    </w:p>
    <w:p w:rsidR="00AD3301" w:rsidRPr="00AD3301" w:rsidRDefault="00AD3301" w:rsidP="00AD3301">
      <w:pPr>
        <w:widowControl w:val="0"/>
        <w:autoSpaceDE w:val="0"/>
        <w:autoSpaceDN w:val="0"/>
        <w:adjustRightInd w:val="0"/>
        <w:spacing w:before="13" w:line="220" w:lineRule="exact"/>
        <w:rPr>
          <w:rFonts w:cs="Arial"/>
        </w:rPr>
      </w:pPr>
    </w:p>
    <w:p w:rsidR="00AD3301" w:rsidRPr="00AD3301" w:rsidRDefault="00AD3301" w:rsidP="00AD3301">
      <w:pPr>
        <w:widowControl w:val="0"/>
        <w:autoSpaceDE w:val="0"/>
        <w:autoSpaceDN w:val="0"/>
        <w:adjustRightInd w:val="0"/>
        <w:spacing w:line="359" w:lineRule="auto"/>
        <w:jc w:val="center"/>
        <w:rPr>
          <w:rFonts w:cs="Arial"/>
          <w:color w:val="00B0F0"/>
          <w:sz w:val="40"/>
          <w:szCs w:val="40"/>
        </w:rPr>
      </w:pPr>
      <w:r w:rsidRPr="00AD3301">
        <w:rPr>
          <w:rFonts w:cs="Arial"/>
          <w:b/>
          <w:bCs/>
          <w:color w:val="00B0F0"/>
          <w:spacing w:val="-1"/>
          <w:sz w:val="40"/>
          <w:szCs w:val="40"/>
        </w:rPr>
        <w:t>“A</w:t>
      </w:r>
      <w:r w:rsidRPr="00AD3301">
        <w:rPr>
          <w:rFonts w:cs="Arial"/>
          <w:b/>
          <w:bCs/>
          <w:color w:val="00B0F0"/>
          <w:spacing w:val="1"/>
          <w:sz w:val="40"/>
          <w:szCs w:val="40"/>
        </w:rPr>
        <w:t>l</w:t>
      </w:r>
      <w:r w:rsidRPr="00AD3301">
        <w:rPr>
          <w:rFonts w:cs="Arial"/>
          <w:b/>
          <w:bCs/>
          <w:color w:val="00B0F0"/>
          <w:sz w:val="40"/>
          <w:szCs w:val="40"/>
        </w:rPr>
        <w:t>a</w:t>
      </w:r>
      <w:r w:rsidRPr="00AD3301">
        <w:rPr>
          <w:rFonts w:cs="Arial"/>
          <w:b/>
          <w:bCs/>
          <w:color w:val="00B0F0"/>
          <w:spacing w:val="-5"/>
          <w:sz w:val="40"/>
          <w:szCs w:val="40"/>
        </w:rPr>
        <w:t>m</w:t>
      </w:r>
      <w:r w:rsidRPr="00AD3301">
        <w:rPr>
          <w:rFonts w:cs="Arial"/>
          <w:b/>
          <w:bCs/>
          <w:color w:val="00B0F0"/>
          <w:spacing w:val="4"/>
          <w:sz w:val="40"/>
          <w:szCs w:val="40"/>
        </w:rPr>
        <w:t>a</w:t>
      </w:r>
      <w:r w:rsidRPr="00AD3301">
        <w:rPr>
          <w:rFonts w:cs="Arial"/>
          <w:b/>
          <w:bCs/>
          <w:color w:val="00B0F0"/>
          <w:sz w:val="40"/>
          <w:szCs w:val="40"/>
        </w:rPr>
        <w:t>t</w:t>
      </w:r>
      <w:r w:rsidRPr="00AD3301">
        <w:rPr>
          <w:rFonts w:cs="Arial"/>
          <w:b/>
          <w:bCs/>
          <w:color w:val="00B0F0"/>
          <w:spacing w:val="-1"/>
          <w:sz w:val="40"/>
          <w:szCs w:val="40"/>
        </w:rPr>
        <w:t xml:space="preserve"> </w:t>
      </w:r>
      <w:r w:rsidRPr="00AD3301">
        <w:rPr>
          <w:rFonts w:cs="Arial"/>
          <w:b/>
          <w:bCs/>
          <w:color w:val="00B0F0"/>
          <w:spacing w:val="1"/>
          <w:sz w:val="40"/>
          <w:szCs w:val="40"/>
        </w:rPr>
        <w:t>K</w:t>
      </w:r>
      <w:r w:rsidRPr="00AD3301">
        <w:rPr>
          <w:rFonts w:cs="Arial"/>
          <w:b/>
          <w:bCs/>
          <w:color w:val="00B0F0"/>
          <w:spacing w:val="-2"/>
          <w:sz w:val="40"/>
          <w:szCs w:val="40"/>
        </w:rPr>
        <w:t>e</w:t>
      </w:r>
      <w:r w:rsidRPr="00AD3301">
        <w:rPr>
          <w:rFonts w:cs="Arial"/>
          <w:b/>
          <w:bCs/>
          <w:color w:val="00B0F0"/>
          <w:sz w:val="40"/>
          <w:szCs w:val="40"/>
        </w:rPr>
        <w:t>g</w:t>
      </w:r>
      <w:r w:rsidRPr="00AD3301">
        <w:rPr>
          <w:rFonts w:cs="Arial"/>
          <w:b/>
          <w:bCs/>
          <w:color w:val="00B0F0"/>
          <w:spacing w:val="1"/>
          <w:sz w:val="40"/>
          <w:szCs w:val="40"/>
        </w:rPr>
        <w:t>i</w:t>
      </w:r>
      <w:r w:rsidRPr="00AD3301">
        <w:rPr>
          <w:rFonts w:cs="Arial"/>
          <w:b/>
          <w:bCs/>
          <w:color w:val="00B0F0"/>
          <w:sz w:val="40"/>
          <w:szCs w:val="40"/>
        </w:rPr>
        <w:t>a</w:t>
      </w:r>
      <w:r w:rsidRPr="00AD3301">
        <w:rPr>
          <w:rFonts w:cs="Arial"/>
          <w:b/>
          <w:bCs/>
          <w:color w:val="00B0F0"/>
          <w:spacing w:val="-1"/>
          <w:sz w:val="40"/>
          <w:szCs w:val="40"/>
        </w:rPr>
        <w:t>t</w:t>
      </w:r>
      <w:r w:rsidRPr="00AD3301">
        <w:rPr>
          <w:rFonts w:cs="Arial"/>
          <w:b/>
          <w:bCs/>
          <w:color w:val="00B0F0"/>
          <w:sz w:val="40"/>
          <w:szCs w:val="40"/>
        </w:rPr>
        <w:t>an</w:t>
      </w:r>
      <w:r w:rsidRPr="00AD3301">
        <w:rPr>
          <w:rFonts w:cs="Arial"/>
          <w:b/>
          <w:bCs/>
          <w:color w:val="00B0F0"/>
          <w:spacing w:val="2"/>
          <w:sz w:val="40"/>
          <w:szCs w:val="40"/>
        </w:rPr>
        <w:t xml:space="preserve"> </w:t>
      </w:r>
      <w:r w:rsidRPr="00AD3301">
        <w:rPr>
          <w:rFonts w:cs="Arial"/>
          <w:b/>
          <w:bCs/>
          <w:color w:val="00B0F0"/>
          <w:spacing w:val="-1"/>
          <w:sz w:val="40"/>
          <w:szCs w:val="40"/>
        </w:rPr>
        <w:t>U</w:t>
      </w:r>
      <w:r w:rsidRPr="00AD3301">
        <w:rPr>
          <w:rFonts w:cs="Arial"/>
          <w:b/>
          <w:bCs/>
          <w:color w:val="00B0F0"/>
          <w:sz w:val="40"/>
          <w:szCs w:val="40"/>
        </w:rPr>
        <w:t>sa</w:t>
      </w:r>
      <w:r w:rsidRPr="00AD3301">
        <w:rPr>
          <w:rFonts w:cs="Arial"/>
          <w:b/>
          <w:bCs/>
          <w:color w:val="00B0F0"/>
          <w:spacing w:val="2"/>
          <w:sz w:val="40"/>
          <w:szCs w:val="40"/>
        </w:rPr>
        <w:t>h</w:t>
      </w:r>
      <w:r w:rsidRPr="00AD3301">
        <w:rPr>
          <w:rFonts w:cs="Arial"/>
          <w:b/>
          <w:bCs/>
          <w:color w:val="00B0F0"/>
          <w:sz w:val="40"/>
          <w:szCs w:val="40"/>
        </w:rPr>
        <w:t>a”</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sz w:val="24"/>
          <w:szCs w:val="24"/>
        </w:rPr>
        <w:t xml:space="preserve"> (alamat kegiatan usaha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1"/>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1"/>
          <w:sz w:val="24"/>
          <w:szCs w:val="24"/>
        </w:rPr>
        <w:t>S</w:t>
      </w:r>
      <w:r w:rsidRPr="00AD3301">
        <w:rPr>
          <w:rFonts w:cs="Arial"/>
          <w:b/>
          <w:bCs/>
          <w:spacing w:val="1"/>
          <w:sz w:val="24"/>
          <w:szCs w:val="24"/>
        </w:rPr>
        <w:t>K</w:t>
      </w:r>
      <w:r w:rsidRPr="00AD3301">
        <w:rPr>
          <w:rFonts w:cs="Arial"/>
          <w:b/>
          <w:bCs/>
          <w:spacing w:val="-1"/>
          <w:sz w:val="24"/>
          <w:szCs w:val="24"/>
        </w:rPr>
        <w:t>R</w:t>
      </w:r>
      <w:r w:rsidRPr="00AD3301">
        <w:rPr>
          <w:rFonts w:cs="Arial"/>
          <w:b/>
          <w:bCs/>
          <w:spacing w:val="-3"/>
          <w:sz w:val="24"/>
          <w:szCs w:val="24"/>
        </w:rPr>
        <w:t>K</w:t>
      </w:r>
      <w:r w:rsidRPr="00AD3301">
        <w:rPr>
          <w:rFonts w:cs="Arial"/>
          <w:b/>
          <w:bCs/>
          <w:spacing w:val="5"/>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color w:val="00B0F0"/>
          <w:spacing w:val="-3"/>
          <w:sz w:val="40"/>
          <w:szCs w:val="40"/>
        </w:rPr>
        <w:t>K</w:t>
      </w:r>
      <w:r w:rsidRPr="00AD3301">
        <w:rPr>
          <w:rFonts w:cs="Arial"/>
          <w:b/>
          <w:bCs/>
          <w:color w:val="00B0F0"/>
          <w:spacing w:val="-2"/>
          <w:sz w:val="40"/>
          <w:szCs w:val="40"/>
        </w:rPr>
        <w:t>e</w:t>
      </w:r>
      <w:r w:rsidRPr="00AD3301">
        <w:rPr>
          <w:rFonts w:cs="Arial"/>
          <w:b/>
          <w:bCs/>
          <w:color w:val="00B0F0"/>
          <w:spacing w:val="1"/>
          <w:sz w:val="40"/>
          <w:szCs w:val="40"/>
        </w:rPr>
        <w:t>l</w:t>
      </w:r>
      <w:r w:rsidRPr="00AD3301">
        <w:rPr>
          <w:rFonts w:cs="Arial"/>
          <w:b/>
          <w:bCs/>
          <w:color w:val="00B0F0"/>
          <w:spacing w:val="2"/>
          <w:sz w:val="40"/>
          <w:szCs w:val="40"/>
        </w:rPr>
        <w:t>u</w:t>
      </w:r>
      <w:r w:rsidRPr="00AD3301">
        <w:rPr>
          <w:rFonts w:cs="Arial"/>
          <w:b/>
          <w:bCs/>
          <w:color w:val="00B0F0"/>
          <w:spacing w:val="-2"/>
          <w:sz w:val="40"/>
          <w:szCs w:val="40"/>
        </w:rPr>
        <w:t>r</w:t>
      </w:r>
      <w:r w:rsidRPr="00AD3301">
        <w:rPr>
          <w:rFonts w:cs="Arial"/>
          <w:b/>
          <w:bCs/>
          <w:color w:val="00B0F0"/>
          <w:sz w:val="40"/>
          <w:szCs w:val="40"/>
        </w:rPr>
        <w:t>a</w:t>
      </w:r>
      <w:r w:rsidRPr="00AD3301">
        <w:rPr>
          <w:rFonts w:cs="Arial"/>
          <w:b/>
          <w:bCs/>
          <w:color w:val="00B0F0"/>
          <w:spacing w:val="2"/>
          <w:sz w:val="40"/>
          <w:szCs w:val="40"/>
        </w:rPr>
        <w:t>h</w:t>
      </w:r>
      <w:r w:rsidRPr="00AD3301">
        <w:rPr>
          <w:rFonts w:cs="Arial"/>
          <w:b/>
          <w:bCs/>
          <w:color w:val="00B0F0"/>
          <w:sz w:val="40"/>
          <w:szCs w:val="40"/>
        </w:rPr>
        <w:t>an</w:t>
      </w:r>
      <w:r w:rsidRPr="00AD3301">
        <w:rPr>
          <w:rFonts w:cs="Arial"/>
          <w:b/>
          <w:bCs/>
          <w:spacing w:val="2"/>
          <w:sz w:val="40"/>
          <w:szCs w:val="40"/>
        </w:rPr>
        <w:t xml:space="preserve"> </w:t>
      </w:r>
      <w:r w:rsidRPr="00AD3301">
        <w:rPr>
          <w:rFonts w:cs="Arial"/>
          <w:b/>
          <w:bCs/>
          <w:spacing w:val="-4"/>
          <w:sz w:val="24"/>
          <w:szCs w:val="24"/>
        </w:rPr>
        <w:t xml:space="preserve">(nama kelurahan </w:t>
      </w:r>
      <w:r w:rsidRPr="00AD3301">
        <w:rPr>
          <w:rFonts w:cs="Arial"/>
          <w:b/>
          <w:bCs/>
          <w:spacing w:val="7"/>
          <w:sz w:val="24"/>
          <w:szCs w:val="24"/>
        </w:rPr>
        <w:t>w</w:t>
      </w:r>
      <w:r w:rsidRPr="00AD3301">
        <w:rPr>
          <w:rFonts w:cs="Arial"/>
          <w:b/>
          <w:bCs/>
          <w:sz w:val="24"/>
          <w:szCs w:val="24"/>
        </w:rPr>
        <w:t>aj</w:t>
      </w:r>
      <w:r w:rsidRPr="00AD3301">
        <w:rPr>
          <w:rFonts w:cs="Arial"/>
          <w:b/>
          <w:bCs/>
          <w:spacing w:val="1"/>
          <w:sz w:val="24"/>
          <w:szCs w:val="24"/>
        </w:rPr>
        <w:t>i</w:t>
      </w:r>
      <w:r w:rsidRPr="00AD3301">
        <w:rPr>
          <w:rFonts w:cs="Arial"/>
          <w:b/>
          <w:bCs/>
          <w:sz w:val="24"/>
          <w:szCs w:val="24"/>
        </w:rPr>
        <w:t>b</w:t>
      </w:r>
      <w:r w:rsidRPr="00AD3301">
        <w:rPr>
          <w:rFonts w:cs="Arial"/>
          <w:b/>
          <w:bCs/>
          <w:spacing w:val="-1"/>
          <w:sz w:val="24"/>
          <w:szCs w:val="24"/>
        </w:rPr>
        <w:t xml:space="preserve">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5"/>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1"/>
          <w:sz w:val="24"/>
          <w:szCs w:val="24"/>
        </w:rPr>
        <w:t xml:space="preserve"> </w:t>
      </w:r>
      <w:r w:rsidRPr="00AD3301">
        <w:rPr>
          <w:rFonts w:cs="Arial"/>
          <w:b/>
          <w:bCs/>
          <w:spacing w:val="3"/>
          <w:sz w:val="24"/>
          <w:szCs w:val="24"/>
        </w:rPr>
        <w:t>S</w:t>
      </w:r>
      <w:r w:rsidRPr="00AD3301">
        <w:rPr>
          <w:rFonts w:cs="Arial"/>
          <w:b/>
          <w:bCs/>
          <w:spacing w:val="-3"/>
          <w:sz w:val="24"/>
          <w:szCs w:val="24"/>
        </w:rPr>
        <w:t>K</w:t>
      </w:r>
      <w:r w:rsidRPr="00AD3301">
        <w:rPr>
          <w:rFonts w:cs="Arial"/>
          <w:b/>
          <w:bCs/>
          <w:spacing w:val="3"/>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p>
    <w:p w:rsidR="00B40C24" w:rsidRDefault="00AD3301" w:rsidP="00AD3301">
      <w:pPr>
        <w:widowControl w:val="0"/>
        <w:autoSpaceDE w:val="0"/>
        <w:autoSpaceDN w:val="0"/>
        <w:adjustRightInd w:val="0"/>
        <w:spacing w:before="9"/>
        <w:jc w:val="center"/>
        <w:rPr>
          <w:rFonts w:ascii="Times New Roman" w:hAnsi="Times New Roman"/>
          <w:b/>
          <w:noProof/>
          <w:sz w:val="30"/>
          <w:szCs w:val="30"/>
          <w:lang w:eastAsia="id-ID"/>
        </w:rPr>
      </w:pPr>
      <w:r w:rsidRPr="00AD3301">
        <w:rPr>
          <w:rFonts w:cs="Arial"/>
          <w:b/>
          <w:bCs/>
          <w:color w:val="00B0F0"/>
          <w:spacing w:val="-3"/>
          <w:sz w:val="40"/>
          <w:szCs w:val="40"/>
        </w:rPr>
        <w:t>K</w:t>
      </w:r>
      <w:r w:rsidRPr="00AD3301">
        <w:rPr>
          <w:rFonts w:cs="Arial"/>
          <w:b/>
          <w:bCs/>
          <w:color w:val="00B0F0"/>
          <w:spacing w:val="2"/>
          <w:sz w:val="40"/>
          <w:szCs w:val="40"/>
        </w:rPr>
        <w:t>e</w:t>
      </w:r>
      <w:r w:rsidRPr="00AD3301">
        <w:rPr>
          <w:rFonts w:cs="Arial"/>
          <w:b/>
          <w:bCs/>
          <w:color w:val="00B0F0"/>
          <w:spacing w:val="-2"/>
          <w:sz w:val="40"/>
          <w:szCs w:val="40"/>
        </w:rPr>
        <w:t>c</w:t>
      </w:r>
      <w:r w:rsidRPr="00AD3301">
        <w:rPr>
          <w:rFonts w:cs="Arial"/>
          <w:b/>
          <w:bCs/>
          <w:color w:val="00B0F0"/>
          <w:spacing w:val="4"/>
          <w:sz w:val="40"/>
          <w:szCs w:val="40"/>
        </w:rPr>
        <w:t>a</w:t>
      </w:r>
      <w:r w:rsidRPr="00AD3301">
        <w:rPr>
          <w:rFonts w:cs="Arial"/>
          <w:b/>
          <w:bCs/>
          <w:color w:val="00B0F0"/>
          <w:spacing w:val="-5"/>
          <w:sz w:val="40"/>
          <w:szCs w:val="40"/>
        </w:rPr>
        <w:t>m</w:t>
      </w:r>
      <w:r w:rsidRPr="00AD3301">
        <w:rPr>
          <w:rFonts w:cs="Arial"/>
          <w:b/>
          <w:bCs/>
          <w:color w:val="00B0F0"/>
          <w:sz w:val="40"/>
          <w:szCs w:val="40"/>
        </w:rPr>
        <w:t>a</w:t>
      </w:r>
      <w:r w:rsidRPr="00AD3301">
        <w:rPr>
          <w:rFonts w:cs="Arial"/>
          <w:b/>
          <w:bCs/>
          <w:color w:val="00B0F0"/>
          <w:spacing w:val="-1"/>
          <w:sz w:val="40"/>
          <w:szCs w:val="40"/>
        </w:rPr>
        <w:t>t</w:t>
      </w:r>
      <w:r w:rsidRPr="00AD3301">
        <w:rPr>
          <w:rFonts w:cs="Arial"/>
          <w:b/>
          <w:bCs/>
          <w:color w:val="00B0F0"/>
          <w:sz w:val="40"/>
          <w:szCs w:val="40"/>
        </w:rPr>
        <w:t>an</w:t>
      </w:r>
      <w:r w:rsidRPr="00AD3301">
        <w:rPr>
          <w:rFonts w:cs="Arial"/>
          <w:b/>
          <w:bCs/>
          <w:spacing w:val="2"/>
          <w:sz w:val="40"/>
          <w:szCs w:val="40"/>
        </w:rPr>
        <w:t xml:space="preserve"> </w:t>
      </w:r>
      <w:r w:rsidRPr="00AD3301">
        <w:rPr>
          <w:rFonts w:cs="Arial"/>
          <w:b/>
          <w:bCs/>
          <w:sz w:val="24"/>
          <w:szCs w:val="24"/>
        </w:rPr>
        <w:t>(</w:t>
      </w:r>
      <w:r w:rsidRPr="00AD3301">
        <w:rPr>
          <w:rFonts w:cs="Arial"/>
          <w:b/>
          <w:bCs/>
          <w:spacing w:val="-4"/>
          <w:sz w:val="24"/>
          <w:szCs w:val="24"/>
        </w:rPr>
        <w:t xml:space="preserve">nama kecamatan </w:t>
      </w:r>
      <w:r w:rsidRPr="00AD3301">
        <w:rPr>
          <w:rFonts w:cs="Arial"/>
          <w:b/>
          <w:bCs/>
          <w:spacing w:val="7"/>
          <w:sz w:val="24"/>
          <w:szCs w:val="24"/>
        </w:rPr>
        <w:t>w</w:t>
      </w:r>
      <w:r w:rsidRPr="00AD3301">
        <w:rPr>
          <w:rFonts w:cs="Arial"/>
          <w:b/>
          <w:bCs/>
          <w:sz w:val="24"/>
          <w:szCs w:val="24"/>
        </w:rPr>
        <w:t>aj</w:t>
      </w:r>
      <w:r w:rsidRPr="00AD3301">
        <w:rPr>
          <w:rFonts w:cs="Arial"/>
          <w:b/>
          <w:bCs/>
          <w:spacing w:val="1"/>
          <w:sz w:val="24"/>
          <w:szCs w:val="24"/>
        </w:rPr>
        <w:t>i</w:t>
      </w:r>
      <w:r w:rsidRPr="00AD3301">
        <w:rPr>
          <w:rFonts w:cs="Arial"/>
          <w:b/>
          <w:bCs/>
          <w:sz w:val="24"/>
          <w:szCs w:val="24"/>
        </w:rPr>
        <w:t>b</w:t>
      </w:r>
      <w:r w:rsidRPr="00AD3301">
        <w:rPr>
          <w:rFonts w:cs="Arial"/>
          <w:b/>
          <w:bCs/>
          <w:spacing w:val="-1"/>
          <w:sz w:val="24"/>
          <w:szCs w:val="24"/>
        </w:rPr>
        <w:t xml:space="preserve">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5"/>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1"/>
          <w:sz w:val="24"/>
          <w:szCs w:val="24"/>
        </w:rPr>
        <w:t xml:space="preserve"> </w:t>
      </w:r>
      <w:r w:rsidRPr="00AD3301">
        <w:rPr>
          <w:rFonts w:cs="Arial"/>
          <w:b/>
          <w:bCs/>
          <w:spacing w:val="3"/>
          <w:sz w:val="24"/>
          <w:szCs w:val="24"/>
        </w:rPr>
        <w:t>S</w:t>
      </w:r>
      <w:r w:rsidRPr="00AD3301">
        <w:rPr>
          <w:rFonts w:cs="Arial"/>
          <w:b/>
          <w:bCs/>
          <w:spacing w:val="-3"/>
          <w:sz w:val="24"/>
          <w:szCs w:val="24"/>
        </w:rPr>
        <w:t>K</w:t>
      </w:r>
      <w:r w:rsidRPr="00AD3301">
        <w:rPr>
          <w:rFonts w:cs="Arial"/>
          <w:b/>
          <w:bCs/>
          <w:spacing w:val="3"/>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r w:rsidRPr="00AD3301">
        <w:rPr>
          <w:rFonts w:cs="Arial"/>
          <w:b/>
          <w:bCs/>
          <w:spacing w:val="2"/>
          <w:sz w:val="40"/>
          <w:szCs w:val="40"/>
        </w:rPr>
        <w:t>S</w:t>
      </w:r>
      <w:r w:rsidRPr="00AD3301">
        <w:rPr>
          <w:rFonts w:cs="Arial"/>
          <w:b/>
          <w:bCs/>
          <w:spacing w:val="-1"/>
          <w:sz w:val="40"/>
          <w:szCs w:val="40"/>
        </w:rPr>
        <w:t>URA</w:t>
      </w:r>
      <w:r w:rsidRPr="00AD3301">
        <w:rPr>
          <w:rFonts w:cs="Arial"/>
          <w:b/>
          <w:bCs/>
          <w:spacing w:val="1"/>
          <w:sz w:val="40"/>
          <w:szCs w:val="40"/>
        </w:rPr>
        <w:t>B</w:t>
      </w:r>
      <w:r w:rsidRPr="00AD3301">
        <w:rPr>
          <w:rFonts w:cs="Arial"/>
          <w:b/>
          <w:bCs/>
          <w:spacing w:val="-1"/>
          <w:sz w:val="40"/>
          <w:szCs w:val="40"/>
        </w:rPr>
        <w:t>AY</w:t>
      </w:r>
      <w:r w:rsidR="00605580">
        <w:rPr>
          <w:rFonts w:cs="Arial"/>
          <w:b/>
          <w:bCs/>
          <w:sz w:val="40"/>
          <w:szCs w:val="40"/>
        </w:rPr>
        <w:t>A</w:t>
      </w:r>
      <w:r w:rsidR="00605580">
        <w:rPr>
          <w:rFonts w:cs="Arial"/>
          <w:b/>
          <w:bCs/>
          <w:sz w:val="40"/>
          <w:szCs w:val="40"/>
          <w:lang w:val="en-US"/>
        </w:rPr>
        <w:t xml:space="preserve">, </w:t>
      </w:r>
      <w:r w:rsidRPr="00AD3301">
        <w:rPr>
          <w:rFonts w:cs="Arial"/>
          <w:b/>
          <w:bCs/>
          <w:sz w:val="40"/>
          <w:szCs w:val="40"/>
        </w:rPr>
        <w:t>2018</w:t>
      </w:r>
    </w:p>
    <w:p w:rsidR="00B40C24" w:rsidRDefault="00B40C24" w:rsidP="00B40C24">
      <w:pPr>
        <w:jc w:val="center"/>
        <w:rPr>
          <w:rFonts w:ascii="Times New Roman" w:hAnsi="Times New Roman"/>
          <w:b/>
          <w:noProof/>
          <w:sz w:val="30"/>
          <w:szCs w:val="30"/>
          <w:lang w:eastAsia="id-ID"/>
        </w:rPr>
      </w:pPr>
    </w:p>
    <w:p w:rsidR="00C50F70" w:rsidRDefault="00F056B0" w:rsidP="00C50F70">
      <w:pPr>
        <w:pStyle w:val="NoSpacing"/>
        <w:rPr>
          <w:lang w:val="en-US"/>
        </w:rPr>
      </w:pPr>
      <w:r>
        <w:rPr>
          <w:lang w:val="en-US"/>
        </w:rPr>
        <w:t>KATA PENGANTAR</w:t>
      </w:r>
    </w:p>
    <w:p w:rsidR="00056806" w:rsidRPr="0054263E" w:rsidRDefault="00056806" w:rsidP="00056806">
      <w:pPr>
        <w:rPr>
          <w:rFonts w:eastAsia="Calibri" w:cs="Arial"/>
          <w:sz w:val="20"/>
          <w:szCs w:val="20"/>
          <w:lang w:val="en-US"/>
        </w:rPr>
      </w:pPr>
      <w:r w:rsidRPr="0054263E">
        <w:rPr>
          <w:rFonts w:eastAsia="Calibri" w:cs="Arial"/>
          <w:sz w:val="20"/>
          <w:szCs w:val="20"/>
        </w:rPr>
        <w:t xml:space="preserve">Kegiatan usaha ini akan diprediksikan terjadi dampak terhadap lingkungan sekitar, baik dampak yang bersifat positif maupun dampak negatif pada tahap pra konstruksi, konstruksi sampai operasional. </w:t>
      </w:r>
      <w:r w:rsidRPr="0054263E">
        <w:rPr>
          <w:rFonts w:eastAsia="Calibri" w:cs="Arial"/>
          <w:sz w:val="20"/>
          <w:szCs w:val="20"/>
          <w:lang w:val="de-DE"/>
        </w:rPr>
        <w:t xml:space="preserve">Dampak adalah suatu perubahan yang terjadi sebagai akibat adanya suatu kegiatan. </w:t>
      </w:r>
      <w:r w:rsidRPr="0054263E">
        <w:rPr>
          <w:rFonts w:eastAsia="Calibri" w:cs="Arial"/>
          <w:sz w:val="20"/>
          <w:szCs w:val="20"/>
          <w:lang w:val="sv-SE"/>
        </w:rPr>
        <w:t>Perubahan tersebut mempengaruhi kondisi rona lingkungan hidup di area kegiatan dan sekitarnya. Dampak dapat pula dinyatakan sebagai hubungan sebab akibat atau timbal balik antara kegiatan terhadap rona lingkungan hidup di sekitarnya. Hubungan sebab akibat tersebut dapat bersifat saling mendukung ataupun berlawanan pada setiap tahapan kegiatan dan pada setiap rincian kegiatan. Kajian dampak yang mungkin terjadi akibat adanya suatu kegiatan hendaknya dapat dikelola secara tepat sehingga dampak negatif yang timbul bisa dicegah, diminimalisir atau ditanggulangi dan dampak positifnya dapat dipertahankan bahkan ditingkatkan.</w:t>
      </w:r>
    </w:p>
    <w:p w:rsidR="00056806" w:rsidRPr="0054263E" w:rsidRDefault="00056806" w:rsidP="00056806">
      <w:pPr>
        <w:rPr>
          <w:rFonts w:eastAsia="Calibri" w:cs="Arial"/>
          <w:sz w:val="20"/>
          <w:szCs w:val="20"/>
          <w:lang w:val="en-US"/>
        </w:rPr>
      </w:pPr>
      <w:r w:rsidRPr="0054263E">
        <w:rPr>
          <w:rFonts w:eastAsia="Calibri" w:cs="Arial"/>
          <w:sz w:val="20"/>
          <w:szCs w:val="20"/>
        </w:rPr>
        <w:t xml:space="preserve">Oleh karena itu, akan diantisipasi sedini mungkin segala dampak negatif yang timbul dan memaksimalkan semua dampak positif yang terjadi dengan cara menyusun sistem pengelolaan dan pemantauan lingkunganhidup dalam bentuk Dokumen Upaya Pengelolaan Lingkungan Hidup (UKL) dan Upaya Pemantauan Lingkungan Hidup (UPL). Dokumen UKL – UPL ini merupakan panduan dalam pengelolaan lingkungan hidup dan pemantauan lingkungan hidup dan penyusunannya mengacu pada Peraturan Menteri Lingkungan Hidup No 16 Tahun 2012. Semoga dokumen ini bermanfaat bagi semua pihak dalam upaya untuk menangani dampak yang timbul akibat kegiatan </w:t>
      </w:r>
      <w:r w:rsidRPr="0054263E">
        <w:rPr>
          <w:rFonts w:cs="Arial"/>
          <w:sz w:val="20"/>
          <w:szCs w:val="20"/>
        </w:rPr>
        <w:t>usaha ini.</w:t>
      </w:r>
    </w:p>
    <w:p w:rsidR="00056806" w:rsidRPr="0054263E" w:rsidRDefault="00056806" w:rsidP="00056806">
      <w:pPr>
        <w:rPr>
          <w:rFonts w:eastAsia="Calibri" w:cs="Arial"/>
          <w:sz w:val="20"/>
          <w:szCs w:val="20"/>
          <w:lang w:val="en-US"/>
        </w:rPr>
      </w:pPr>
      <w:r w:rsidRPr="0054263E">
        <w:rPr>
          <w:rFonts w:eastAsia="Calibri" w:cs="Arial"/>
          <w:sz w:val="20"/>
          <w:szCs w:val="20"/>
        </w:rPr>
        <w:t xml:space="preserve">Tidak lupa kami sampaikan terima kasih atas segala bantuan dari berbagai pihak dalam penyusunan </w:t>
      </w:r>
      <w:r w:rsidRPr="0054263E">
        <w:rPr>
          <w:rFonts w:eastAsia="Calibri" w:cs="Arial"/>
          <w:sz w:val="20"/>
          <w:szCs w:val="20"/>
          <w:lang w:val="en-US"/>
        </w:rPr>
        <w:t>dokumen</w:t>
      </w:r>
      <w:r w:rsidRPr="0054263E">
        <w:rPr>
          <w:rFonts w:eastAsia="Calibri" w:cs="Arial"/>
          <w:sz w:val="20"/>
          <w:szCs w:val="20"/>
        </w:rPr>
        <w:t xml:space="preserve"> </w:t>
      </w:r>
      <w:r w:rsidRPr="0054263E">
        <w:rPr>
          <w:rFonts w:eastAsia="Calibri" w:cs="Arial"/>
          <w:sz w:val="20"/>
          <w:szCs w:val="20"/>
          <w:lang w:val="en-US"/>
        </w:rPr>
        <w:t>lingkungan</w:t>
      </w:r>
      <w:r w:rsidRPr="0054263E">
        <w:rPr>
          <w:rFonts w:eastAsia="Calibri" w:cs="Arial"/>
          <w:sz w:val="20"/>
          <w:szCs w:val="20"/>
        </w:rPr>
        <w:t xml:space="preserve"> ini.</w:t>
      </w:r>
    </w:p>
    <w:p w:rsidR="00056806" w:rsidRPr="0054263E" w:rsidRDefault="00056806" w:rsidP="00056806">
      <w:pPr>
        <w:ind w:left="5040" w:firstLine="720"/>
        <w:jc w:val="left"/>
        <w:rPr>
          <w:rFonts w:eastAsia="Calibri" w:cs="Arial"/>
          <w:color w:val="FF0000"/>
          <w:sz w:val="20"/>
          <w:szCs w:val="20"/>
          <w:lang w:val="en-US"/>
        </w:rPr>
      </w:pPr>
      <w:r w:rsidRPr="0054263E">
        <w:rPr>
          <w:rFonts w:eastAsia="Calibri" w:cs="Arial"/>
          <w:sz w:val="20"/>
          <w:szCs w:val="20"/>
        </w:rPr>
        <w:t>Surabaya,</w:t>
      </w:r>
      <w:r w:rsidRPr="0054263E">
        <w:rPr>
          <w:rFonts w:cs="Arial"/>
          <w:sz w:val="20"/>
          <w:szCs w:val="20"/>
          <w:lang w:val="en-US"/>
        </w:rPr>
        <w:t xml:space="preserve"> </w:t>
      </w:r>
      <w:r w:rsidRPr="0054263E">
        <w:rPr>
          <w:rFonts w:cs="Arial"/>
          <w:color w:val="FF0000"/>
          <w:sz w:val="20"/>
          <w:szCs w:val="20"/>
          <w:lang w:val="en-US"/>
        </w:rPr>
        <w:t>Tanggal, Bulan, Tahun</w:t>
      </w:r>
    </w:p>
    <w:p w:rsidR="00056806" w:rsidRPr="0054263E" w:rsidRDefault="00056806" w:rsidP="00056806">
      <w:pPr>
        <w:ind w:left="5760" w:firstLine="720"/>
        <w:jc w:val="center"/>
        <w:rPr>
          <w:rFonts w:eastAsia="Calibri" w:cs="Arial"/>
          <w:sz w:val="20"/>
          <w:szCs w:val="20"/>
        </w:rPr>
      </w:pPr>
      <w:r w:rsidRPr="0054263E">
        <w:rPr>
          <w:rFonts w:eastAsia="Calibri" w:cs="Arial"/>
          <w:sz w:val="20"/>
          <w:szCs w:val="20"/>
        </w:rPr>
        <w:t>Pemrakarsa</w:t>
      </w:r>
    </w:p>
    <w:p w:rsidR="00056806" w:rsidRPr="0054263E" w:rsidRDefault="00056806" w:rsidP="00056806">
      <w:pPr>
        <w:ind w:left="5760" w:firstLine="52"/>
        <w:jc w:val="right"/>
        <w:rPr>
          <w:rFonts w:eastAsia="Calibri" w:cs="Arial"/>
          <w:noProof/>
          <w:sz w:val="20"/>
          <w:szCs w:val="20"/>
          <w:lang w:val="en-US" w:eastAsia="id-ID"/>
        </w:rPr>
      </w:pPr>
    </w:p>
    <w:p w:rsidR="00056806" w:rsidRPr="0054263E" w:rsidRDefault="00056806" w:rsidP="00056806">
      <w:pPr>
        <w:ind w:left="5760" w:firstLine="720"/>
        <w:jc w:val="center"/>
        <w:rPr>
          <w:rFonts w:eastAsia="Calibri" w:cs="Arial"/>
          <w:sz w:val="20"/>
          <w:szCs w:val="20"/>
          <w:lang w:val="en-US"/>
        </w:rPr>
      </w:pPr>
      <w:r w:rsidRPr="0054263E">
        <w:rPr>
          <w:rFonts w:eastAsia="Calibri" w:cs="Arial"/>
          <w:sz w:val="20"/>
          <w:szCs w:val="20"/>
        </w:rPr>
        <w:t>(                                 )</w:t>
      </w:r>
    </w:p>
    <w:p w:rsidR="00A23D55" w:rsidRDefault="00A23D55">
      <w:pPr>
        <w:spacing w:before="0" w:after="200" w:line="276" w:lineRule="auto"/>
        <w:jc w:val="left"/>
        <w:rPr>
          <w:lang w:val="en-US"/>
        </w:rPr>
      </w:pPr>
      <w:r>
        <w:rPr>
          <w:lang w:val="en-US"/>
        </w:rPr>
        <w:br w:type="page"/>
      </w:r>
    </w:p>
    <w:p w:rsidR="00A23D55" w:rsidRPr="00A23D55" w:rsidRDefault="00A23D55" w:rsidP="00A23D55">
      <w:pPr>
        <w:spacing w:line="240" w:lineRule="auto"/>
        <w:ind w:left="5040" w:firstLine="720"/>
        <w:rPr>
          <w:rFonts w:cs="Arial"/>
          <w:sz w:val="20"/>
          <w:szCs w:val="20"/>
          <w:lang w:val="en-US"/>
        </w:rPr>
      </w:pPr>
      <w:r w:rsidRPr="00A23D55">
        <w:rPr>
          <w:rFonts w:cs="Arial"/>
          <w:sz w:val="20"/>
          <w:szCs w:val="20"/>
        </w:rPr>
        <w:lastRenderedPageBreak/>
        <w:t xml:space="preserve">Surabaya, </w:t>
      </w:r>
      <w:r w:rsidRPr="00A23D55">
        <w:rPr>
          <w:rFonts w:cs="Arial"/>
          <w:sz w:val="20"/>
          <w:szCs w:val="20"/>
          <w:lang w:val="en-US"/>
        </w:rPr>
        <w:t>Bulan, Tahun</w:t>
      </w:r>
    </w:p>
    <w:p w:rsidR="00A23D55" w:rsidRPr="00A23D55" w:rsidRDefault="00A23D55" w:rsidP="00A23D55">
      <w:pPr>
        <w:spacing w:line="240" w:lineRule="auto"/>
        <w:rPr>
          <w:rFonts w:cs="Arial"/>
          <w:sz w:val="20"/>
          <w:szCs w:val="20"/>
        </w:rPr>
      </w:pPr>
      <w:r w:rsidRPr="00A23D55">
        <w:rPr>
          <w:rFonts w:cs="Arial"/>
          <w:sz w:val="20"/>
          <w:szCs w:val="20"/>
        </w:rPr>
        <w:t>Nomor</w:t>
      </w:r>
      <w:r w:rsidRPr="00A23D55">
        <w:rPr>
          <w:rFonts w:cs="Arial"/>
          <w:sz w:val="20"/>
          <w:szCs w:val="20"/>
        </w:rPr>
        <w:tab/>
      </w:r>
      <w:r w:rsidRPr="00A23D55">
        <w:rPr>
          <w:rFonts w:cs="Arial"/>
          <w:sz w:val="20"/>
          <w:szCs w:val="20"/>
        </w:rPr>
        <w:tab/>
        <w:t>:</w:t>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Kepada Yth,</w:t>
      </w:r>
    </w:p>
    <w:p w:rsidR="00A23D55" w:rsidRPr="00A23D55" w:rsidRDefault="00A23D55" w:rsidP="00A23D55">
      <w:pPr>
        <w:spacing w:line="240" w:lineRule="auto"/>
        <w:rPr>
          <w:rFonts w:cs="Arial"/>
          <w:sz w:val="20"/>
          <w:szCs w:val="20"/>
        </w:rPr>
      </w:pPr>
      <w:r w:rsidRPr="00A23D55">
        <w:rPr>
          <w:rFonts w:cs="Arial"/>
          <w:sz w:val="20"/>
          <w:szCs w:val="20"/>
        </w:rPr>
        <w:t>Lampiran</w:t>
      </w:r>
      <w:r w:rsidRPr="00A23D55">
        <w:rPr>
          <w:rFonts w:cs="Arial"/>
          <w:sz w:val="20"/>
          <w:szCs w:val="20"/>
        </w:rPr>
        <w:tab/>
        <w:t>: 1 berkas</w:t>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 xml:space="preserve">Kepala </w:t>
      </w:r>
      <w:r w:rsidRPr="00A23D55">
        <w:rPr>
          <w:rFonts w:cs="Arial"/>
          <w:sz w:val="20"/>
          <w:szCs w:val="20"/>
          <w:lang w:val="en-US"/>
        </w:rPr>
        <w:t>Dinas</w:t>
      </w:r>
      <w:r w:rsidRPr="00A23D55">
        <w:rPr>
          <w:rFonts w:cs="Arial"/>
          <w:sz w:val="20"/>
          <w:szCs w:val="20"/>
        </w:rPr>
        <w:t xml:space="preserve"> Lingkungan Hidup</w:t>
      </w:r>
    </w:p>
    <w:p w:rsidR="00A23D55" w:rsidRPr="00A23D55" w:rsidRDefault="00A23D55" w:rsidP="00A23D55">
      <w:pPr>
        <w:spacing w:line="240" w:lineRule="auto"/>
        <w:rPr>
          <w:rFonts w:cs="Arial"/>
          <w:sz w:val="20"/>
          <w:szCs w:val="20"/>
        </w:rPr>
      </w:pPr>
      <w:r w:rsidRPr="00A23D55">
        <w:rPr>
          <w:rFonts w:cs="Arial"/>
          <w:sz w:val="20"/>
          <w:szCs w:val="20"/>
          <w:lang w:val="en-US"/>
        </w:rPr>
        <w:t>H</w:t>
      </w:r>
      <w:r w:rsidRPr="00A23D55">
        <w:rPr>
          <w:rFonts w:cs="Arial"/>
          <w:sz w:val="20"/>
          <w:szCs w:val="20"/>
        </w:rPr>
        <w:t>al</w:t>
      </w:r>
      <w:r w:rsidRPr="00A23D55">
        <w:rPr>
          <w:rFonts w:cs="Arial"/>
          <w:sz w:val="20"/>
          <w:szCs w:val="20"/>
        </w:rPr>
        <w:tab/>
      </w:r>
      <w:r w:rsidRPr="00A23D55">
        <w:rPr>
          <w:rFonts w:cs="Arial"/>
          <w:sz w:val="20"/>
          <w:szCs w:val="20"/>
        </w:rPr>
        <w:tab/>
        <w:t>: Permohonan Izin Lingkungan</w:t>
      </w:r>
      <w:r w:rsidRPr="00A23D55">
        <w:rPr>
          <w:rFonts w:cs="Arial"/>
          <w:sz w:val="20"/>
          <w:szCs w:val="20"/>
        </w:rPr>
        <w:tab/>
      </w:r>
      <w:r w:rsidRPr="00A23D55">
        <w:rPr>
          <w:rFonts w:cs="Arial"/>
          <w:sz w:val="20"/>
          <w:szCs w:val="20"/>
        </w:rPr>
        <w:tab/>
      </w:r>
      <w:r>
        <w:rPr>
          <w:rFonts w:cs="Arial"/>
          <w:sz w:val="20"/>
          <w:szCs w:val="20"/>
          <w:lang w:val="en-US"/>
        </w:rPr>
        <w:tab/>
      </w:r>
      <w:r w:rsidRPr="00A23D55">
        <w:rPr>
          <w:rFonts w:cs="Arial"/>
          <w:sz w:val="20"/>
          <w:szCs w:val="20"/>
        </w:rPr>
        <w:t>Kota Surabaya</w:t>
      </w:r>
    </w:p>
    <w:p w:rsidR="00A23D55" w:rsidRPr="00A23D55" w:rsidRDefault="00A23D55" w:rsidP="00A23D55">
      <w:pPr>
        <w:spacing w:line="240" w:lineRule="auto"/>
        <w:rPr>
          <w:rFonts w:cs="Arial"/>
          <w:sz w:val="20"/>
          <w:szCs w:val="20"/>
        </w:rPr>
      </w:pP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 xml:space="preserve">Jl. Jimerto No. 25-27 </w:t>
      </w:r>
    </w:p>
    <w:p w:rsidR="00A23D55" w:rsidRPr="00A23D55" w:rsidRDefault="00A23D55" w:rsidP="00A23D55">
      <w:pPr>
        <w:spacing w:line="240" w:lineRule="auto"/>
        <w:rPr>
          <w:rFonts w:cs="Arial"/>
          <w:sz w:val="20"/>
          <w:szCs w:val="20"/>
        </w:rPr>
      </w:pP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Di</w:t>
      </w:r>
    </w:p>
    <w:p w:rsidR="00A23D55" w:rsidRPr="00A23D55" w:rsidRDefault="00A23D55" w:rsidP="00A23D55">
      <w:pPr>
        <w:spacing w:line="240" w:lineRule="auto"/>
        <w:rPr>
          <w:rFonts w:cs="Arial"/>
          <w:sz w:val="20"/>
          <w:szCs w:val="20"/>
          <w:lang w:val="en-US"/>
        </w:rPr>
      </w:pP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 xml:space="preserve">    Surabaya</w:t>
      </w:r>
    </w:p>
    <w:p w:rsidR="00A23D55" w:rsidRPr="00A23D55" w:rsidRDefault="00A23D55" w:rsidP="00A23D55">
      <w:pPr>
        <w:spacing w:line="240" w:lineRule="auto"/>
        <w:rPr>
          <w:rFonts w:cs="Arial"/>
          <w:sz w:val="20"/>
          <w:szCs w:val="20"/>
        </w:rPr>
      </w:pPr>
      <w:r w:rsidRPr="00A23D55">
        <w:rPr>
          <w:rFonts w:cs="Arial"/>
          <w:sz w:val="20"/>
          <w:szCs w:val="20"/>
        </w:rPr>
        <w:t>Yang bertandatangan di bawah ini:</w:t>
      </w:r>
    </w:p>
    <w:p w:rsidR="00A23D55" w:rsidRPr="00A23D55" w:rsidRDefault="00A23D55" w:rsidP="00A23D55">
      <w:pPr>
        <w:spacing w:line="240" w:lineRule="auto"/>
        <w:rPr>
          <w:rFonts w:cs="Arial"/>
          <w:sz w:val="20"/>
          <w:szCs w:val="20"/>
        </w:rPr>
      </w:pPr>
      <w:r w:rsidRPr="00A23D55">
        <w:rPr>
          <w:rFonts w:cs="Arial"/>
          <w:sz w:val="20"/>
          <w:szCs w:val="20"/>
        </w:rPr>
        <w:t>Nama</w:t>
      </w:r>
      <w:r w:rsidRPr="00A23D55">
        <w:rPr>
          <w:rFonts w:cs="Arial"/>
          <w:sz w:val="20"/>
          <w:szCs w:val="20"/>
        </w:rPr>
        <w:tab/>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Alamat</w:t>
      </w:r>
      <w:r w:rsidRPr="00A23D55">
        <w:rPr>
          <w:rFonts w:cs="Arial"/>
          <w:sz w:val="20"/>
          <w:szCs w:val="20"/>
        </w:rPr>
        <w:tab/>
      </w:r>
      <w:r w:rsidRPr="00A23D55">
        <w:rPr>
          <w:rFonts w:cs="Arial"/>
          <w:sz w:val="20"/>
          <w:szCs w:val="20"/>
        </w:rPr>
        <w:tab/>
      </w:r>
      <w:r w:rsidRPr="00A23D55">
        <w:rPr>
          <w:rFonts w:cs="Arial"/>
          <w:sz w:val="20"/>
          <w:szCs w:val="20"/>
        </w:rPr>
        <w:tab/>
        <w:t>:</w:t>
      </w:r>
      <w:r w:rsidRPr="00A23D55">
        <w:rPr>
          <w:rFonts w:cs="Arial"/>
          <w:sz w:val="20"/>
          <w:szCs w:val="20"/>
          <w:lang w:val="en-US"/>
        </w:rPr>
        <w:t xml:space="preserve"> </w:t>
      </w:r>
    </w:p>
    <w:p w:rsidR="00A23D55" w:rsidRPr="00A23D55" w:rsidRDefault="00A23D55" w:rsidP="00A23D55">
      <w:pPr>
        <w:spacing w:line="240" w:lineRule="auto"/>
        <w:rPr>
          <w:rFonts w:cs="Arial"/>
          <w:sz w:val="20"/>
          <w:szCs w:val="20"/>
        </w:rPr>
      </w:pPr>
      <w:r w:rsidRPr="00A23D55">
        <w:rPr>
          <w:rFonts w:cs="Arial"/>
          <w:sz w:val="20"/>
          <w:szCs w:val="20"/>
        </w:rPr>
        <w:t>Jabatan</w:t>
      </w:r>
      <w:r w:rsidRPr="00A23D55">
        <w:rPr>
          <w:rFonts w:cs="Arial"/>
          <w:sz w:val="20"/>
          <w:szCs w:val="20"/>
        </w:rPr>
        <w:tab/>
      </w:r>
      <w:r w:rsidRPr="00A23D55">
        <w:rPr>
          <w:rFonts w:cs="Arial"/>
          <w:sz w:val="20"/>
          <w:szCs w:val="20"/>
        </w:rPr>
        <w:tab/>
      </w:r>
      <w:r>
        <w:rPr>
          <w:rFonts w:cs="Arial"/>
          <w:sz w:val="20"/>
          <w:szCs w:val="20"/>
          <w:lang w:val="en-US"/>
        </w:rPr>
        <w:tab/>
      </w:r>
      <w:r w:rsidRPr="00A23D55">
        <w:rPr>
          <w:rFonts w:cs="Arial"/>
          <w:sz w:val="20"/>
          <w:szCs w:val="20"/>
        </w:rPr>
        <w:t xml:space="preserve">: </w:t>
      </w:r>
    </w:p>
    <w:p w:rsidR="00A23D55" w:rsidRPr="00A23D55" w:rsidRDefault="00A23D55" w:rsidP="00A23D55">
      <w:pPr>
        <w:spacing w:line="240" w:lineRule="auto"/>
        <w:rPr>
          <w:rFonts w:cs="Arial"/>
          <w:sz w:val="20"/>
          <w:szCs w:val="20"/>
        </w:rPr>
      </w:pPr>
      <w:r w:rsidRPr="00A23D55">
        <w:rPr>
          <w:rFonts w:cs="Arial"/>
          <w:sz w:val="20"/>
          <w:szCs w:val="20"/>
        </w:rPr>
        <w:t>No. Telp</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Bersama ini kami mengajukan permohonan Izin Lingkungan pada kegiatan usaha kami:</w:t>
      </w:r>
    </w:p>
    <w:p w:rsidR="00A23D55" w:rsidRPr="00A23D55" w:rsidRDefault="00A23D55" w:rsidP="00A23D55">
      <w:pPr>
        <w:spacing w:line="240" w:lineRule="auto"/>
        <w:rPr>
          <w:rFonts w:cs="Arial"/>
          <w:sz w:val="20"/>
          <w:szCs w:val="20"/>
        </w:rPr>
      </w:pPr>
      <w:r w:rsidRPr="00A23D55">
        <w:rPr>
          <w:rFonts w:cs="Arial"/>
          <w:sz w:val="20"/>
          <w:szCs w:val="20"/>
        </w:rPr>
        <w:t>Nama Kegiatan</w:t>
      </w:r>
      <w:r w:rsidRPr="00A23D55">
        <w:rPr>
          <w:rFonts w:cs="Arial"/>
          <w:sz w:val="20"/>
          <w:szCs w:val="20"/>
        </w:rPr>
        <w:tab/>
      </w:r>
      <w:r>
        <w:rPr>
          <w:rFonts w:cs="Arial"/>
          <w:sz w:val="20"/>
          <w:szCs w:val="20"/>
          <w:lang w:val="en-US"/>
        </w:rPr>
        <w:tab/>
      </w:r>
      <w:r w:rsidRPr="00A23D55">
        <w:rPr>
          <w:rFonts w:cs="Arial"/>
          <w:sz w:val="20"/>
          <w:szCs w:val="20"/>
        </w:rPr>
        <w:t xml:space="preserve">: </w:t>
      </w:r>
    </w:p>
    <w:p w:rsidR="00A23D55" w:rsidRPr="00A23D55" w:rsidRDefault="00A23D55" w:rsidP="00A23D55">
      <w:pPr>
        <w:spacing w:line="240" w:lineRule="auto"/>
        <w:rPr>
          <w:rFonts w:cs="Arial"/>
          <w:sz w:val="20"/>
          <w:szCs w:val="20"/>
        </w:rPr>
      </w:pPr>
      <w:r w:rsidRPr="00A23D55">
        <w:rPr>
          <w:rFonts w:cs="Arial"/>
          <w:sz w:val="20"/>
          <w:szCs w:val="20"/>
        </w:rPr>
        <w:t>Badan Usaha</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Alamat Persil</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No. Telp</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Kelurahan</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Kecamatan</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Sehubungan dengan hal tersebut di atas, kami lampirkan beberapa berkas sebagai berikut:</w:t>
      </w:r>
    </w:p>
    <w:p w:rsidR="00A23D55" w:rsidRPr="00A23D55" w:rsidRDefault="00A23D55" w:rsidP="00111FE5">
      <w:pPr>
        <w:pStyle w:val="ListParagraph"/>
        <w:numPr>
          <w:ilvl w:val="0"/>
          <w:numId w:val="38"/>
        </w:numPr>
        <w:spacing w:after="0" w:line="240" w:lineRule="auto"/>
        <w:jc w:val="both"/>
        <w:rPr>
          <w:rFonts w:ascii="Arial" w:hAnsi="Arial" w:cs="Arial"/>
        </w:rPr>
      </w:pPr>
      <w:r w:rsidRPr="00A23D55">
        <w:rPr>
          <w:rFonts w:ascii="Arial" w:hAnsi="Arial" w:cs="Arial"/>
        </w:rPr>
        <w:t>Profil Perusahaan</w:t>
      </w:r>
    </w:p>
    <w:p w:rsidR="00A23D55" w:rsidRPr="00A23D55" w:rsidRDefault="00A23D55" w:rsidP="00111FE5">
      <w:pPr>
        <w:pStyle w:val="ListParagraph"/>
        <w:numPr>
          <w:ilvl w:val="0"/>
          <w:numId w:val="38"/>
        </w:numPr>
        <w:spacing w:after="0" w:line="240" w:lineRule="auto"/>
        <w:jc w:val="both"/>
        <w:rPr>
          <w:rFonts w:ascii="Arial" w:hAnsi="Arial" w:cs="Arial"/>
        </w:rPr>
      </w:pPr>
      <w:r w:rsidRPr="00A23D55">
        <w:rPr>
          <w:rFonts w:ascii="Arial" w:hAnsi="Arial" w:cs="Arial"/>
        </w:rPr>
        <w:t xml:space="preserve">Dokumen Lingkungan yang dilengkapi dengan Kajian Drainase </w:t>
      </w:r>
    </w:p>
    <w:p w:rsidR="00A23D55" w:rsidRPr="00A23D55" w:rsidRDefault="00A23D55" w:rsidP="00111FE5">
      <w:pPr>
        <w:pStyle w:val="ListParagraph"/>
        <w:numPr>
          <w:ilvl w:val="0"/>
          <w:numId w:val="38"/>
        </w:numPr>
        <w:spacing w:after="0" w:line="240" w:lineRule="auto"/>
        <w:jc w:val="both"/>
        <w:rPr>
          <w:rFonts w:ascii="Arial" w:hAnsi="Arial" w:cs="Arial"/>
        </w:rPr>
      </w:pPr>
      <w:r w:rsidRPr="00A23D55">
        <w:rPr>
          <w:rFonts w:ascii="Arial" w:hAnsi="Arial" w:cs="Arial"/>
        </w:rPr>
        <w:t xml:space="preserve">Akte Perusahaan </w:t>
      </w:r>
      <w:r w:rsidRPr="00A23D55">
        <w:rPr>
          <w:rFonts w:ascii="Arial" w:hAnsi="Arial" w:cs="Arial"/>
          <w:b/>
          <w:i/>
        </w:rPr>
        <w:t>(untuk yang berbentuk badan usaha)</w:t>
      </w:r>
    </w:p>
    <w:p w:rsidR="00A23D55" w:rsidRPr="00A23D55" w:rsidRDefault="00A23D55" w:rsidP="00A23D55">
      <w:pPr>
        <w:spacing w:line="240" w:lineRule="auto"/>
        <w:rPr>
          <w:rFonts w:cs="Arial"/>
          <w:sz w:val="20"/>
          <w:szCs w:val="20"/>
        </w:rPr>
      </w:pPr>
      <w:r w:rsidRPr="00A23D55">
        <w:rPr>
          <w:rFonts w:cs="Arial"/>
          <w:sz w:val="20"/>
          <w:szCs w:val="20"/>
        </w:rPr>
        <w:t>Demikian permohonan ini saya buat dan atas perhatiannya disampaikan terima kasih.</w:t>
      </w:r>
    </w:p>
    <w:p w:rsidR="00A23D55" w:rsidRPr="00A23D55" w:rsidRDefault="00A23D55" w:rsidP="00A23D55">
      <w:pPr>
        <w:spacing w:line="240" w:lineRule="auto"/>
        <w:rPr>
          <w:rFonts w:cs="Arial"/>
          <w:sz w:val="20"/>
          <w:szCs w:val="20"/>
        </w:rPr>
      </w:pPr>
    </w:p>
    <w:p w:rsidR="00A23D55" w:rsidRPr="00A23D55" w:rsidRDefault="00A23D55" w:rsidP="00A23D55">
      <w:pPr>
        <w:spacing w:line="240" w:lineRule="auto"/>
        <w:rPr>
          <w:rFonts w:cs="Arial"/>
          <w:sz w:val="20"/>
          <w:szCs w:val="20"/>
        </w:rPr>
      </w:pPr>
    </w:p>
    <w:p w:rsidR="00A23D55" w:rsidRPr="00A23D55" w:rsidRDefault="00A23D55" w:rsidP="00A23D55">
      <w:pPr>
        <w:spacing w:line="240" w:lineRule="auto"/>
        <w:rPr>
          <w:rFonts w:cs="Arial"/>
          <w:sz w:val="20"/>
          <w:szCs w:val="20"/>
        </w:rPr>
      </w:pP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Pemohon,</w:t>
      </w:r>
    </w:p>
    <w:p w:rsidR="00A23D55" w:rsidRPr="00A23D55" w:rsidRDefault="00A23D55" w:rsidP="00A23D55">
      <w:pPr>
        <w:spacing w:line="240" w:lineRule="auto"/>
        <w:rPr>
          <w:rFonts w:cs="Arial"/>
          <w:sz w:val="20"/>
          <w:szCs w:val="20"/>
        </w:rPr>
      </w:pPr>
    </w:p>
    <w:p w:rsidR="00A23D55" w:rsidRPr="00A23D55" w:rsidRDefault="00A23D55" w:rsidP="00A23D55">
      <w:pPr>
        <w:spacing w:line="240" w:lineRule="auto"/>
        <w:ind w:left="2880" w:firstLine="720"/>
        <w:jc w:val="center"/>
        <w:rPr>
          <w:rFonts w:cs="Arial"/>
          <w:sz w:val="20"/>
          <w:szCs w:val="20"/>
          <w:lang w:val="en-US"/>
        </w:rPr>
      </w:pPr>
      <w:r w:rsidRPr="00A23D55">
        <w:rPr>
          <w:rFonts w:cs="Arial"/>
          <w:sz w:val="20"/>
          <w:szCs w:val="20"/>
        </w:rPr>
        <w:t>(Nama Pemohon)</w:t>
      </w:r>
    </w:p>
    <w:p w:rsidR="00A23D55" w:rsidRPr="00A23D55" w:rsidRDefault="00A23D55" w:rsidP="00A23D55">
      <w:pPr>
        <w:spacing w:line="240" w:lineRule="auto"/>
        <w:ind w:left="5040" w:firstLine="720"/>
        <w:rPr>
          <w:rFonts w:cs="Arial"/>
          <w:sz w:val="20"/>
          <w:szCs w:val="20"/>
          <w:lang w:val="en-US"/>
        </w:rPr>
      </w:pPr>
      <w:r w:rsidRPr="00A23D55">
        <w:rPr>
          <w:rFonts w:cs="Arial"/>
          <w:sz w:val="20"/>
          <w:szCs w:val="20"/>
          <w:lang w:val="en-US"/>
        </w:rPr>
        <w:t>Nama Kuasa :</w:t>
      </w:r>
    </w:p>
    <w:p w:rsidR="00A23D55" w:rsidRPr="00A23D55" w:rsidRDefault="00A23D55" w:rsidP="00A23D55">
      <w:pPr>
        <w:spacing w:line="240" w:lineRule="auto"/>
        <w:ind w:left="5040" w:firstLine="720"/>
        <w:rPr>
          <w:rFonts w:cs="Arial"/>
          <w:sz w:val="20"/>
          <w:szCs w:val="20"/>
          <w:lang w:val="en-US"/>
        </w:rPr>
      </w:pPr>
      <w:r w:rsidRPr="00A23D55">
        <w:rPr>
          <w:rFonts w:cs="Arial"/>
          <w:sz w:val="20"/>
          <w:szCs w:val="20"/>
          <w:lang w:val="en-US"/>
        </w:rPr>
        <w:t>Nomor Telepon Kuasa :</w:t>
      </w:r>
    </w:p>
    <w:p w:rsidR="00A23D55" w:rsidRPr="00A23D55" w:rsidRDefault="00A23D55" w:rsidP="00A23D55">
      <w:pPr>
        <w:spacing w:line="240" w:lineRule="auto"/>
        <w:rPr>
          <w:rFonts w:cs="Arial"/>
          <w:sz w:val="20"/>
          <w:szCs w:val="20"/>
          <w:lang w:val="en-US"/>
        </w:rPr>
      </w:pPr>
    </w:p>
    <w:p w:rsidR="00A23D55" w:rsidRPr="00A23D55" w:rsidRDefault="00A23D55" w:rsidP="00A23D55">
      <w:pPr>
        <w:spacing w:line="240" w:lineRule="auto"/>
        <w:rPr>
          <w:rFonts w:cs="Arial"/>
          <w:sz w:val="20"/>
          <w:szCs w:val="20"/>
          <w:lang w:val="en-US"/>
        </w:rPr>
      </w:pPr>
    </w:p>
    <w:p w:rsidR="00A23D55" w:rsidRPr="00A23D55" w:rsidRDefault="00A23D55" w:rsidP="00111FE5">
      <w:pPr>
        <w:numPr>
          <w:ilvl w:val="0"/>
          <w:numId w:val="39"/>
        </w:numPr>
        <w:spacing w:before="0" w:line="240" w:lineRule="auto"/>
        <w:ind w:left="284" w:hanging="284"/>
        <w:rPr>
          <w:rFonts w:cs="Arial"/>
          <w:b/>
          <w:i/>
          <w:color w:val="FF0000"/>
          <w:sz w:val="20"/>
          <w:szCs w:val="20"/>
        </w:rPr>
      </w:pPr>
      <w:r w:rsidRPr="00A23D55">
        <w:rPr>
          <w:rFonts w:cs="Arial"/>
          <w:b/>
          <w:i/>
          <w:color w:val="FF0000"/>
          <w:sz w:val="20"/>
          <w:szCs w:val="20"/>
          <w:lang w:val="en-US"/>
        </w:rPr>
        <w:t>Bila badan hukum mohon ditambahkan KOP PERSUSAHAAN+STEMPEL PERUSAHAAN</w:t>
      </w:r>
    </w:p>
    <w:p w:rsidR="00A23D55" w:rsidRPr="00A23D55" w:rsidRDefault="00A23D55" w:rsidP="00111FE5">
      <w:pPr>
        <w:numPr>
          <w:ilvl w:val="0"/>
          <w:numId w:val="39"/>
        </w:numPr>
        <w:spacing w:before="0" w:line="240" w:lineRule="auto"/>
        <w:ind w:left="284" w:hanging="284"/>
        <w:rPr>
          <w:rFonts w:cs="Arial"/>
          <w:b/>
          <w:i/>
          <w:color w:val="FF0000"/>
          <w:sz w:val="20"/>
          <w:szCs w:val="20"/>
        </w:rPr>
      </w:pPr>
      <w:r w:rsidRPr="00A23D55">
        <w:rPr>
          <w:rFonts w:cs="Arial"/>
          <w:b/>
          <w:i/>
          <w:color w:val="FF0000"/>
          <w:sz w:val="20"/>
          <w:szCs w:val="20"/>
          <w:lang w:val="en-US"/>
        </w:rPr>
        <w:t>Luas lahan &gt;500 m</w:t>
      </w:r>
      <w:r w:rsidRPr="00A23D55">
        <w:rPr>
          <w:rFonts w:cs="Arial"/>
          <w:b/>
          <w:i/>
          <w:color w:val="FF0000"/>
          <w:sz w:val="20"/>
          <w:szCs w:val="20"/>
          <w:vertAlign w:val="superscript"/>
          <w:lang w:val="en-US"/>
        </w:rPr>
        <w:t>2</w:t>
      </w:r>
      <w:r w:rsidRPr="00A23D55">
        <w:rPr>
          <w:rFonts w:cs="Arial"/>
          <w:b/>
          <w:i/>
          <w:color w:val="FF0000"/>
          <w:sz w:val="20"/>
          <w:szCs w:val="20"/>
          <w:lang w:val="en-US"/>
        </w:rPr>
        <w:t xml:space="preserve">  WAJIB DILENGKAPI DENGAN KAJIAN DRAINASE</w:t>
      </w:r>
    </w:p>
    <w:p w:rsidR="00A23D55" w:rsidRPr="00A23D55" w:rsidRDefault="00A23D55" w:rsidP="00111FE5">
      <w:pPr>
        <w:numPr>
          <w:ilvl w:val="0"/>
          <w:numId w:val="39"/>
        </w:numPr>
        <w:spacing w:before="0" w:line="240" w:lineRule="auto"/>
        <w:ind w:left="284" w:hanging="284"/>
        <w:rPr>
          <w:rFonts w:cs="Arial"/>
          <w:b/>
          <w:i/>
          <w:color w:val="FF0000"/>
          <w:sz w:val="20"/>
          <w:szCs w:val="20"/>
        </w:rPr>
      </w:pPr>
      <w:r w:rsidRPr="00A23D55">
        <w:rPr>
          <w:rFonts w:cs="Arial"/>
          <w:b/>
          <w:i/>
          <w:color w:val="FF0000"/>
          <w:sz w:val="20"/>
          <w:szCs w:val="20"/>
          <w:lang w:val="en-US"/>
        </w:rPr>
        <w:t>Luas lahan &lt;500 m</w:t>
      </w:r>
      <w:r w:rsidRPr="00A23D55">
        <w:rPr>
          <w:rFonts w:cs="Arial"/>
          <w:b/>
          <w:i/>
          <w:color w:val="FF0000"/>
          <w:sz w:val="20"/>
          <w:szCs w:val="20"/>
          <w:vertAlign w:val="superscript"/>
          <w:lang w:val="en-US"/>
        </w:rPr>
        <w:t>2</w:t>
      </w:r>
      <w:r w:rsidRPr="00A23D55">
        <w:rPr>
          <w:rFonts w:cs="Arial"/>
          <w:b/>
          <w:i/>
          <w:color w:val="FF0000"/>
          <w:sz w:val="20"/>
          <w:szCs w:val="20"/>
          <w:lang w:val="en-US"/>
        </w:rPr>
        <w:t xml:space="preserve">  TIDAK WAJIB DILENGKAPI DENGAN KAJIAN DRAINASE NAMUN TETAP MENGURUS IJIN LINGKUNGAN</w:t>
      </w:r>
    </w:p>
    <w:p w:rsidR="006E4F4A" w:rsidRDefault="006E4F4A">
      <w:pPr>
        <w:spacing w:before="0" w:after="200" w:line="276" w:lineRule="auto"/>
        <w:jc w:val="left"/>
        <w:rPr>
          <w:lang w:val="en-US"/>
        </w:rPr>
      </w:pPr>
      <w:r>
        <w:rPr>
          <w:lang w:val="en-US"/>
        </w:rPr>
        <w:br w:type="page"/>
      </w:r>
    </w:p>
    <w:p w:rsidR="006E4F4A" w:rsidRPr="006E4F4A" w:rsidRDefault="006E4F4A" w:rsidP="006E4F4A">
      <w:pPr>
        <w:ind w:left="5040" w:firstLine="720"/>
        <w:rPr>
          <w:rFonts w:cs="Arial"/>
          <w:lang w:val="en-US"/>
        </w:rPr>
      </w:pPr>
      <w:r w:rsidRPr="0084053F">
        <w:rPr>
          <w:rFonts w:cs="Arial"/>
        </w:rPr>
        <w:lastRenderedPageBreak/>
        <w:t xml:space="preserve">Surabaya, </w:t>
      </w:r>
      <w:r>
        <w:rPr>
          <w:rFonts w:cs="Arial"/>
          <w:lang w:val="en-US"/>
        </w:rPr>
        <w:t>Bulan, Tahun</w:t>
      </w:r>
    </w:p>
    <w:p w:rsidR="006E4F4A" w:rsidRPr="0084053F" w:rsidRDefault="006E4F4A" w:rsidP="006E4F4A">
      <w:pPr>
        <w:rPr>
          <w:rFonts w:cs="Arial"/>
        </w:rPr>
      </w:pPr>
      <w:r w:rsidRPr="0084053F">
        <w:rPr>
          <w:rFonts w:cs="Arial"/>
        </w:rPr>
        <w:t>Nomor</w:t>
      </w:r>
      <w:r w:rsidRPr="0084053F">
        <w:rPr>
          <w:rFonts w:cs="Arial"/>
        </w:rPr>
        <w:tab/>
      </w:r>
      <w:r w:rsidRPr="0084053F">
        <w:rPr>
          <w:rFonts w:cs="Arial"/>
        </w:rPr>
        <w:tab/>
        <w:t>:</w:t>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t>Kepada Yth,</w:t>
      </w:r>
    </w:p>
    <w:p w:rsidR="006E4F4A" w:rsidRPr="0084053F" w:rsidRDefault="006E4F4A" w:rsidP="006E4F4A">
      <w:pPr>
        <w:rPr>
          <w:rFonts w:cs="Arial"/>
        </w:rPr>
      </w:pPr>
      <w:r w:rsidRPr="0084053F">
        <w:rPr>
          <w:rFonts w:cs="Arial"/>
        </w:rPr>
        <w:t>Lampiran</w:t>
      </w:r>
      <w:r w:rsidRPr="0084053F">
        <w:rPr>
          <w:rFonts w:cs="Arial"/>
        </w:rPr>
        <w:tab/>
        <w:t>: 1 berkas</w:t>
      </w:r>
      <w:r w:rsidRPr="0084053F">
        <w:rPr>
          <w:rFonts w:cs="Arial"/>
        </w:rPr>
        <w:tab/>
      </w:r>
      <w:r w:rsidRPr="0084053F">
        <w:rPr>
          <w:rFonts w:cs="Arial"/>
        </w:rPr>
        <w:tab/>
      </w:r>
      <w:r w:rsidRPr="0084053F">
        <w:rPr>
          <w:rFonts w:cs="Arial"/>
        </w:rPr>
        <w:tab/>
      </w:r>
      <w:r w:rsidRPr="0084053F">
        <w:rPr>
          <w:rFonts w:cs="Arial"/>
        </w:rPr>
        <w:tab/>
      </w:r>
      <w:r w:rsidRPr="0084053F">
        <w:rPr>
          <w:rFonts w:cs="Arial"/>
        </w:rPr>
        <w:tab/>
        <w:t xml:space="preserve">Kepala </w:t>
      </w:r>
      <w:r>
        <w:rPr>
          <w:rFonts w:cs="Arial"/>
          <w:lang w:val="en-US"/>
        </w:rPr>
        <w:t>Dinas</w:t>
      </w:r>
      <w:r w:rsidRPr="0084053F">
        <w:rPr>
          <w:rFonts w:cs="Arial"/>
        </w:rPr>
        <w:t xml:space="preserve"> Lingkungan Hidup</w:t>
      </w:r>
    </w:p>
    <w:p w:rsidR="006E4F4A" w:rsidRPr="0084053F" w:rsidRDefault="006E4F4A" w:rsidP="006E4F4A">
      <w:pPr>
        <w:rPr>
          <w:rFonts w:cs="Arial"/>
        </w:rPr>
      </w:pPr>
      <w:r>
        <w:rPr>
          <w:rFonts w:cs="Arial"/>
          <w:lang w:val="en-US"/>
        </w:rPr>
        <w:t>H</w:t>
      </w:r>
      <w:r w:rsidRPr="0084053F">
        <w:rPr>
          <w:rFonts w:cs="Arial"/>
        </w:rPr>
        <w:t>al</w:t>
      </w:r>
      <w:r w:rsidRPr="0084053F">
        <w:rPr>
          <w:rFonts w:cs="Arial"/>
        </w:rPr>
        <w:tab/>
      </w:r>
      <w:r w:rsidRPr="0084053F">
        <w:rPr>
          <w:rFonts w:cs="Arial"/>
        </w:rPr>
        <w:tab/>
      </w:r>
      <w:r>
        <w:rPr>
          <w:rFonts w:cs="Arial"/>
        </w:rPr>
        <w:t xml:space="preserve">: </w:t>
      </w:r>
      <w:r>
        <w:rPr>
          <w:rFonts w:cs="Arial"/>
          <w:lang w:val="en-US"/>
        </w:rPr>
        <w:t>Permohonan</w:t>
      </w:r>
      <w:r>
        <w:rPr>
          <w:rFonts w:cs="Arial"/>
        </w:rPr>
        <w:t xml:space="preserve"> Dokumen </w:t>
      </w:r>
      <w:r>
        <w:rPr>
          <w:rFonts w:cs="Arial"/>
          <w:lang w:val="en-US"/>
        </w:rPr>
        <w:t>UKL-UPL</w:t>
      </w:r>
      <w:r w:rsidRPr="0084053F">
        <w:rPr>
          <w:rFonts w:cs="Arial"/>
        </w:rPr>
        <w:tab/>
      </w:r>
      <w:r w:rsidRPr="0084053F">
        <w:rPr>
          <w:rFonts w:cs="Arial"/>
        </w:rPr>
        <w:tab/>
        <w:t>Kota Surabaya</w:t>
      </w:r>
    </w:p>
    <w:p w:rsidR="006E4F4A" w:rsidRPr="0084053F" w:rsidRDefault="006E4F4A" w:rsidP="006E4F4A">
      <w:pPr>
        <w:rPr>
          <w:rFonts w:cs="Arial"/>
        </w:rPr>
      </w:pP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t xml:space="preserve">Jl. Jimerto No. 25-27 </w:t>
      </w:r>
    </w:p>
    <w:p w:rsidR="006E4F4A" w:rsidRPr="0084053F" w:rsidRDefault="006E4F4A" w:rsidP="006E4F4A">
      <w:pPr>
        <w:rPr>
          <w:rFonts w:cs="Arial"/>
        </w:rPr>
      </w:pP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t>Di</w:t>
      </w:r>
    </w:p>
    <w:p w:rsidR="006E4F4A" w:rsidRPr="0084053F" w:rsidRDefault="006E4F4A" w:rsidP="006E4F4A">
      <w:pPr>
        <w:rPr>
          <w:rFonts w:cs="Arial"/>
        </w:rPr>
      </w:pP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t xml:space="preserve">    Surabaya</w:t>
      </w:r>
    </w:p>
    <w:p w:rsidR="006E4F4A" w:rsidRPr="0084053F" w:rsidRDefault="006E4F4A" w:rsidP="006E4F4A">
      <w:pPr>
        <w:rPr>
          <w:rFonts w:cs="Arial"/>
        </w:rPr>
      </w:pPr>
    </w:p>
    <w:p w:rsidR="006E4F4A" w:rsidRPr="0084053F" w:rsidRDefault="006E4F4A" w:rsidP="006E4F4A">
      <w:pPr>
        <w:rPr>
          <w:rFonts w:cs="Arial"/>
        </w:rPr>
      </w:pPr>
      <w:r w:rsidRPr="0084053F">
        <w:rPr>
          <w:rFonts w:cs="Arial"/>
        </w:rPr>
        <w:t>Yang bertandatangan di bawah ini:</w:t>
      </w:r>
    </w:p>
    <w:p w:rsidR="006E4F4A" w:rsidRPr="0084053F" w:rsidRDefault="006E4F4A" w:rsidP="006E4F4A">
      <w:pPr>
        <w:rPr>
          <w:rFonts w:cs="Arial"/>
        </w:rPr>
      </w:pPr>
      <w:r w:rsidRPr="0084053F">
        <w:rPr>
          <w:rFonts w:cs="Arial"/>
        </w:rPr>
        <w:t>Nama</w:t>
      </w:r>
      <w:r w:rsidRPr="0084053F">
        <w:rPr>
          <w:rFonts w:cs="Arial"/>
        </w:rPr>
        <w:tab/>
      </w:r>
      <w:r w:rsidRPr="0084053F">
        <w:rPr>
          <w:rFonts w:cs="Arial"/>
        </w:rPr>
        <w:tab/>
      </w:r>
      <w:r w:rsidRPr="0084053F">
        <w:rPr>
          <w:rFonts w:cs="Arial"/>
        </w:rPr>
        <w:tab/>
        <w:t xml:space="preserve">: </w:t>
      </w:r>
    </w:p>
    <w:p w:rsidR="006E4F4A" w:rsidRPr="0084053F" w:rsidRDefault="006E4F4A" w:rsidP="006E4F4A">
      <w:pPr>
        <w:rPr>
          <w:rFonts w:cs="Arial"/>
        </w:rPr>
      </w:pPr>
      <w:r w:rsidRPr="0084053F">
        <w:rPr>
          <w:rFonts w:cs="Arial"/>
        </w:rPr>
        <w:t>Alamat</w:t>
      </w:r>
      <w:r w:rsidRPr="0084053F">
        <w:rPr>
          <w:rFonts w:cs="Arial"/>
        </w:rPr>
        <w:tab/>
      </w:r>
      <w:r w:rsidRPr="0084053F">
        <w:rPr>
          <w:rFonts w:cs="Arial"/>
        </w:rPr>
        <w:tab/>
      </w:r>
      <w:r w:rsidRPr="0084053F">
        <w:rPr>
          <w:rFonts w:cs="Arial"/>
        </w:rPr>
        <w:tab/>
        <w:t>:</w:t>
      </w:r>
      <w:r w:rsidRPr="0084053F">
        <w:rPr>
          <w:rFonts w:cs="Arial"/>
          <w:lang w:val="en-US"/>
        </w:rPr>
        <w:t xml:space="preserve"> </w:t>
      </w:r>
    </w:p>
    <w:p w:rsidR="006E4F4A" w:rsidRPr="0084053F" w:rsidRDefault="006E4F4A" w:rsidP="006E4F4A">
      <w:pPr>
        <w:rPr>
          <w:rFonts w:cs="Arial"/>
        </w:rPr>
      </w:pPr>
      <w:r w:rsidRPr="0084053F">
        <w:rPr>
          <w:rFonts w:cs="Arial"/>
        </w:rPr>
        <w:t>Jabatan</w:t>
      </w:r>
      <w:r w:rsidRPr="0084053F">
        <w:rPr>
          <w:rFonts w:cs="Arial"/>
        </w:rPr>
        <w:tab/>
      </w:r>
      <w:r w:rsidRPr="0084053F">
        <w:rPr>
          <w:rFonts w:cs="Arial"/>
        </w:rPr>
        <w:tab/>
      </w:r>
      <w:r>
        <w:rPr>
          <w:rFonts w:cs="Arial"/>
        </w:rPr>
        <w:t xml:space="preserve">: </w:t>
      </w:r>
    </w:p>
    <w:p w:rsidR="006E4F4A" w:rsidRPr="0084053F" w:rsidRDefault="006E4F4A" w:rsidP="006E4F4A">
      <w:pPr>
        <w:rPr>
          <w:rFonts w:cs="Arial"/>
        </w:rPr>
      </w:pPr>
      <w:r w:rsidRPr="0084053F">
        <w:rPr>
          <w:rFonts w:cs="Arial"/>
        </w:rPr>
        <w:t>No. Telp</w:t>
      </w:r>
      <w:r w:rsidRPr="0084053F">
        <w:rPr>
          <w:rFonts w:cs="Arial"/>
        </w:rPr>
        <w:tab/>
      </w:r>
      <w:r w:rsidRPr="0084053F">
        <w:rPr>
          <w:rFonts w:cs="Arial"/>
        </w:rPr>
        <w:tab/>
        <w:t>:</w:t>
      </w:r>
      <w:r>
        <w:rPr>
          <w:rFonts w:cs="Arial"/>
        </w:rPr>
        <w:t xml:space="preserve"> </w:t>
      </w:r>
    </w:p>
    <w:p w:rsidR="006E4F4A" w:rsidRPr="0084053F" w:rsidRDefault="006E4F4A" w:rsidP="006E4F4A">
      <w:pPr>
        <w:rPr>
          <w:rFonts w:cs="Arial"/>
        </w:rPr>
      </w:pPr>
      <w:r w:rsidRPr="0084053F">
        <w:rPr>
          <w:rFonts w:cs="Arial"/>
        </w:rPr>
        <w:t>Bersama ini kami mengajukan permohonan untuk menda</w:t>
      </w:r>
      <w:r>
        <w:rPr>
          <w:rFonts w:cs="Arial"/>
        </w:rPr>
        <w:t>patkan arahan serta rekomendasi</w:t>
      </w:r>
      <w:r>
        <w:rPr>
          <w:rFonts w:cs="Arial"/>
          <w:lang w:val="en-US"/>
        </w:rPr>
        <w:t xml:space="preserve"> </w:t>
      </w:r>
      <w:r w:rsidRPr="0084053F">
        <w:rPr>
          <w:rFonts w:cs="Arial"/>
        </w:rPr>
        <w:t xml:space="preserve">persetujuan dalam rangka penyusunan dokumen </w:t>
      </w:r>
      <w:r>
        <w:rPr>
          <w:rFonts w:cs="Arial"/>
          <w:lang w:val="en-US"/>
        </w:rPr>
        <w:t>UKL-UPL</w:t>
      </w:r>
      <w:r w:rsidRPr="0084053F">
        <w:rPr>
          <w:rFonts w:cs="Arial"/>
        </w:rPr>
        <w:t xml:space="preserve"> pada kegiatan usaha kami:</w:t>
      </w:r>
    </w:p>
    <w:p w:rsidR="006E4F4A" w:rsidRPr="0084053F" w:rsidRDefault="006E4F4A" w:rsidP="006E4F4A">
      <w:pPr>
        <w:rPr>
          <w:rFonts w:cs="Arial"/>
        </w:rPr>
      </w:pPr>
      <w:r w:rsidRPr="0084053F">
        <w:rPr>
          <w:rFonts w:cs="Arial"/>
        </w:rPr>
        <w:t>Nama Kegiatan</w:t>
      </w:r>
      <w:r w:rsidRPr="0084053F">
        <w:rPr>
          <w:rFonts w:cs="Arial"/>
        </w:rPr>
        <w:tab/>
        <w:t xml:space="preserve">: </w:t>
      </w:r>
    </w:p>
    <w:p w:rsidR="006E4F4A" w:rsidRPr="0084053F" w:rsidRDefault="006E4F4A" w:rsidP="006E4F4A">
      <w:pPr>
        <w:rPr>
          <w:rFonts w:cs="Arial"/>
        </w:rPr>
      </w:pPr>
      <w:r w:rsidRPr="0084053F">
        <w:rPr>
          <w:rFonts w:cs="Arial"/>
        </w:rPr>
        <w:t>Badan Usaha</w:t>
      </w:r>
      <w:r w:rsidRPr="0084053F">
        <w:rPr>
          <w:rFonts w:cs="Arial"/>
        </w:rPr>
        <w:tab/>
      </w:r>
      <w:r w:rsidRPr="0084053F">
        <w:rPr>
          <w:rFonts w:cs="Arial"/>
        </w:rPr>
        <w:tab/>
        <w:t xml:space="preserve">: </w:t>
      </w:r>
    </w:p>
    <w:p w:rsidR="006E4F4A" w:rsidRPr="0084053F" w:rsidRDefault="006E4F4A" w:rsidP="006E4F4A">
      <w:pPr>
        <w:rPr>
          <w:rFonts w:cs="Arial"/>
        </w:rPr>
      </w:pPr>
      <w:r w:rsidRPr="0084053F">
        <w:rPr>
          <w:rFonts w:cs="Arial"/>
        </w:rPr>
        <w:t>Alamat Persil</w:t>
      </w:r>
      <w:r w:rsidRPr="0084053F">
        <w:rPr>
          <w:rFonts w:cs="Arial"/>
        </w:rPr>
        <w:tab/>
      </w:r>
      <w:r w:rsidRPr="0084053F">
        <w:rPr>
          <w:rFonts w:cs="Arial"/>
        </w:rPr>
        <w:tab/>
        <w:t>:</w:t>
      </w:r>
      <w:r>
        <w:rPr>
          <w:rFonts w:cs="Arial"/>
        </w:rPr>
        <w:t xml:space="preserve"> </w:t>
      </w:r>
    </w:p>
    <w:p w:rsidR="006E4F4A" w:rsidRPr="0084053F" w:rsidRDefault="006E4F4A" w:rsidP="006E4F4A">
      <w:pPr>
        <w:rPr>
          <w:rFonts w:cs="Arial"/>
        </w:rPr>
      </w:pPr>
      <w:r w:rsidRPr="0084053F">
        <w:rPr>
          <w:rFonts w:cs="Arial"/>
        </w:rPr>
        <w:t>No. Telp</w:t>
      </w:r>
      <w:r w:rsidRPr="0084053F">
        <w:rPr>
          <w:rFonts w:cs="Arial"/>
        </w:rPr>
        <w:tab/>
      </w:r>
      <w:r w:rsidRPr="0084053F">
        <w:rPr>
          <w:rFonts w:cs="Arial"/>
        </w:rPr>
        <w:tab/>
        <w:t>:</w:t>
      </w:r>
      <w:r>
        <w:rPr>
          <w:rFonts w:cs="Arial"/>
        </w:rPr>
        <w:t xml:space="preserve"> </w:t>
      </w:r>
    </w:p>
    <w:p w:rsidR="006E4F4A" w:rsidRPr="0084053F" w:rsidRDefault="006E4F4A" w:rsidP="006E4F4A">
      <w:pPr>
        <w:rPr>
          <w:rFonts w:cs="Arial"/>
        </w:rPr>
      </w:pPr>
      <w:r w:rsidRPr="0084053F">
        <w:rPr>
          <w:rFonts w:cs="Arial"/>
        </w:rPr>
        <w:t>Kelurahan</w:t>
      </w:r>
      <w:r w:rsidRPr="0084053F">
        <w:rPr>
          <w:rFonts w:cs="Arial"/>
        </w:rPr>
        <w:tab/>
      </w:r>
      <w:r w:rsidRPr="0084053F">
        <w:rPr>
          <w:rFonts w:cs="Arial"/>
        </w:rPr>
        <w:tab/>
        <w:t>:</w:t>
      </w:r>
      <w:r>
        <w:rPr>
          <w:rFonts w:cs="Arial"/>
        </w:rPr>
        <w:t xml:space="preserve"> </w:t>
      </w:r>
    </w:p>
    <w:p w:rsidR="006E4F4A" w:rsidRPr="0084053F" w:rsidRDefault="006E4F4A" w:rsidP="006E4F4A">
      <w:pPr>
        <w:rPr>
          <w:rFonts w:cs="Arial"/>
        </w:rPr>
      </w:pPr>
      <w:r w:rsidRPr="0084053F">
        <w:rPr>
          <w:rFonts w:cs="Arial"/>
        </w:rPr>
        <w:t>Kecamatan</w:t>
      </w:r>
      <w:r w:rsidRPr="0084053F">
        <w:rPr>
          <w:rFonts w:cs="Arial"/>
        </w:rPr>
        <w:tab/>
      </w:r>
      <w:r w:rsidRPr="0084053F">
        <w:rPr>
          <w:rFonts w:cs="Arial"/>
        </w:rPr>
        <w:tab/>
        <w:t>:</w:t>
      </w:r>
      <w:r>
        <w:rPr>
          <w:rFonts w:cs="Arial"/>
        </w:rPr>
        <w:t xml:space="preserve"> </w:t>
      </w:r>
    </w:p>
    <w:p w:rsidR="006E4F4A" w:rsidRPr="0084053F" w:rsidRDefault="006E4F4A" w:rsidP="006E4F4A">
      <w:pPr>
        <w:rPr>
          <w:rFonts w:cs="Arial"/>
        </w:rPr>
      </w:pPr>
      <w:r w:rsidRPr="0084053F">
        <w:rPr>
          <w:rFonts w:cs="Arial"/>
        </w:rPr>
        <w:t xml:space="preserve">Sehubungan dengan hal tersebut di atas, kami lampirkan draft dokumen </w:t>
      </w:r>
      <w:r>
        <w:rPr>
          <w:rFonts w:cs="Arial"/>
          <w:lang w:val="en-US"/>
        </w:rPr>
        <w:t>UKL-UPL</w:t>
      </w:r>
      <w:r w:rsidRPr="0084053F">
        <w:rPr>
          <w:rFonts w:cs="Arial"/>
        </w:rPr>
        <w:t xml:space="preserve"> dimaksud. </w:t>
      </w:r>
    </w:p>
    <w:p w:rsidR="006E4F4A" w:rsidRPr="006E4F4A" w:rsidRDefault="006E4F4A" w:rsidP="006E4F4A">
      <w:pPr>
        <w:rPr>
          <w:rFonts w:cs="Arial"/>
          <w:lang w:val="en-US"/>
        </w:rPr>
      </w:pPr>
      <w:r w:rsidRPr="0084053F">
        <w:rPr>
          <w:rFonts w:cs="Arial"/>
        </w:rPr>
        <w:t>Demikian atas perkenan dan perhatiannya disampaikan terima kasih.</w:t>
      </w:r>
    </w:p>
    <w:p w:rsidR="006E4F4A" w:rsidRDefault="006E4F4A" w:rsidP="006E4F4A">
      <w:pPr>
        <w:ind w:left="720" w:firstLine="720"/>
        <w:jc w:val="right"/>
        <w:rPr>
          <w:rFonts w:cs="Arial"/>
          <w:lang w:val="en-US"/>
        </w:rPr>
      </w:pPr>
      <w:r w:rsidRPr="0084053F">
        <w:rPr>
          <w:rFonts w:cs="Arial"/>
        </w:rPr>
        <w:t>Pemohon,</w:t>
      </w:r>
      <w:r w:rsidRPr="0084053F">
        <w:rPr>
          <w:rFonts w:cs="Arial"/>
        </w:rPr>
        <w:tab/>
      </w:r>
    </w:p>
    <w:p w:rsidR="006E4F4A" w:rsidRDefault="006E4F4A" w:rsidP="006E4F4A">
      <w:pPr>
        <w:ind w:left="720" w:firstLine="720"/>
        <w:jc w:val="right"/>
        <w:rPr>
          <w:rFonts w:cs="Arial"/>
          <w:lang w:val="en-US"/>
        </w:rPr>
      </w:pPr>
      <w:r w:rsidRPr="0084053F">
        <w:rPr>
          <w:rFonts w:cs="Arial"/>
        </w:rPr>
        <w:tab/>
      </w:r>
      <w:r w:rsidRPr="0084053F">
        <w:rPr>
          <w:rFonts w:cs="Arial"/>
        </w:rPr>
        <w:tab/>
      </w:r>
      <w:r w:rsidRPr="0084053F">
        <w:rPr>
          <w:rFonts w:cs="Arial"/>
        </w:rPr>
        <w:tab/>
      </w:r>
      <w:r w:rsidRPr="0084053F">
        <w:rPr>
          <w:rFonts w:cs="Arial"/>
        </w:rPr>
        <w:tab/>
      </w:r>
      <w:r w:rsidRPr="0084053F">
        <w:rPr>
          <w:rFonts w:cs="Arial"/>
        </w:rPr>
        <w:tab/>
        <w:t xml:space="preserve">        </w:t>
      </w:r>
      <w:r>
        <w:rPr>
          <w:rFonts w:cs="Arial"/>
          <w:lang w:val="en-US"/>
        </w:rPr>
        <w:t xml:space="preserve">                    </w:t>
      </w:r>
    </w:p>
    <w:p w:rsidR="006E4F4A" w:rsidRPr="0084053F" w:rsidRDefault="006E4F4A" w:rsidP="006E4F4A">
      <w:pPr>
        <w:jc w:val="right"/>
        <w:rPr>
          <w:rFonts w:cs="Arial"/>
        </w:rPr>
      </w:pPr>
      <w:r w:rsidRPr="0084053F">
        <w:rPr>
          <w:rFonts w:cs="Arial"/>
        </w:rPr>
        <w:t>(</w:t>
      </w:r>
      <w:r>
        <w:rPr>
          <w:rFonts w:cs="Arial"/>
        </w:rPr>
        <w:t>Nama Penanggung Jawab</w:t>
      </w:r>
      <w:r w:rsidRPr="0084053F">
        <w:rPr>
          <w:rFonts w:cs="Arial"/>
        </w:rPr>
        <w:t>)</w:t>
      </w:r>
    </w:p>
    <w:p w:rsidR="00C50F70" w:rsidRDefault="00C50F70" w:rsidP="00A23D55">
      <w:pPr>
        <w:rPr>
          <w:rFonts w:eastAsiaTheme="majorEastAsia" w:cstheme="majorBidi"/>
          <w:sz w:val="28"/>
          <w:szCs w:val="28"/>
          <w:lang w:val="en-US"/>
        </w:rPr>
      </w:pPr>
    </w:p>
    <w:p w:rsidR="00C50F70" w:rsidRDefault="002C01C7" w:rsidP="002C01C7">
      <w:pPr>
        <w:pStyle w:val="Heading1"/>
        <w:rPr>
          <w:lang w:val="en-US"/>
        </w:rPr>
      </w:pPr>
      <w:r>
        <w:lastRenderedPageBreak/>
        <w:br/>
      </w:r>
      <w:r w:rsidR="00F056B0">
        <w:rPr>
          <w:lang w:val="en-US"/>
        </w:rPr>
        <w:t>IDENTITAS PEMRAKARSA</w:t>
      </w:r>
    </w:p>
    <w:p w:rsidR="00F056B0" w:rsidRPr="00820629" w:rsidRDefault="00F056B0" w:rsidP="00F056B0">
      <w:pPr>
        <w:pStyle w:val="Heading2"/>
        <w:rPr>
          <w:rFonts w:eastAsia="Times New Roman"/>
          <w:lang w:bidi="en-US"/>
        </w:rPr>
      </w:pPr>
      <w:r w:rsidRPr="00820629">
        <w:rPr>
          <w:rFonts w:eastAsia="Times New Roman"/>
          <w:lang w:val="en-US" w:bidi="en-US"/>
        </w:rPr>
        <w:t xml:space="preserve">Identitas Pemrakarsa </w:t>
      </w:r>
      <w:r w:rsidRPr="00820629">
        <w:rPr>
          <w:rFonts w:eastAsia="Times New Roman"/>
          <w:lang w:bidi="en-US"/>
        </w:rPr>
        <w:t>d</w:t>
      </w:r>
      <w:r w:rsidRPr="00820629">
        <w:rPr>
          <w:rFonts w:eastAsia="Times New Roman"/>
          <w:lang w:val="en-US" w:bidi="en-US"/>
        </w:rPr>
        <w:t>an Penyusun UKL UPL</w:t>
      </w:r>
    </w:p>
    <w:p w:rsidR="00F056B0" w:rsidRPr="00820629" w:rsidRDefault="00F056B0" w:rsidP="00F056B0">
      <w:pPr>
        <w:pStyle w:val="Heading3"/>
        <w:rPr>
          <w:rFonts w:eastAsia="Times New Roman"/>
          <w:lang w:bidi="en-US"/>
        </w:rPr>
      </w:pPr>
      <w:r w:rsidRPr="00820629">
        <w:rPr>
          <w:rFonts w:eastAsia="Times New Roman"/>
          <w:lang w:bidi="en-US"/>
        </w:rPr>
        <w:t>Identitas Pemrakarsa</w:t>
      </w:r>
    </w:p>
    <w:p w:rsidR="00F056B0" w:rsidRPr="00F056B0" w:rsidRDefault="00F056B0" w:rsidP="00111FE5">
      <w:pPr>
        <w:numPr>
          <w:ilvl w:val="0"/>
          <w:numId w:val="4"/>
        </w:numPr>
        <w:spacing w:before="0" w:line="276" w:lineRule="auto"/>
        <w:rPr>
          <w:rFonts w:eastAsia="Times New Roman" w:cs="Arial"/>
          <w:color w:val="FF0000"/>
          <w:szCs w:val="24"/>
          <w:lang w:bidi="en-US"/>
        </w:rPr>
      </w:pPr>
      <w:r w:rsidRPr="00F056B0">
        <w:rPr>
          <w:rFonts w:cs="Arial"/>
          <w:color w:val="000000"/>
          <w:szCs w:val="24"/>
          <w:lang w:val="en-US"/>
        </w:rPr>
        <w:t>Nama Kegiatan Usaha</w:t>
      </w:r>
      <w:r>
        <w:rPr>
          <w:rFonts w:cs="Arial"/>
          <w:color w:val="000000"/>
          <w:szCs w:val="24"/>
        </w:rPr>
        <w:tab/>
      </w:r>
      <w:r w:rsidR="006E61A6">
        <w:rPr>
          <w:rFonts w:cs="Arial"/>
          <w:color w:val="000000"/>
          <w:szCs w:val="24"/>
          <w:lang w:val="en-US"/>
        </w:rPr>
        <w:tab/>
      </w:r>
      <w:r w:rsidRPr="00F056B0">
        <w:rPr>
          <w:rFonts w:cs="Arial"/>
          <w:color w:val="000000"/>
          <w:szCs w:val="24"/>
        </w:rPr>
        <w:t xml:space="preserve">: </w:t>
      </w:r>
      <w:r w:rsidRPr="00F056B0">
        <w:rPr>
          <w:rFonts w:cs="Arial"/>
          <w:color w:val="FF0000"/>
          <w:szCs w:val="24"/>
          <w:lang w:val="en-US"/>
        </w:rPr>
        <w:t>…………..(sesuaikan dengan judul cover)</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lang w:val="en-US"/>
        </w:rPr>
        <w:t>Peruntuk</w:t>
      </w:r>
      <w:r w:rsidRPr="00F056B0">
        <w:rPr>
          <w:rFonts w:cs="Arial"/>
          <w:color w:val="000000"/>
          <w:szCs w:val="24"/>
        </w:rPr>
        <w:t>k</w:t>
      </w:r>
      <w:r w:rsidRPr="00F056B0">
        <w:rPr>
          <w:rFonts w:cs="Arial"/>
          <w:color w:val="000000"/>
          <w:szCs w:val="24"/>
          <w:lang w:val="en-US"/>
        </w:rPr>
        <w:t>an Lahan</w:t>
      </w:r>
      <w:r w:rsidRPr="00F056B0">
        <w:rPr>
          <w:rFonts w:cs="Arial"/>
          <w:color w:val="000000"/>
          <w:szCs w:val="24"/>
        </w:rPr>
        <w:tab/>
      </w:r>
      <w:r w:rsidR="006E61A6">
        <w:rPr>
          <w:rFonts w:cs="Arial"/>
          <w:color w:val="000000"/>
          <w:szCs w:val="24"/>
          <w:lang w:val="en-US"/>
        </w:rPr>
        <w:tab/>
      </w:r>
      <w:r w:rsidRPr="00F056B0">
        <w:rPr>
          <w:rFonts w:cs="Arial"/>
          <w:color w:val="000000"/>
          <w:szCs w:val="24"/>
        </w:rPr>
        <w:t xml:space="preserve">: </w:t>
      </w:r>
      <w:r w:rsidRPr="00F056B0">
        <w:rPr>
          <w:rFonts w:cs="Arial"/>
          <w:color w:val="FF0000"/>
          <w:szCs w:val="24"/>
          <w:lang w:val="en-US"/>
        </w:rPr>
        <w:t>sesuai halaman 1 SKRK/ IMB tidak perlu isi</w:t>
      </w:r>
    </w:p>
    <w:p w:rsidR="00F056B0" w:rsidRPr="00F056B0" w:rsidRDefault="00F056B0" w:rsidP="00111FE5">
      <w:pPr>
        <w:numPr>
          <w:ilvl w:val="0"/>
          <w:numId w:val="4"/>
        </w:numPr>
        <w:spacing w:before="0" w:line="276" w:lineRule="auto"/>
        <w:rPr>
          <w:rFonts w:eastAsia="Times New Roman" w:cs="Arial"/>
          <w:color w:val="FF0000"/>
          <w:szCs w:val="24"/>
          <w:lang w:bidi="en-US"/>
        </w:rPr>
      </w:pPr>
      <w:r w:rsidRPr="00F056B0">
        <w:rPr>
          <w:rFonts w:cs="Arial"/>
          <w:color w:val="000000"/>
          <w:szCs w:val="24"/>
        </w:rPr>
        <w:t>Peruntukkan Bangunan</w:t>
      </w:r>
      <w:r w:rsidRPr="00F056B0">
        <w:rPr>
          <w:rFonts w:cs="Arial"/>
          <w:color w:val="000000"/>
          <w:szCs w:val="24"/>
        </w:rPr>
        <w:tab/>
      </w:r>
      <w:r w:rsidR="006E61A6">
        <w:rPr>
          <w:rFonts w:cs="Arial"/>
          <w:color w:val="000000"/>
          <w:szCs w:val="24"/>
          <w:lang w:val="en-US"/>
        </w:rPr>
        <w:tab/>
      </w:r>
      <w:r w:rsidRPr="00F056B0">
        <w:rPr>
          <w:rFonts w:cs="Arial"/>
          <w:color w:val="000000"/>
          <w:szCs w:val="24"/>
        </w:rPr>
        <w:t>:</w:t>
      </w:r>
      <w:r w:rsidRPr="00F056B0">
        <w:rPr>
          <w:rFonts w:cs="Arial"/>
          <w:color w:val="000000"/>
          <w:szCs w:val="24"/>
          <w:lang w:val="en-US"/>
        </w:rPr>
        <w:t xml:space="preserve"> </w:t>
      </w:r>
      <w:r w:rsidRPr="00F056B0">
        <w:rPr>
          <w:rFonts w:cs="Arial"/>
          <w:color w:val="FF0000"/>
          <w:szCs w:val="24"/>
          <w:lang w:val="en-US"/>
        </w:rPr>
        <w:t xml:space="preserve">sesuai halaman 1 SKRK/ IMB diisi sesuai </w:t>
      </w:r>
      <w:r>
        <w:rPr>
          <w:rFonts w:cs="Arial"/>
          <w:color w:val="FF0000"/>
          <w:szCs w:val="24"/>
          <w:lang w:val="en-US"/>
        </w:rPr>
        <w:t xml:space="preserve">dengan </w:t>
      </w:r>
      <w:r w:rsidRPr="00F056B0">
        <w:rPr>
          <w:rFonts w:cs="Arial"/>
          <w:color w:val="FF0000"/>
          <w:szCs w:val="24"/>
          <w:lang w:val="en-US"/>
        </w:rPr>
        <w:t>cover</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Lokasi Usaha</w:t>
      </w:r>
      <w:r w:rsidRPr="00F056B0">
        <w:rPr>
          <w:rFonts w:cs="Arial"/>
          <w:color w:val="000000"/>
          <w:szCs w:val="24"/>
        </w:rPr>
        <w:tab/>
        <w:t xml:space="preserve"> </w:t>
      </w:r>
      <w:r w:rsidRPr="00F056B0">
        <w:rPr>
          <w:rFonts w:cs="Arial"/>
          <w:color w:val="000000"/>
          <w:szCs w:val="24"/>
        </w:rPr>
        <w:tab/>
      </w:r>
      <w:r w:rsidR="006E61A6">
        <w:rPr>
          <w:rFonts w:cs="Arial"/>
          <w:color w:val="000000"/>
          <w:szCs w:val="24"/>
          <w:lang w:val="en-US"/>
        </w:rPr>
        <w:tab/>
      </w:r>
      <w:r w:rsidRPr="00F056B0">
        <w:rPr>
          <w:rFonts w:cs="Arial"/>
          <w:color w:val="000000"/>
          <w:szCs w:val="24"/>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Kelurahan</w:t>
      </w:r>
      <w:r w:rsidRPr="00F056B0">
        <w:rPr>
          <w:rFonts w:cs="Arial"/>
          <w:color w:val="000000"/>
          <w:szCs w:val="24"/>
        </w:rPr>
        <w:tab/>
      </w:r>
      <w:r w:rsidRPr="00F056B0">
        <w:rPr>
          <w:rFonts w:cs="Arial"/>
          <w:color w:val="000000"/>
          <w:szCs w:val="24"/>
        </w:rPr>
        <w:tab/>
      </w:r>
      <w:r w:rsidRPr="00F056B0">
        <w:rPr>
          <w:rFonts w:cs="Arial"/>
          <w:color w:val="000000"/>
          <w:szCs w:val="24"/>
        </w:rPr>
        <w:tab/>
      </w:r>
      <w:r w:rsidR="006E61A6">
        <w:rPr>
          <w:rFonts w:cs="Arial"/>
          <w:color w:val="000000"/>
          <w:szCs w:val="24"/>
          <w:lang w:val="en-US"/>
        </w:rPr>
        <w:tab/>
      </w:r>
      <w:r w:rsidRPr="00F056B0">
        <w:rPr>
          <w:rFonts w:cs="Arial"/>
          <w:color w:val="000000"/>
          <w:szCs w:val="24"/>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Pr>
          <w:rFonts w:cs="Arial"/>
          <w:color w:val="000000"/>
          <w:szCs w:val="24"/>
        </w:rPr>
        <w:t>Kecamatan</w:t>
      </w:r>
      <w:r>
        <w:rPr>
          <w:rFonts w:cs="Arial"/>
          <w:color w:val="000000"/>
          <w:szCs w:val="24"/>
        </w:rPr>
        <w:tab/>
      </w:r>
      <w:r>
        <w:rPr>
          <w:rFonts w:cs="Arial"/>
          <w:color w:val="000000"/>
          <w:szCs w:val="24"/>
        </w:rPr>
        <w:tab/>
      </w:r>
      <w:r w:rsidR="006E61A6">
        <w:rPr>
          <w:rFonts w:cs="Arial"/>
          <w:color w:val="000000"/>
          <w:szCs w:val="24"/>
          <w:lang w:val="en-US"/>
        </w:rPr>
        <w:tab/>
      </w:r>
      <w:r w:rsidRPr="00F056B0">
        <w:rPr>
          <w:rFonts w:cs="Arial"/>
          <w:color w:val="000000"/>
          <w:szCs w:val="24"/>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Nama Badan Hukum</w:t>
      </w:r>
      <w:r w:rsidRPr="00F056B0">
        <w:rPr>
          <w:rFonts w:cs="Arial"/>
          <w:color w:val="000000"/>
          <w:szCs w:val="24"/>
          <w:vertAlign w:val="superscript"/>
        </w:rPr>
        <w:tab/>
      </w:r>
      <w:r w:rsidR="006E61A6">
        <w:rPr>
          <w:rFonts w:cs="Arial"/>
          <w:color w:val="000000"/>
          <w:szCs w:val="24"/>
          <w:vertAlign w:val="superscript"/>
          <w:lang w:val="en-US"/>
        </w:rPr>
        <w:tab/>
      </w:r>
      <w:r w:rsidRPr="00F056B0">
        <w:rPr>
          <w:rFonts w:cs="Arial"/>
          <w:color w:val="000000"/>
          <w:szCs w:val="24"/>
        </w:rPr>
        <w:t xml:space="preserve">: </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Alamat Kantor Surabaya</w:t>
      </w:r>
      <w:r w:rsidRPr="00F056B0">
        <w:rPr>
          <w:rFonts w:cs="Arial"/>
          <w:color w:val="000000"/>
          <w:szCs w:val="24"/>
        </w:rPr>
        <w:tab/>
      </w:r>
      <w:r w:rsidR="006E61A6">
        <w:rPr>
          <w:rFonts w:cs="Arial"/>
          <w:color w:val="000000"/>
          <w:szCs w:val="24"/>
          <w:lang w:val="en-US"/>
        </w:rPr>
        <w:tab/>
      </w:r>
      <w:r w:rsidRPr="00F056B0">
        <w:rPr>
          <w:rFonts w:cs="Arial"/>
          <w:color w:val="000000"/>
          <w:szCs w:val="24"/>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Pr>
          <w:rFonts w:cs="Arial"/>
          <w:color w:val="000000"/>
          <w:szCs w:val="24"/>
        </w:rPr>
        <w:t>Alamat Kantor Pusat</w:t>
      </w:r>
      <w:r>
        <w:rPr>
          <w:rFonts w:cs="Arial"/>
          <w:color w:val="000000"/>
          <w:szCs w:val="24"/>
        </w:rPr>
        <w:tab/>
      </w:r>
      <w:r w:rsidR="006E61A6">
        <w:rPr>
          <w:rFonts w:cs="Arial"/>
          <w:color w:val="000000"/>
          <w:szCs w:val="24"/>
          <w:lang w:val="en-US"/>
        </w:rPr>
        <w:tab/>
      </w:r>
      <w:r w:rsidRPr="00F056B0">
        <w:rPr>
          <w:rFonts w:cs="Arial"/>
          <w:color w:val="000000"/>
          <w:szCs w:val="24"/>
        </w:rPr>
        <w:t xml:space="preserve">: </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 xml:space="preserve">No. Telepon / </w:t>
      </w:r>
      <w:r w:rsidRPr="00F056B0">
        <w:rPr>
          <w:rFonts w:cs="Arial"/>
          <w:color w:val="000000"/>
          <w:szCs w:val="24"/>
          <w:lang w:val="en-US"/>
        </w:rPr>
        <w:t xml:space="preserve">Fax </w:t>
      </w:r>
      <w:r w:rsidRPr="00F056B0">
        <w:rPr>
          <w:rFonts w:cs="Arial"/>
          <w:color w:val="000000"/>
          <w:szCs w:val="24"/>
        </w:rPr>
        <w:t>K</w:t>
      </w:r>
      <w:r w:rsidRPr="00F056B0">
        <w:rPr>
          <w:rFonts w:cs="Arial"/>
          <w:color w:val="000000"/>
          <w:szCs w:val="24"/>
          <w:lang w:val="en-US"/>
        </w:rPr>
        <w:t>antor</w:t>
      </w:r>
      <w:r w:rsidRPr="00F056B0">
        <w:rPr>
          <w:rFonts w:cs="Arial"/>
          <w:color w:val="000000"/>
          <w:szCs w:val="24"/>
        </w:rPr>
        <w:tab/>
      </w:r>
      <w:r w:rsidR="006E61A6">
        <w:rPr>
          <w:rFonts w:cs="Arial"/>
          <w:color w:val="000000"/>
          <w:szCs w:val="24"/>
          <w:lang w:val="en-US"/>
        </w:rPr>
        <w:tab/>
      </w:r>
      <w:r w:rsidRPr="00F056B0">
        <w:rPr>
          <w:rFonts w:cs="Arial"/>
          <w:color w:val="000000"/>
          <w:szCs w:val="24"/>
        </w:rPr>
        <w:t xml:space="preserve">: </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Email kantor</w:t>
      </w:r>
      <w:r>
        <w:rPr>
          <w:rFonts w:cs="Arial"/>
          <w:color w:val="000000"/>
          <w:szCs w:val="24"/>
        </w:rPr>
        <w:tab/>
      </w:r>
      <w:r>
        <w:rPr>
          <w:rFonts w:cs="Arial"/>
          <w:color w:val="000000"/>
          <w:szCs w:val="24"/>
        </w:rPr>
        <w:tab/>
      </w:r>
      <w:r w:rsidR="006E61A6">
        <w:rPr>
          <w:rFonts w:cs="Arial"/>
          <w:color w:val="000000"/>
          <w:szCs w:val="24"/>
          <w:lang w:val="en-US"/>
        </w:rPr>
        <w:tab/>
      </w:r>
      <w:r w:rsidRPr="00F056B0">
        <w:rPr>
          <w:rFonts w:cs="Arial"/>
          <w:color w:val="000000"/>
          <w:szCs w:val="24"/>
        </w:rPr>
        <w:t xml:space="preserve">: </w:t>
      </w:r>
    </w:p>
    <w:p w:rsidR="00F056B0" w:rsidRPr="00F056B0" w:rsidRDefault="00F056B0" w:rsidP="00111FE5">
      <w:pPr>
        <w:numPr>
          <w:ilvl w:val="0"/>
          <w:numId w:val="4"/>
        </w:numPr>
        <w:spacing w:before="0" w:line="276" w:lineRule="auto"/>
        <w:rPr>
          <w:rFonts w:eastAsia="Times New Roman" w:cs="Arial"/>
          <w:color w:val="00B0F0"/>
          <w:szCs w:val="24"/>
          <w:lang w:bidi="en-US"/>
        </w:rPr>
      </w:pPr>
      <w:r w:rsidRPr="00F056B0">
        <w:rPr>
          <w:rFonts w:cs="Arial"/>
          <w:color w:val="000000"/>
          <w:szCs w:val="24"/>
        </w:rPr>
        <w:t>Nama Penanggung Jawab</w:t>
      </w:r>
      <w:r w:rsidR="006E61A6">
        <w:rPr>
          <w:rFonts w:cs="Arial"/>
          <w:color w:val="000000"/>
          <w:szCs w:val="24"/>
          <w:lang w:val="en-US"/>
        </w:rPr>
        <w:tab/>
      </w:r>
      <w:r w:rsidRPr="006E61A6">
        <w:rPr>
          <w:rFonts w:cs="Arial"/>
          <w:szCs w:val="24"/>
        </w:rPr>
        <w:t>:</w:t>
      </w:r>
      <w:r w:rsidRPr="00F056B0">
        <w:rPr>
          <w:rFonts w:cs="Arial"/>
          <w:color w:val="FF0000"/>
          <w:szCs w:val="24"/>
        </w:rPr>
        <w:t xml:space="preserve"> </w:t>
      </w:r>
      <w:r w:rsidRPr="00F056B0">
        <w:rPr>
          <w:rFonts w:cs="Arial"/>
          <w:color w:val="FF0000"/>
          <w:szCs w:val="24"/>
          <w:lang w:val="en-US"/>
        </w:rPr>
        <w:t>untuk</w:t>
      </w:r>
      <w:r w:rsidRPr="00F056B0">
        <w:rPr>
          <w:rFonts w:cs="Arial"/>
          <w:color w:val="00B0F0"/>
          <w:szCs w:val="24"/>
          <w:u w:val="single"/>
          <w:lang w:val="en-US"/>
        </w:rPr>
        <w:t xml:space="preserve"> </w:t>
      </w:r>
      <w:r w:rsidRPr="00F056B0">
        <w:rPr>
          <w:rFonts w:cs="Arial"/>
          <w:color w:val="FF0000"/>
          <w:szCs w:val="24"/>
          <w:lang w:val="en-US"/>
        </w:rPr>
        <w:t>perorangan</w:t>
      </w:r>
      <w:r w:rsidRPr="00F056B0">
        <w:rPr>
          <w:rFonts w:cs="Arial"/>
          <w:color w:val="FF0000"/>
          <w:szCs w:val="24"/>
        </w:rPr>
        <w:t>/</w:t>
      </w:r>
      <w:r w:rsidRPr="00F056B0">
        <w:rPr>
          <w:rFonts w:cs="Arial"/>
          <w:color w:val="FF0000"/>
          <w:szCs w:val="24"/>
          <w:lang w:val="en-US"/>
        </w:rPr>
        <w:t>nama direktur</w:t>
      </w:r>
      <w:r w:rsidRPr="00F056B0">
        <w:rPr>
          <w:rFonts w:cs="Arial"/>
          <w:color w:val="FF0000"/>
          <w:szCs w:val="24"/>
        </w:rPr>
        <w:t>/nama direktur utama</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lang w:val="en-US"/>
        </w:rPr>
        <w:t>N.I.K</w:t>
      </w:r>
      <w:r w:rsidRPr="00F056B0">
        <w:rPr>
          <w:rFonts w:cs="Arial"/>
          <w:color w:val="000000"/>
          <w:szCs w:val="24"/>
        </w:rPr>
        <w:tab/>
      </w:r>
      <w:r w:rsidRPr="00F056B0">
        <w:rPr>
          <w:rFonts w:cs="Arial"/>
          <w:color w:val="000000"/>
          <w:szCs w:val="24"/>
        </w:rPr>
        <w:tab/>
      </w:r>
      <w:r w:rsidRPr="00F056B0">
        <w:rPr>
          <w:rFonts w:cs="Arial"/>
          <w:color w:val="000000"/>
          <w:szCs w:val="24"/>
        </w:rPr>
        <w:tab/>
      </w:r>
      <w:r w:rsidR="006E61A6">
        <w:rPr>
          <w:rFonts w:cs="Arial"/>
          <w:color w:val="000000"/>
          <w:szCs w:val="24"/>
          <w:lang w:val="en-US"/>
        </w:rPr>
        <w:tab/>
      </w:r>
      <w:r w:rsidRPr="00F056B0">
        <w:rPr>
          <w:rFonts w:cs="Arial"/>
          <w:color w:val="000000"/>
          <w:szCs w:val="24"/>
          <w:lang w:val="en-US"/>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Jabatan</w:t>
      </w:r>
      <w:r w:rsidRPr="00F056B0">
        <w:rPr>
          <w:rFonts w:cs="Arial"/>
          <w:color w:val="000000"/>
          <w:szCs w:val="24"/>
        </w:rPr>
        <w:tab/>
      </w:r>
      <w:r w:rsidRPr="00F056B0">
        <w:rPr>
          <w:rFonts w:cs="Arial"/>
          <w:color w:val="000000"/>
          <w:szCs w:val="24"/>
        </w:rPr>
        <w:tab/>
      </w:r>
      <w:r w:rsidRPr="00F056B0">
        <w:rPr>
          <w:rFonts w:cs="Arial"/>
          <w:color w:val="000000"/>
          <w:szCs w:val="24"/>
        </w:rPr>
        <w:tab/>
      </w:r>
      <w:r w:rsidR="006E61A6">
        <w:rPr>
          <w:rFonts w:cs="Arial"/>
          <w:color w:val="000000"/>
          <w:szCs w:val="24"/>
          <w:lang w:val="en-US"/>
        </w:rPr>
        <w:tab/>
      </w:r>
      <w:r w:rsidRPr="00F056B0">
        <w:rPr>
          <w:rFonts w:cs="Arial"/>
          <w:color w:val="000000"/>
          <w:szCs w:val="24"/>
        </w:rPr>
        <w:t xml:space="preserve">: </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Alamat Sesuai KTP</w:t>
      </w:r>
      <w:r w:rsidRPr="00F056B0">
        <w:rPr>
          <w:rFonts w:cs="Arial"/>
          <w:color w:val="000000"/>
          <w:szCs w:val="24"/>
        </w:rPr>
        <w:tab/>
      </w:r>
      <w:r w:rsidR="006E61A6">
        <w:rPr>
          <w:rFonts w:cs="Arial"/>
          <w:color w:val="000000"/>
          <w:szCs w:val="24"/>
          <w:lang w:val="en-US"/>
        </w:rPr>
        <w:tab/>
      </w:r>
      <w:r w:rsidRPr="00F056B0">
        <w:rPr>
          <w:rFonts w:cs="Arial"/>
          <w:color w:val="000000"/>
          <w:szCs w:val="24"/>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lang w:val="en-US"/>
        </w:rPr>
        <w:t>No. Telepon / HP</w:t>
      </w:r>
      <w:r w:rsidRPr="00F056B0">
        <w:rPr>
          <w:rFonts w:cs="Arial"/>
          <w:color w:val="000000"/>
          <w:szCs w:val="24"/>
          <w:lang w:val="en-US"/>
        </w:rPr>
        <w:tab/>
      </w:r>
      <w:r w:rsidRPr="00F056B0">
        <w:rPr>
          <w:rFonts w:cs="Arial"/>
          <w:color w:val="000000"/>
          <w:szCs w:val="24"/>
          <w:lang w:val="en-US"/>
        </w:rPr>
        <w:tab/>
      </w:r>
      <w:r w:rsidR="006E61A6">
        <w:rPr>
          <w:rFonts w:cs="Arial"/>
          <w:color w:val="000000"/>
          <w:szCs w:val="24"/>
          <w:lang w:val="en-US"/>
        </w:rPr>
        <w:tab/>
      </w:r>
      <w:r w:rsidRPr="00F056B0">
        <w:rPr>
          <w:rFonts w:cs="Arial"/>
          <w:color w:val="000000"/>
          <w:szCs w:val="24"/>
          <w:lang w:val="en-US"/>
        </w:rPr>
        <w:t>:</w:t>
      </w:r>
    </w:p>
    <w:p w:rsidR="00F056B0" w:rsidRPr="00820629" w:rsidRDefault="00F056B0" w:rsidP="00F056B0">
      <w:pPr>
        <w:pStyle w:val="Heading3"/>
        <w:rPr>
          <w:lang w:val="en-US"/>
        </w:rPr>
      </w:pPr>
      <w:r w:rsidRPr="00820629">
        <w:rPr>
          <w:lang w:val="en-US"/>
        </w:rPr>
        <w:t>Identitas Penyusun</w:t>
      </w:r>
      <w:r w:rsidR="006E61A6">
        <w:rPr>
          <w:lang w:val="en-US"/>
        </w:rPr>
        <w:tab/>
      </w:r>
    </w:p>
    <w:p w:rsidR="00F056B0" w:rsidRPr="00F056B0" w:rsidRDefault="00F056B0" w:rsidP="00111FE5">
      <w:pPr>
        <w:numPr>
          <w:ilvl w:val="0"/>
          <w:numId w:val="2"/>
        </w:numPr>
        <w:spacing w:before="0" w:line="276" w:lineRule="auto"/>
        <w:ind w:left="1134" w:hanging="425"/>
        <w:contextualSpacing/>
        <w:rPr>
          <w:rFonts w:cs="Arial"/>
          <w:color w:val="000000"/>
          <w:szCs w:val="20"/>
          <w:lang w:val="en-US"/>
        </w:rPr>
      </w:pPr>
      <w:r w:rsidRPr="00F056B0">
        <w:rPr>
          <w:rFonts w:cs="Arial"/>
          <w:color w:val="000000"/>
          <w:szCs w:val="20"/>
        </w:rPr>
        <w:t>Nama Penyusun</w:t>
      </w:r>
      <w:r w:rsidRPr="00F056B0">
        <w:rPr>
          <w:rFonts w:cs="Arial"/>
          <w:color w:val="000000"/>
          <w:szCs w:val="20"/>
        </w:rPr>
        <w:tab/>
      </w:r>
      <w:r w:rsidRPr="00F056B0">
        <w:rPr>
          <w:rFonts w:cs="Arial"/>
          <w:color w:val="000000"/>
          <w:szCs w:val="20"/>
        </w:rPr>
        <w:tab/>
        <w:t>:</w:t>
      </w:r>
    </w:p>
    <w:p w:rsidR="00F056B0" w:rsidRPr="00F056B0" w:rsidRDefault="00F056B0" w:rsidP="00111FE5">
      <w:pPr>
        <w:numPr>
          <w:ilvl w:val="0"/>
          <w:numId w:val="2"/>
        </w:numPr>
        <w:spacing w:before="0" w:line="276" w:lineRule="auto"/>
        <w:ind w:left="1134" w:hanging="425"/>
        <w:contextualSpacing/>
        <w:rPr>
          <w:rFonts w:cs="Arial"/>
          <w:color w:val="000000"/>
          <w:szCs w:val="20"/>
          <w:lang w:val="en-US"/>
        </w:rPr>
      </w:pPr>
      <w:r w:rsidRPr="00F056B0">
        <w:rPr>
          <w:rFonts w:cs="Arial"/>
          <w:color w:val="000000"/>
          <w:szCs w:val="20"/>
        </w:rPr>
        <w:t>N.I.K Penyusun</w:t>
      </w:r>
      <w:r w:rsidRPr="00F056B0">
        <w:rPr>
          <w:rFonts w:cs="Arial"/>
          <w:color w:val="000000"/>
          <w:szCs w:val="20"/>
        </w:rPr>
        <w:tab/>
      </w:r>
      <w:r w:rsidRPr="00F056B0">
        <w:rPr>
          <w:rFonts w:cs="Arial"/>
          <w:color w:val="000000"/>
          <w:szCs w:val="20"/>
        </w:rPr>
        <w:tab/>
        <w:t>:</w:t>
      </w:r>
    </w:p>
    <w:p w:rsidR="00F056B0" w:rsidRPr="00F056B0" w:rsidRDefault="00F056B0" w:rsidP="00111FE5">
      <w:pPr>
        <w:numPr>
          <w:ilvl w:val="0"/>
          <w:numId w:val="2"/>
        </w:numPr>
        <w:spacing w:before="0" w:line="276" w:lineRule="auto"/>
        <w:ind w:left="1134" w:hanging="425"/>
        <w:contextualSpacing/>
        <w:rPr>
          <w:rFonts w:cs="Arial"/>
          <w:color w:val="000000"/>
          <w:szCs w:val="20"/>
          <w:lang w:val="en-US"/>
        </w:rPr>
      </w:pPr>
      <w:r w:rsidRPr="00F056B0">
        <w:rPr>
          <w:rFonts w:cs="Arial"/>
          <w:color w:val="000000"/>
          <w:szCs w:val="20"/>
        </w:rPr>
        <w:t>Alamat Penyusun</w:t>
      </w:r>
      <w:r w:rsidRPr="00F056B0">
        <w:rPr>
          <w:rFonts w:cs="Arial"/>
          <w:color w:val="000000"/>
          <w:szCs w:val="20"/>
        </w:rPr>
        <w:tab/>
      </w:r>
      <w:r w:rsidRPr="00F056B0">
        <w:rPr>
          <w:rFonts w:cs="Arial"/>
          <w:color w:val="000000"/>
          <w:szCs w:val="20"/>
        </w:rPr>
        <w:tab/>
        <w:t>:</w:t>
      </w:r>
    </w:p>
    <w:p w:rsidR="00F056B0" w:rsidRPr="00F056B0" w:rsidRDefault="00F056B0" w:rsidP="00111FE5">
      <w:pPr>
        <w:numPr>
          <w:ilvl w:val="0"/>
          <w:numId w:val="2"/>
        </w:numPr>
        <w:spacing w:before="0" w:line="276" w:lineRule="auto"/>
        <w:ind w:left="1134" w:hanging="425"/>
        <w:contextualSpacing/>
        <w:rPr>
          <w:rFonts w:cs="Arial"/>
          <w:color w:val="000000"/>
          <w:szCs w:val="20"/>
          <w:lang w:val="en-US"/>
        </w:rPr>
      </w:pPr>
      <w:r w:rsidRPr="00F056B0">
        <w:rPr>
          <w:rFonts w:cs="Arial"/>
          <w:color w:val="000000"/>
          <w:szCs w:val="20"/>
        </w:rPr>
        <w:t>No Telepon/HP</w:t>
      </w:r>
      <w:r w:rsidRPr="00F056B0">
        <w:rPr>
          <w:rFonts w:cs="Arial"/>
          <w:color w:val="000000"/>
          <w:szCs w:val="20"/>
        </w:rPr>
        <w:tab/>
      </w:r>
      <w:r w:rsidRPr="00F056B0">
        <w:rPr>
          <w:rFonts w:cs="Arial"/>
          <w:color w:val="000000"/>
          <w:szCs w:val="20"/>
        </w:rPr>
        <w:tab/>
        <w:t>:</w:t>
      </w:r>
    </w:p>
    <w:p w:rsidR="00F056B0" w:rsidRPr="00820629" w:rsidRDefault="00F056B0" w:rsidP="00F056B0">
      <w:pPr>
        <w:pStyle w:val="ListParagraph"/>
        <w:tabs>
          <w:tab w:val="left" w:pos="851"/>
          <w:tab w:val="left" w:pos="1920"/>
        </w:tabs>
        <w:spacing w:after="0"/>
        <w:ind w:left="567"/>
        <w:jc w:val="both"/>
        <w:rPr>
          <w:rFonts w:ascii="Times New Roman" w:hAnsi="Times New Roman"/>
          <w:color w:val="FF0000"/>
        </w:rPr>
      </w:pPr>
      <w:r w:rsidRPr="00820629">
        <w:rPr>
          <w:rFonts w:ascii="Times New Roman" w:hAnsi="Times New Roman"/>
          <w:color w:val="FF0000"/>
        </w:rPr>
        <w:t>(</w:t>
      </w:r>
      <w:r w:rsidRPr="00F056B0">
        <w:rPr>
          <w:rFonts w:ascii="Arial" w:hAnsi="Arial" w:cs="Arial"/>
          <w:color w:val="FF0000"/>
          <w:sz w:val="22"/>
          <w:szCs w:val="22"/>
        </w:rPr>
        <w:t>Melampirkan foto copy KTP identitas penyusun</w:t>
      </w:r>
      <w:r w:rsidRPr="00F056B0">
        <w:rPr>
          <w:rFonts w:ascii="Arial" w:hAnsi="Arial" w:cs="Arial"/>
          <w:color w:val="FF0000"/>
          <w:sz w:val="22"/>
          <w:szCs w:val="22"/>
          <w:lang w:val="id-ID"/>
        </w:rPr>
        <w:t xml:space="preserve"> dan surat kuasa bila dikuasakan</w:t>
      </w:r>
      <w:r w:rsidRPr="00F056B0">
        <w:rPr>
          <w:rFonts w:ascii="Arial" w:hAnsi="Arial" w:cs="Arial"/>
          <w:color w:val="FF0000"/>
          <w:sz w:val="22"/>
          <w:szCs w:val="22"/>
        </w:rPr>
        <w:t>)</w:t>
      </w:r>
    </w:p>
    <w:p w:rsidR="00F056B0" w:rsidRPr="00820629" w:rsidRDefault="00F056B0" w:rsidP="00F056B0">
      <w:pPr>
        <w:pStyle w:val="ListParagraph"/>
        <w:tabs>
          <w:tab w:val="left" w:pos="851"/>
          <w:tab w:val="left" w:pos="1920"/>
        </w:tabs>
        <w:spacing w:after="0"/>
        <w:ind w:left="567"/>
        <w:jc w:val="both"/>
        <w:rPr>
          <w:rFonts w:ascii="Times New Roman" w:hAnsi="Times New Roman"/>
        </w:rPr>
      </w:pPr>
    </w:p>
    <w:p w:rsidR="00F056B0" w:rsidRPr="00F056B0" w:rsidRDefault="00F056B0" w:rsidP="00F056B0">
      <w:pPr>
        <w:pStyle w:val="Heading2"/>
      </w:pPr>
      <w:r w:rsidRPr="00F056B0">
        <w:t>Tujuan Penyusunan UKL - UPL</w:t>
      </w:r>
    </w:p>
    <w:p w:rsidR="00F056B0" w:rsidRPr="00F056B0" w:rsidRDefault="00F056B0" w:rsidP="00F056B0">
      <w:pPr>
        <w:ind w:left="567"/>
        <w:contextualSpacing/>
        <w:rPr>
          <w:rFonts w:cs="Arial"/>
          <w:lang w:val="en-US"/>
        </w:rPr>
      </w:pPr>
      <w:r w:rsidRPr="00F056B0">
        <w:rPr>
          <w:rFonts w:cs="Arial"/>
        </w:rPr>
        <w:t xml:space="preserve">Pengajuan </w:t>
      </w:r>
      <w:r w:rsidRPr="00F056B0">
        <w:rPr>
          <w:rFonts w:cs="Arial"/>
          <w:lang w:val="en-US"/>
        </w:rPr>
        <w:t xml:space="preserve">ijin </w:t>
      </w:r>
      <w:r w:rsidRPr="00F056B0">
        <w:rPr>
          <w:rFonts w:cs="Arial"/>
        </w:rPr>
        <w:t>antara lain</w:t>
      </w:r>
      <w:r w:rsidRPr="00F056B0">
        <w:rPr>
          <w:rFonts w:cs="Arial"/>
          <w:lang w:val="en-US"/>
        </w:rPr>
        <w:t xml:space="preserve"> :</w:t>
      </w:r>
    </w:p>
    <w:p w:rsidR="00F056B0" w:rsidRPr="00F056B0" w:rsidRDefault="00F056B0" w:rsidP="00111FE5">
      <w:pPr>
        <w:pStyle w:val="ListParagraph"/>
        <w:numPr>
          <w:ilvl w:val="0"/>
          <w:numId w:val="3"/>
        </w:numPr>
        <w:spacing w:after="0"/>
        <w:ind w:left="851" w:hanging="284"/>
        <w:jc w:val="both"/>
        <w:rPr>
          <w:rFonts w:ascii="Arial" w:hAnsi="Arial" w:cs="Arial"/>
          <w:sz w:val="22"/>
          <w:szCs w:val="22"/>
        </w:rPr>
      </w:pPr>
      <w:r w:rsidRPr="00F056B0">
        <w:rPr>
          <w:rFonts w:ascii="Arial" w:hAnsi="Arial" w:cs="Arial"/>
          <w:sz w:val="22"/>
          <w:szCs w:val="22"/>
        </w:rPr>
        <w:t>Pengurusan IMB (Ijin Mendirikan Bangunan)</w:t>
      </w:r>
    </w:p>
    <w:p w:rsidR="00F056B0" w:rsidRPr="00F056B0" w:rsidRDefault="00F056B0" w:rsidP="00111FE5">
      <w:pPr>
        <w:pStyle w:val="ListParagraph"/>
        <w:numPr>
          <w:ilvl w:val="0"/>
          <w:numId w:val="3"/>
        </w:numPr>
        <w:spacing w:after="0"/>
        <w:ind w:left="851" w:hanging="284"/>
        <w:jc w:val="both"/>
        <w:rPr>
          <w:rFonts w:ascii="Arial" w:hAnsi="Arial" w:cs="Arial"/>
          <w:sz w:val="22"/>
          <w:szCs w:val="22"/>
        </w:rPr>
      </w:pPr>
      <w:r w:rsidRPr="00F056B0">
        <w:rPr>
          <w:rFonts w:ascii="Arial" w:hAnsi="Arial" w:cs="Arial"/>
          <w:sz w:val="22"/>
          <w:szCs w:val="22"/>
        </w:rPr>
        <w:t>Pengurusan</w:t>
      </w:r>
      <w:r w:rsidRPr="00F056B0">
        <w:rPr>
          <w:rFonts w:ascii="Arial" w:hAnsi="Arial" w:cs="Arial"/>
          <w:sz w:val="22"/>
          <w:szCs w:val="22"/>
          <w:lang w:val="id-ID"/>
        </w:rPr>
        <w:t xml:space="preserve"> Ijin Lingkungan</w:t>
      </w:r>
    </w:p>
    <w:p w:rsidR="00F056B0" w:rsidRPr="00F056B0" w:rsidRDefault="00F056B0" w:rsidP="00111FE5">
      <w:pPr>
        <w:pStyle w:val="ListParagraph"/>
        <w:numPr>
          <w:ilvl w:val="0"/>
          <w:numId w:val="3"/>
        </w:numPr>
        <w:spacing w:after="0"/>
        <w:ind w:left="851" w:hanging="284"/>
        <w:jc w:val="both"/>
        <w:rPr>
          <w:rFonts w:ascii="Arial" w:hAnsi="Arial" w:cs="Arial"/>
          <w:sz w:val="22"/>
          <w:szCs w:val="22"/>
        </w:rPr>
      </w:pPr>
      <w:r w:rsidRPr="00F056B0">
        <w:rPr>
          <w:rFonts w:ascii="Arial" w:hAnsi="Arial" w:cs="Arial"/>
          <w:sz w:val="22"/>
          <w:szCs w:val="22"/>
        </w:rPr>
        <w:t>Pengurusan perijinan lainnya</w:t>
      </w:r>
      <w:r w:rsidRPr="00F056B0">
        <w:rPr>
          <w:rFonts w:ascii="Arial" w:hAnsi="Arial" w:cs="Arial"/>
          <w:sz w:val="22"/>
          <w:szCs w:val="22"/>
          <w:lang w:val="id-ID"/>
        </w:rPr>
        <w:t xml:space="preserve"> </w:t>
      </w:r>
      <w:r w:rsidRPr="00F056B0">
        <w:rPr>
          <w:rFonts w:ascii="Arial" w:hAnsi="Arial" w:cs="Arial"/>
          <w:color w:val="FF0000"/>
          <w:sz w:val="22"/>
          <w:szCs w:val="22"/>
          <w:lang w:val="id-ID"/>
        </w:rPr>
        <w:t>(sebutkan)</w:t>
      </w:r>
    </w:p>
    <w:p w:rsidR="00F056B0" w:rsidRPr="00F056B0" w:rsidRDefault="00F056B0" w:rsidP="00F056B0">
      <w:pPr>
        <w:rPr>
          <w:rFonts w:cs="Arial"/>
          <w:lang w:val="en-US"/>
        </w:rPr>
      </w:pPr>
    </w:p>
    <w:p w:rsidR="00F056B0" w:rsidRPr="00F056B0" w:rsidRDefault="00F056B0" w:rsidP="00F056B0">
      <w:pPr>
        <w:rPr>
          <w:lang w:val="en-US"/>
        </w:rPr>
      </w:pPr>
    </w:p>
    <w:p w:rsidR="00C50F70" w:rsidRDefault="00C50F70" w:rsidP="00C50F70">
      <w:pPr>
        <w:pStyle w:val="NoSpacing"/>
        <w:rPr>
          <w:rFonts w:eastAsiaTheme="majorEastAsia" w:cstheme="majorBidi"/>
          <w:szCs w:val="28"/>
          <w:lang w:val="en-US"/>
        </w:rPr>
      </w:pPr>
      <w:r>
        <w:rPr>
          <w:lang w:val="en-US"/>
        </w:rPr>
        <w:br w:type="page"/>
      </w:r>
    </w:p>
    <w:p w:rsidR="00AE7D82" w:rsidRDefault="00AE7D82" w:rsidP="002C01C7">
      <w:pPr>
        <w:pStyle w:val="Heading1"/>
        <w:rPr>
          <w:lang w:val="en-US"/>
        </w:rPr>
      </w:pPr>
      <w:r>
        <w:rPr>
          <w:lang w:val="en-US"/>
        </w:rPr>
        <w:lastRenderedPageBreak/>
        <w:br/>
        <w:t>RENCANA USAHA DAN/ ATAU KEGIATAN</w:t>
      </w:r>
    </w:p>
    <w:p w:rsidR="00AE7D82" w:rsidRPr="00820629" w:rsidRDefault="00AE7D82" w:rsidP="00AE7D82">
      <w:pPr>
        <w:pStyle w:val="Heading2"/>
      </w:pPr>
      <w:r w:rsidRPr="00820629">
        <w:t>Rencana Usaha dan / atau Kegiatan</w:t>
      </w:r>
    </w:p>
    <w:p w:rsidR="00AE7D82" w:rsidRPr="00820629" w:rsidRDefault="00AE7D82" w:rsidP="009B6983">
      <w:pPr>
        <w:pStyle w:val="Heading3"/>
        <w:rPr>
          <w:lang w:val="en-GB"/>
        </w:rPr>
      </w:pPr>
      <w:r w:rsidRPr="00820629">
        <w:t xml:space="preserve">Kesesuaian Lokasi Rencana Kegiatan dengan Tata Ruang </w:t>
      </w:r>
      <w:r w:rsidRPr="00820629">
        <w:rPr>
          <w:color w:val="FF0000"/>
        </w:rPr>
        <w:t>(*)</w:t>
      </w:r>
    </w:p>
    <w:p w:rsidR="00AE7D82" w:rsidRPr="00CD5EF6" w:rsidRDefault="00AE7D82" w:rsidP="00CD5EF6">
      <w:pPr>
        <w:autoSpaceDE w:val="0"/>
        <w:autoSpaceDN w:val="0"/>
        <w:adjustRightInd w:val="0"/>
        <w:rPr>
          <w:rFonts w:cs="Arial"/>
          <w:sz w:val="20"/>
          <w:szCs w:val="20"/>
          <w:lang w:val="en-US"/>
        </w:rPr>
      </w:pPr>
      <w:r w:rsidRPr="00CD5EF6">
        <w:rPr>
          <w:rFonts w:cs="Arial"/>
          <w:sz w:val="20"/>
          <w:szCs w:val="20"/>
        </w:rPr>
        <w:t xml:space="preserve">Lokasi </w:t>
      </w:r>
      <w:r w:rsidRPr="00CD5EF6">
        <w:rPr>
          <w:rFonts w:cs="Arial"/>
          <w:b/>
          <w:color w:val="0070C0"/>
          <w:sz w:val="20"/>
          <w:szCs w:val="20"/>
          <w:lang w:val="en-US"/>
        </w:rPr>
        <w:t>k</w:t>
      </w:r>
      <w:r w:rsidRPr="00CD5EF6">
        <w:rPr>
          <w:rFonts w:cs="Arial"/>
          <w:b/>
          <w:color w:val="0070C0"/>
          <w:sz w:val="20"/>
          <w:szCs w:val="20"/>
        </w:rPr>
        <w:t>egiatan</w:t>
      </w:r>
      <w:r w:rsidRPr="00CD5EF6">
        <w:rPr>
          <w:rFonts w:cs="Arial"/>
          <w:b/>
          <w:color w:val="0070C0"/>
          <w:sz w:val="20"/>
          <w:szCs w:val="20"/>
          <w:lang w:val="en-US"/>
        </w:rPr>
        <w:t xml:space="preserve"> …… (sesuaikan dengan judul cover)</w:t>
      </w:r>
      <w:r w:rsidRPr="00CD5EF6">
        <w:rPr>
          <w:rFonts w:cs="Arial"/>
          <w:color w:val="0070C0"/>
          <w:sz w:val="20"/>
          <w:szCs w:val="20"/>
        </w:rPr>
        <w:t xml:space="preserve"> </w:t>
      </w:r>
      <w:r w:rsidRPr="00CD5EF6">
        <w:rPr>
          <w:rFonts w:cs="Arial"/>
          <w:sz w:val="20"/>
          <w:szCs w:val="20"/>
        </w:rPr>
        <w:t xml:space="preserve">ini berada pada </w:t>
      </w:r>
      <w:r w:rsidRPr="00CD5EF6">
        <w:rPr>
          <w:rFonts w:cs="Arial"/>
          <w:b/>
          <w:color w:val="0070C0"/>
          <w:sz w:val="20"/>
          <w:szCs w:val="20"/>
        </w:rPr>
        <w:t>kecamatan .....</w:t>
      </w:r>
      <w:r w:rsidRPr="00CD5EF6">
        <w:rPr>
          <w:rFonts w:cs="Arial"/>
          <w:sz w:val="20"/>
          <w:szCs w:val="20"/>
        </w:rPr>
        <w:t xml:space="preserve"> dengan peruntukkan lahan ............... (sesuai SKRK). Berikut adalah legalitas yang dimiliki.</w:t>
      </w:r>
    </w:p>
    <w:p w:rsidR="00AE7D82" w:rsidRPr="00CD5EF6" w:rsidRDefault="00AE7D82" w:rsidP="00AE7D82">
      <w:pPr>
        <w:tabs>
          <w:tab w:val="left" w:pos="851"/>
        </w:tabs>
        <w:jc w:val="center"/>
        <w:rPr>
          <w:rFonts w:cs="Arial"/>
          <w:b/>
          <w:color w:val="FF0000"/>
          <w:sz w:val="20"/>
          <w:szCs w:val="20"/>
        </w:rPr>
      </w:pPr>
      <w:r w:rsidRPr="00CD5EF6">
        <w:rPr>
          <w:rFonts w:cs="Arial"/>
          <w:b/>
          <w:sz w:val="20"/>
          <w:szCs w:val="20"/>
        </w:rPr>
        <w:t>Tabel 2.</w:t>
      </w:r>
      <w:r w:rsidRPr="00CD5EF6">
        <w:rPr>
          <w:rFonts w:cs="Arial"/>
          <w:b/>
          <w:sz w:val="20"/>
          <w:szCs w:val="20"/>
          <w:lang w:val="en-US"/>
        </w:rPr>
        <w:t>1</w:t>
      </w:r>
      <w:r w:rsidRPr="00CD5EF6">
        <w:rPr>
          <w:rFonts w:cs="Arial"/>
          <w:b/>
          <w:sz w:val="20"/>
          <w:szCs w:val="20"/>
        </w:rPr>
        <w:t xml:space="preserve"> Legalitas yang Dimiliki (sebutkan semua legalitas yang telah dimiliki) </w:t>
      </w:r>
      <w:r w:rsidRPr="00CD5EF6">
        <w:rPr>
          <w:rFonts w:cs="Arial"/>
          <w:b/>
          <w:color w:val="FF0000"/>
          <w:sz w:val="20"/>
          <w:szCs w:val="20"/>
          <w:lang w:val="en-US"/>
        </w:rPr>
        <w:t>(*)</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2700"/>
        <w:gridCol w:w="3656"/>
        <w:gridCol w:w="2644"/>
      </w:tblGrid>
      <w:tr w:rsidR="00AE7D82" w:rsidRPr="00CD5EF6" w:rsidTr="00AE7D82">
        <w:tc>
          <w:tcPr>
            <w:tcW w:w="540" w:type="dxa"/>
            <w:shd w:val="clear" w:color="auto" w:fill="auto"/>
            <w:vAlign w:val="center"/>
          </w:tcPr>
          <w:p w:rsidR="00AE7D82" w:rsidRPr="00CD5EF6" w:rsidRDefault="00AE7D82" w:rsidP="00C74A1C">
            <w:pPr>
              <w:spacing w:before="0" w:line="276" w:lineRule="auto"/>
              <w:jc w:val="center"/>
              <w:rPr>
                <w:rFonts w:cs="Arial"/>
                <w:b/>
                <w:color w:val="000000"/>
                <w:sz w:val="20"/>
                <w:szCs w:val="20"/>
                <w:lang w:val="en-US" w:eastAsia="id-ID"/>
              </w:rPr>
            </w:pPr>
            <w:r w:rsidRPr="00CD5EF6">
              <w:rPr>
                <w:rFonts w:cs="Arial"/>
                <w:b/>
                <w:color w:val="000000"/>
                <w:sz w:val="20"/>
                <w:szCs w:val="20"/>
                <w:lang w:val="en-US" w:eastAsia="id-ID"/>
              </w:rPr>
              <w:t>No</w:t>
            </w:r>
          </w:p>
        </w:tc>
        <w:tc>
          <w:tcPr>
            <w:tcW w:w="2700" w:type="dxa"/>
            <w:shd w:val="clear" w:color="auto" w:fill="auto"/>
            <w:vAlign w:val="center"/>
          </w:tcPr>
          <w:p w:rsidR="00AE7D82" w:rsidRPr="00CD5EF6" w:rsidRDefault="00AE7D82" w:rsidP="00C74A1C">
            <w:pPr>
              <w:spacing w:before="0" w:line="276" w:lineRule="auto"/>
              <w:jc w:val="center"/>
              <w:rPr>
                <w:rFonts w:cs="Arial"/>
                <w:b/>
                <w:color w:val="000000"/>
                <w:sz w:val="20"/>
                <w:szCs w:val="20"/>
                <w:lang w:val="en-US" w:eastAsia="id-ID"/>
              </w:rPr>
            </w:pPr>
            <w:r w:rsidRPr="00CD5EF6">
              <w:rPr>
                <w:rFonts w:cs="Arial"/>
                <w:b/>
                <w:color w:val="000000"/>
                <w:sz w:val="20"/>
                <w:szCs w:val="20"/>
                <w:lang w:val="en-US" w:eastAsia="id-ID"/>
              </w:rPr>
              <w:t>Jenis Perijinan</w:t>
            </w:r>
          </w:p>
        </w:tc>
        <w:tc>
          <w:tcPr>
            <w:tcW w:w="3656" w:type="dxa"/>
            <w:shd w:val="clear" w:color="auto" w:fill="auto"/>
            <w:vAlign w:val="center"/>
          </w:tcPr>
          <w:p w:rsidR="00AE7D82" w:rsidRPr="00CD5EF6" w:rsidRDefault="00AE7D82" w:rsidP="00C74A1C">
            <w:pPr>
              <w:spacing w:before="0" w:line="276" w:lineRule="auto"/>
              <w:jc w:val="center"/>
              <w:rPr>
                <w:rFonts w:cs="Arial"/>
                <w:b/>
                <w:color w:val="000000"/>
                <w:sz w:val="20"/>
                <w:szCs w:val="20"/>
                <w:lang w:val="en-US" w:eastAsia="id-ID"/>
              </w:rPr>
            </w:pPr>
            <w:r w:rsidRPr="00CD5EF6">
              <w:rPr>
                <w:rFonts w:cs="Arial"/>
                <w:b/>
                <w:color w:val="000000"/>
                <w:sz w:val="20"/>
                <w:szCs w:val="20"/>
                <w:lang w:val="en-US" w:eastAsia="id-ID"/>
              </w:rPr>
              <w:t>Nomer dan Tanggal terbit</w:t>
            </w:r>
          </w:p>
        </w:tc>
        <w:tc>
          <w:tcPr>
            <w:tcW w:w="2644" w:type="dxa"/>
            <w:shd w:val="clear" w:color="auto" w:fill="auto"/>
            <w:vAlign w:val="center"/>
          </w:tcPr>
          <w:p w:rsidR="00AE7D82" w:rsidRPr="00CD5EF6" w:rsidRDefault="00AE7D82" w:rsidP="00C74A1C">
            <w:pPr>
              <w:spacing w:before="0" w:line="276" w:lineRule="auto"/>
              <w:jc w:val="center"/>
              <w:rPr>
                <w:rFonts w:cs="Arial"/>
                <w:b/>
                <w:color w:val="000000"/>
                <w:sz w:val="20"/>
                <w:szCs w:val="20"/>
                <w:lang w:val="en-US" w:eastAsia="id-ID"/>
              </w:rPr>
            </w:pPr>
            <w:r w:rsidRPr="00CD5EF6">
              <w:rPr>
                <w:rFonts w:cs="Arial"/>
                <w:b/>
                <w:color w:val="000000"/>
                <w:sz w:val="20"/>
                <w:szCs w:val="20"/>
                <w:lang w:val="en-US" w:eastAsia="id-ID"/>
              </w:rPr>
              <w:t>Pemberi Ijin</w:t>
            </w:r>
          </w:p>
        </w:tc>
      </w:tr>
      <w:tr w:rsidR="00AE7D82" w:rsidRPr="00CD5EF6" w:rsidTr="00CD5EF6">
        <w:tc>
          <w:tcPr>
            <w:tcW w:w="540" w:type="dxa"/>
            <w:shd w:val="clear" w:color="auto" w:fill="auto"/>
            <w:vAlign w:val="center"/>
          </w:tcPr>
          <w:p w:rsidR="00AE7D82" w:rsidRPr="00CD5EF6" w:rsidRDefault="00AE7D82" w:rsidP="00C74A1C">
            <w:pPr>
              <w:spacing w:before="0" w:line="276" w:lineRule="auto"/>
              <w:jc w:val="center"/>
              <w:rPr>
                <w:rFonts w:cs="Arial"/>
                <w:color w:val="000000"/>
                <w:sz w:val="20"/>
                <w:szCs w:val="20"/>
                <w:lang w:val="en-US" w:eastAsia="id-ID"/>
              </w:rPr>
            </w:pPr>
            <w:r w:rsidRPr="00CD5EF6">
              <w:rPr>
                <w:rFonts w:cs="Arial"/>
                <w:color w:val="000000"/>
                <w:sz w:val="20"/>
                <w:szCs w:val="20"/>
                <w:lang w:val="en-US" w:eastAsia="id-ID"/>
              </w:rPr>
              <w:t>1</w:t>
            </w:r>
          </w:p>
        </w:tc>
        <w:tc>
          <w:tcPr>
            <w:tcW w:w="2700" w:type="dxa"/>
            <w:shd w:val="clear" w:color="auto" w:fill="auto"/>
            <w:vAlign w:val="center"/>
          </w:tcPr>
          <w:p w:rsidR="00AE7D82" w:rsidRPr="00CD5EF6" w:rsidRDefault="00AE7D82" w:rsidP="00C74A1C">
            <w:pPr>
              <w:spacing w:before="0" w:line="276" w:lineRule="auto"/>
              <w:jc w:val="left"/>
              <w:rPr>
                <w:rFonts w:cs="Arial"/>
                <w:color w:val="000000"/>
                <w:sz w:val="20"/>
                <w:szCs w:val="20"/>
                <w:lang w:val="en-US" w:eastAsia="id-ID"/>
              </w:rPr>
            </w:pPr>
            <w:r w:rsidRPr="00CD5EF6">
              <w:rPr>
                <w:rFonts w:cs="Arial"/>
                <w:color w:val="000000"/>
                <w:sz w:val="20"/>
                <w:szCs w:val="20"/>
                <w:lang w:val="en-US" w:eastAsia="id-ID"/>
              </w:rPr>
              <w:t>Sertifikat tanah yang dimiliki (SHM, SHGB, SIPT,</w:t>
            </w:r>
            <w:r w:rsidR="00CD5EF6" w:rsidRPr="00CD5EF6">
              <w:rPr>
                <w:rFonts w:cs="Arial"/>
                <w:color w:val="000000"/>
                <w:sz w:val="20"/>
                <w:szCs w:val="20"/>
                <w:lang w:val="en-US" w:eastAsia="id-ID"/>
              </w:rPr>
              <w:t xml:space="preserve"> LETTER C, </w:t>
            </w:r>
            <w:r w:rsidRPr="00CD5EF6">
              <w:rPr>
                <w:rFonts w:cs="Arial"/>
                <w:color w:val="000000"/>
                <w:sz w:val="20"/>
                <w:szCs w:val="20"/>
                <w:lang w:val="en-US" w:eastAsia="id-ID"/>
              </w:rPr>
              <w:t>PETOK D)</w:t>
            </w:r>
          </w:p>
        </w:tc>
        <w:tc>
          <w:tcPr>
            <w:tcW w:w="3656" w:type="dxa"/>
            <w:shd w:val="clear" w:color="auto" w:fill="auto"/>
            <w:vAlign w:val="center"/>
          </w:tcPr>
          <w:p w:rsidR="00AE7D82" w:rsidRPr="00CD5EF6" w:rsidRDefault="00AE7D82" w:rsidP="00C74A1C">
            <w:pPr>
              <w:spacing w:before="0" w:line="240" w:lineRule="auto"/>
              <w:jc w:val="left"/>
              <w:rPr>
                <w:rFonts w:cs="Arial"/>
                <w:color w:val="000000"/>
                <w:sz w:val="20"/>
                <w:szCs w:val="20"/>
                <w:lang w:val="en-US" w:eastAsia="id-ID"/>
              </w:rPr>
            </w:pPr>
            <w:r w:rsidRPr="00CD5EF6">
              <w:rPr>
                <w:rFonts w:cs="Arial"/>
                <w:color w:val="000000"/>
                <w:sz w:val="20"/>
                <w:szCs w:val="20"/>
                <w:lang w:val="en-US" w:eastAsia="id-ID"/>
              </w:rPr>
              <w:t>Atas nama : …….</w:t>
            </w:r>
          </w:p>
          <w:p w:rsidR="00AE7D82" w:rsidRPr="00CD5EF6" w:rsidRDefault="00AE7D82" w:rsidP="00C74A1C">
            <w:pPr>
              <w:spacing w:before="0" w:line="240" w:lineRule="auto"/>
              <w:jc w:val="left"/>
              <w:rPr>
                <w:rFonts w:cs="Arial"/>
                <w:color w:val="000000"/>
                <w:sz w:val="20"/>
                <w:szCs w:val="20"/>
                <w:lang w:val="en-US" w:eastAsia="id-ID"/>
              </w:rPr>
            </w:pPr>
            <w:r w:rsidRPr="00CD5EF6">
              <w:rPr>
                <w:rFonts w:cs="Arial"/>
                <w:color w:val="000000"/>
                <w:sz w:val="20"/>
                <w:szCs w:val="20"/>
                <w:lang w:val="en-US" w:eastAsia="id-ID"/>
              </w:rPr>
              <w:t>Nomor : ……..</w:t>
            </w:r>
          </w:p>
          <w:p w:rsidR="00AE7D82" w:rsidRPr="00CD5EF6" w:rsidRDefault="00AE7D82" w:rsidP="00C74A1C">
            <w:pPr>
              <w:spacing w:before="0" w:line="240" w:lineRule="auto"/>
              <w:jc w:val="left"/>
              <w:rPr>
                <w:rFonts w:cs="Arial"/>
                <w:color w:val="000000"/>
                <w:sz w:val="20"/>
                <w:szCs w:val="20"/>
                <w:lang w:val="en-US" w:eastAsia="id-ID"/>
              </w:rPr>
            </w:pPr>
            <w:r w:rsidRPr="00CD5EF6">
              <w:rPr>
                <w:rFonts w:cs="Arial"/>
                <w:color w:val="000000"/>
                <w:sz w:val="20"/>
                <w:szCs w:val="20"/>
                <w:lang w:eastAsia="id-ID"/>
              </w:rPr>
              <w:t>Luas lahan : ..... m</w:t>
            </w:r>
            <w:r w:rsidRPr="00CD5EF6">
              <w:rPr>
                <w:rFonts w:cs="Arial"/>
                <w:color w:val="000000"/>
                <w:sz w:val="20"/>
                <w:szCs w:val="20"/>
                <w:vertAlign w:val="superscript"/>
                <w:lang w:eastAsia="id-ID"/>
              </w:rPr>
              <w:t>2</w:t>
            </w:r>
          </w:p>
        </w:tc>
        <w:tc>
          <w:tcPr>
            <w:tcW w:w="2644" w:type="dxa"/>
            <w:shd w:val="clear" w:color="auto" w:fill="auto"/>
            <w:vAlign w:val="center"/>
          </w:tcPr>
          <w:p w:rsidR="00AE7D82" w:rsidRPr="00CD5EF6" w:rsidRDefault="00AE7D82" w:rsidP="00C74A1C">
            <w:pPr>
              <w:spacing w:before="0" w:line="240" w:lineRule="auto"/>
              <w:jc w:val="left"/>
              <w:rPr>
                <w:rFonts w:cs="Arial"/>
                <w:color w:val="000000"/>
                <w:sz w:val="20"/>
                <w:szCs w:val="20"/>
                <w:lang w:val="en-US" w:eastAsia="id-ID"/>
              </w:rPr>
            </w:pPr>
            <w:r w:rsidRPr="00CD5EF6">
              <w:rPr>
                <w:rFonts w:cs="Arial"/>
                <w:color w:val="000000"/>
                <w:sz w:val="20"/>
                <w:szCs w:val="20"/>
                <w:lang w:val="en-US" w:eastAsia="id-ID"/>
              </w:rPr>
              <w:t>Badan Pertanahan Nasional</w:t>
            </w:r>
          </w:p>
        </w:tc>
      </w:tr>
      <w:tr w:rsidR="00AE7D82" w:rsidRPr="00CD5EF6" w:rsidTr="00CD5EF6">
        <w:tc>
          <w:tcPr>
            <w:tcW w:w="540" w:type="dxa"/>
            <w:shd w:val="clear" w:color="auto" w:fill="auto"/>
            <w:vAlign w:val="center"/>
          </w:tcPr>
          <w:p w:rsidR="00AE7D82" w:rsidRPr="00CD5EF6" w:rsidRDefault="00AE7D82" w:rsidP="00C74A1C">
            <w:pPr>
              <w:spacing w:before="0" w:line="276" w:lineRule="auto"/>
              <w:jc w:val="center"/>
              <w:rPr>
                <w:rFonts w:cs="Arial"/>
                <w:color w:val="000000"/>
                <w:sz w:val="20"/>
                <w:szCs w:val="20"/>
                <w:lang w:val="en-US" w:eastAsia="id-ID"/>
              </w:rPr>
            </w:pPr>
            <w:r w:rsidRPr="00CD5EF6">
              <w:rPr>
                <w:rFonts w:cs="Arial"/>
                <w:color w:val="000000"/>
                <w:sz w:val="20"/>
                <w:szCs w:val="20"/>
                <w:lang w:val="en-US" w:eastAsia="id-ID"/>
              </w:rPr>
              <w:t>2</w:t>
            </w:r>
          </w:p>
        </w:tc>
        <w:tc>
          <w:tcPr>
            <w:tcW w:w="2700" w:type="dxa"/>
            <w:shd w:val="clear" w:color="auto" w:fill="auto"/>
            <w:vAlign w:val="center"/>
          </w:tcPr>
          <w:p w:rsidR="00AE7D82" w:rsidRPr="00CD5EF6" w:rsidRDefault="00AE7D82" w:rsidP="00C74A1C">
            <w:pPr>
              <w:spacing w:before="0" w:line="276" w:lineRule="auto"/>
              <w:jc w:val="left"/>
              <w:rPr>
                <w:rFonts w:cs="Arial"/>
                <w:color w:val="000000"/>
                <w:sz w:val="20"/>
                <w:szCs w:val="20"/>
                <w:lang w:eastAsia="id-ID"/>
              </w:rPr>
            </w:pPr>
            <w:r w:rsidRPr="00CD5EF6">
              <w:rPr>
                <w:rFonts w:cs="Arial"/>
                <w:color w:val="000000"/>
                <w:sz w:val="20"/>
                <w:szCs w:val="20"/>
                <w:lang w:eastAsia="id-ID"/>
              </w:rPr>
              <w:t>SKRK</w:t>
            </w:r>
          </w:p>
        </w:tc>
        <w:tc>
          <w:tcPr>
            <w:tcW w:w="3656" w:type="dxa"/>
            <w:shd w:val="clear" w:color="auto" w:fill="auto"/>
            <w:vAlign w:val="center"/>
          </w:tcPr>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eastAsia="id-ID"/>
              </w:rPr>
              <w:t>Nomor : .....</w:t>
            </w:r>
          </w:p>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eastAsia="id-ID"/>
              </w:rPr>
              <w:t>Tanggal terbit : .....</w:t>
            </w:r>
          </w:p>
        </w:tc>
        <w:tc>
          <w:tcPr>
            <w:tcW w:w="2644" w:type="dxa"/>
            <w:shd w:val="clear" w:color="auto" w:fill="auto"/>
            <w:vAlign w:val="center"/>
          </w:tcPr>
          <w:p w:rsidR="00AE7D82" w:rsidRPr="00CD5EF6" w:rsidRDefault="00AE7D82" w:rsidP="00C74A1C">
            <w:pPr>
              <w:spacing w:before="0" w:line="240" w:lineRule="auto"/>
              <w:jc w:val="left"/>
              <w:rPr>
                <w:rFonts w:cs="Arial"/>
                <w:color w:val="000000"/>
                <w:sz w:val="20"/>
                <w:szCs w:val="20"/>
                <w:lang w:val="en-US" w:eastAsia="id-ID"/>
              </w:rPr>
            </w:pPr>
            <w:r w:rsidRPr="00CD5EF6">
              <w:rPr>
                <w:rFonts w:cs="Arial"/>
                <w:color w:val="000000"/>
                <w:sz w:val="20"/>
                <w:szCs w:val="20"/>
                <w:lang w:val="en-US" w:eastAsia="id-ID"/>
              </w:rPr>
              <w:t>Dinas Perumahan Rakyat dan Kawasan Permukiman, Cipta Karya dan Tata Ruang Kota Surabaya</w:t>
            </w:r>
          </w:p>
        </w:tc>
      </w:tr>
      <w:tr w:rsidR="00AE7D82" w:rsidRPr="00CD5EF6" w:rsidTr="00CD5EF6">
        <w:tc>
          <w:tcPr>
            <w:tcW w:w="540" w:type="dxa"/>
            <w:shd w:val="clear" w:color="auto" w:fill="auto"/>
            <w:vAlign w:val="center"/>
          </w:tcPr>
          <w:p w:rsidR="00AE7D82" w:rsidRPr="00CD5EF6" w:rsidRDefault="00AE7D82" w:rsidP="00C74A1C">
            <w:pPr>
              <w:spacing w:before="0" w:line="276" w:lineRule="auto"/>
              <w:jc w:val="center"/>
              <w:rPr>
                <w:rFonts w:cs="Arial"/>
                <w:color w:val="000000"/>
                <w:sz w:val="20"/>
                <w:szCs w:val="20"/>
                <w:lang w:val="en-US" w:eastAsia="id-ID"/>
              </w:rPr>
            </w:pPr>
            <w:r w:rsidRPr="00CD5EF6">
              <w:rPr>
                <w:rFonts w:cs="Arial"/>
                <w:color w:val="000000"/>
                <w:sz w:val="20"/>
                <w:szCs w:val="20"/>
                <w:lang w:val="en-US" w:eastAsia="id-ID"/>
              </w:rPr>
              <w:t>3</w:t>
            </w:r>
          </w:p>
        </w:tc>
        <w:tc>
          <w:tcPr>
            <w:tcW w:w="2700" w:type="dxa"/>
            <w:shd w:val="clear" w:color="auto" w:fill="auto"/>
            <w:vAlign w:val="center"/>
          </w:tcPr>
          <w:p w:rsidR="00AE7D82" w:rsidRPr="00CD5EF6" w:rsidRDefault="00AE7D82" w:rsidP="00C74A1C">
            <w:pPr>
              <w:spacing w:before="0" w:line="276" w:lineRule="auto"/>
              <w:jc w:val="left"/>
              <w:rPr>
                <w:rFonts w:cs="Arial"/>
                <w:color w:val="000000"/>
                <w:sz w:val="20"/>
                <w:szCs w:val="20"/>
                <w:lang w:eastAsia="id-ID"/>
              </w:rPr>
            </w:pPr>
            <w:r w:rsidRPr="00CD5EF6">
              <w:rPr>
                <w:rFonts w:cs="Arial"/>
                <w:color w:val="000000"/>
                <w:sz w:val="20"/>
                <w:szCs w:val="20"/>
                <w:lang w:eastAsia="id-ID"/>
              </w:rPr>
              <w:t>IMB</w:t>
            </w:r>
          </w:p>
        </w:tc>
        <w:tc>
          <w:tcPr>
            <w:tcW w:w="3656" w:type="dxa"/>
            <w:shd w:val="clear" w:color="auto" w:fill="auto"/>
            <w:vAlign w:val="center"/>
          </w:tcPr>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eastAsia="id-ID"/>
              </w:rPr>
              <w:t>Nomor : .....</w:t>
            </w:r>
          </w:p>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eastAsia="id-ID"/>
              </w:rPr>
              <w:t>Tanggal terbit : .....</w:t>
            </w:r>
          </w:p>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eastAsia="id-ID"/>
              </w:rPr>
              <w:t>Peruntukan bangunan : .....</w:t>
            </w:r>
          </w:p>
        </w:tc>
        <w:tc>
          <w:tcPr>
            <w:tcW w:w="2644" w:type="dxa"/>
            <w:shd w:val="clear" w:color="auto" w:fill="auto"/>
            <w:vAlign w:val="center"/>
          </w:tcPr>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val="en-US" w:eastAsia="id-ID"/>
              </w:rPr>
              <w:t>Dinas Perumahan Rakyat dan Kawasan Permukiman, Cipta Karya dan Tata Ruang Kota Surabaya</w:t>
            </w:r>
          </w:p>
        </w:tc>
      </w:tr>
      <w:tr w:rsidR="00AE7D82" w:rsidRPr="00CD5EF6" w:rsidTr="00CD5EF6">
        <w:tc>
          <w:tcPr>
            <w:tcW w:w="540" w:type="dxa"/>
            <w:shd w:val="clear" w:color="auto" w:fill="auto"/>
            <w:vAlign w:val="center"/>
          </w:tcPr>
          <w:p w:rsidR="00AE7D82" w:rsidRPr="00CD5EF6" w:rsidRDefault="00CD5EF6" w:rsidP="00C74A1C">
            <w:pPr>
              <w:spacing w:before="0" w:line="276" w:lineRule="auto"/>
              <w:jc w:val="center"/>
              <w:rPr>
                <w:rFonts w:cs="Arial"/>
                <w:color w:val="000000"/>
                <w:sz w:val="20"/>
                <w:szCs w:val="20"/>
                <w:lang w:val="en-US" w:eastAsia="id-ID"/>
              </w:rPr>
            </w:pPr>
            <w:r w:rsidRPr="00CD5EF6">
              <w:rPr>
                <w:rFonts w:cs="Arial"/>
                <w:color w:val="000000"/>
                <w:sz w:val="20"/>
                <w:szCs w:val="20"/>
                <w:lang w:val="en-US" w:eastAsia="id-ID"/>
              </w:rPr>
              <w:t>4</w:t>
            </w:r>
          </w:p>
        </w:tc>
        <w:tc>
          <w:tcPr>
            <w:tcW w:w="2700" w:type="dxa"/>
            <w:shd w:val="clear" w:color="auto" w:fill="auto"/>
            <w:vAlign w:val="center"/>
          </w:tcPr>
          <w:p w:rsidR="00AE7D82" w:rsidRPr="00CD5EF6" w:rsidRDefault="00AE7D82" w:rsidP="00C74A1C">
            <w:pPr>
              <w:spacing w:before="0" w:line="276" w:lineRule="auto"/>
              <w:jc w:val="left"/>
              <w:rPr>
                <w:rFonts w:cs="Arial"/>
                <w:color w:val="000000"/>
                <w:sz w:val="20"/>
                <w:szCs w:val="20"/>
                <w:lang w:val="en-US" w:eastAsia="id-ID"/>
              </w:rPr>
            </w:pPr>
            <w:r w:rsidRPr="00CD5EF6">
              <w:rPr>
                <w:rFonts w:cs="Arial"/>
                <w:color w:val="000000"/>
                <w:sz w:val="20"/>
                <w:szCs w:val="20"/>
                <w:lang w:val="en-US" w:eastAsia="id-ID"/>
              </w:rPr>
              <w:t>Dstnya….</w:t>
            </w:r>
          </w:p>
        </w:tc>
        <w:tc>
          <w:tcPr>
            <w:tcW w:w="3656" w:type="dxa"/>
            <w:shd w:val="clear" w:color="auto" w:fill="auto"/>
            <w:vAlign w:val="center"/>
          </w:tcPr>
          <w:p w:rsidR="00AE7D82" w:rsidRPr="00CD5EF6" w:rsidRDefault="00AE7D82" w:rsidP="00C74A1C">
            <w:pPr>
              <w:spacing w:before="0" w:line="276" w:lineRule="auto"/>
              <w:jc w:val="left"/>
              <w:rPr>
                <w:rFonts w:cs="Arial"/>
                <w:color w:val="000000"/>
                <w:sz w:val="20"/>
                <w:szCs w:val="20"/>
                <w:lang w:val="en-US" w:eastAsia="id-ID"/>
              </w:rPr>
            </w:pPr>
          </w:p>
        </w:tc>
        <w:tc>
          <w:tcPr>
            <w:tcW w:w="2644" w:type="dxa"/>
            <w:shd w:val="clear" w:color="auto" w:fill="auto"/>
            <w:vAlign w:val="center"/>
          </w:tcPr>
          <w:p w:rsidR="00AE7D82" w:rsidRPr="00CD5EF6" w:rsidRDefault="00AE7D82" w:rsidP="00C74A1C">
            <w:pPr>
              <w:spacing w:before="0" w:line="276" w:lineRule="auto"/>
              <w:jc w:val="left"/>
              <w:rPr>
                <w:rFonts w:cs="Arial"/>
                <w:color w:val="000000"/>
                <w:sz w:val="20"/>
                <w:szCs w:val="20"/>
                <w:lang w:val="en-US" w:eastAsia="id-ID"/>
              </w:rPr>
            </w:pPr>
          </w:p>
        </w:tc>
      </w:tr>
    </w:tbl>
    <w:p w:rsidR="00AE7D82" w:rsidRDefault="00AE7D82" w:rsidP="00AE7D82">
      <w:pPr>
        <w:overflowPunct w:val="0"/>
        <w:autoSpaceDE w:val="0"/>
        <w:autoSpaceDN w:val="0"/>
        <w:adjustRightInd w:val="0"/>
        <w:textAlignment w:val="baseline"/>
        <w:outlineLvl w:val="6"/>
        <w:rPr>
          <w:rFonts w:eastAsia="Times New Roman" w:cs="Arial"/>
          <w:lang w:val="en-US"/>
        </w:rPr>
      </w:pPr>
      <w:r w:rsidRPr="00AE7D82">
        <w:rPr>
          <w:rFonts w:eastAsia="Times New Roman" w:cs="Arial"/>
        </w:rPr>
        <w:t>Sumber data</w:t>
      </w:r>
      <w:r w:rsidRPr="00AE7D82">
        <w:rPr>
          <w:rFonts w:eastAsia="Times New Roman" w:cs="Arial"/>
        </w:rPr>
        <w:tab/>
      </w:r>
      <w:r w:rsidRPr="00AE7D82">
        <w:rPr>
          <w:rFonts w:eastAsia="Times New Roman" w:cs="Arial"/>
        </w:rPr>
        <w:tab/>
        <w:t>: Pemrakarsa</w:t>
      </w:r>
    </w:p>
    <w:p w:rsidR="00CD5EF6" w:rsidRPr="00820629" w:rsidRDefault="00CD5EF6" w:rsidP="006E61A6">
      <w:pPr>
        <w:pStyle w:val="Heading3"/>
        <w:rPr>
          <w:lang w:val="en-GB"/>
        </w:rPr>
      </w:pPr>
      <w:r w:rsidRPr="00820629">
        <w:t>Rencana Usaha dan / atau Kegiatan</w:t>
      </w:r>
    </w:p>
    <w:p w:rsidR="00CD5EF6" w:rsidRPr="00CD5EF6" w:rsidRDefault="00CD5EF6" w:rsidP="00CD5EF6">
      <w:pPr>
        <w:widowControl w:val="0"/>
        <w:autoSpaceDE w:val="0"/>
        <w:autoSpaceDN w:val="0"/>
        <w:adjustRightInd w:val="0"/>
        <w:spacing w:before="120"/>
        <w:ind w:right="62"/>
        <w:rPr>
          <w:rFonts w:cs="Arial"/>
          <w:sz w:val="20"/>
          <w:szCs w:val="20"/>
          <w:lang w:val="en-US" w:bidi="en-US"/>
        </w:rPr>
      </w:pPr>
      <w:r w:rsidRPr="00CD5EF6">
        <w:rPr>
          <w:rFonts w:cs="Arial"/>
          <w:sz w:val="20"/>
          <w:szCs w:val="20"/>
          <w:lang w:val="en-US" w:bidi="en-US"/>
        </w:rPr>
        <w:t>Kegiatan usaha ini meliputi</w:t>
      </w:r>
      <w:r w:rsidRPr="00CD5EF6">
        <w:rPr>
          <w:rFonts w:cs="Arial"/>
          <w:sz w:val="20"/>
          <w:szCs w:val="20"/>
          <w:lang w:bidi="en-US"/>
        </w:rPr>
        <w:t>, sebagai berikut</w:t>
      </w:r>
      <w:r w:rsidRPr="00CD5EF6">
        <w:rPr>
          <w:rFonts w:cs="Arial"/>
          <w:sz w:val="20"/>
          <w:szCs w:val="20"/>
          <w:lang w:val="en-US" w:bidi="en-US"/>
        </w:rPr>
        <w:t xml:space="preserve"> :</w:t>
      </w:r>
    </w:p>
    <w:p w:rsidR="00CD5EF6" w:rsidRPr="00CD5EF6" w:rsidRDefault="00CD5EF6" w:rsidP="00CD5EF6">
      <w:pPr>
        <w:widowControl w:val="0"/>
        <w:autoSpaceDE w:val="0"/>
        <w:autoSpaceDN w:val="0"/>
        <w:adjustRightInd w:val="0"/>
        <w:spacing w:before="120"/>
        <w:ind w:right="62"/>
        <w:rPr>
          <w:rFonts w:cs="Arial"/>
          <w:color w:val="FF0000"/>
          <w:sz w:val="20"/>
          <w:szCs w:val="20"/>
          <w:lang w:val="en-US" w:bidi="en-US"/>
        </w:rPr>
      </w:pPr>
      <w:r w:rsidRPr="00CD5EF6">
        <w:rPr>
          <w:rFonts w:cs="Arial"/>
          <w:color w:val="FF0000"/>
          <w:sz w:val="20"/>
          <w:szCs w:val="20"/>
          <w:lang w:val="en-US" w:bidi="en-US"/>
        </w:rPr>
        <w:t>(*) Sesuaikan Dengan Kegiatan Masing-Masing, Hapus Yang Tidak Dibutuhkan, Terima Kasih</w:t>
      </w:r>
    </w:p>
    <w:p w:rsidR="00CD5EF6" w:rsidRPr="00CD5EF6" w:rsidRDefault="00CD5EF6" w:rsidP="00CD5EF6">
      <w:pPr>
        <w:widowControl w:val="0"/>
        <w:autoSpaceDE w:val="0"/>
        <w:autoSpaceDN w:val="0"/>
        <w:adjustRightInd w:val="0"/>
        <w:spacing w:before="120"/>
        <w:ind w:right="62"/>
        <w:rPr>
          <w:rFonts w:cs="Arial"/>
          <w:color w:val="0070C0"/>
          <w:sz w:val="20"/>
          <w:szCs w:val="20"/>
          <w:lang w:bidi="en-US"/>
        </w:rPr>
      </w:pPr>
      <w:r w:rsidRPr="00CD5EF6">
        <w:rPr>
          <w:rFonts w:cs="Arial"/>
          <w:color w:val="FF0000"/>
          <w:sz w:val="20"/>
          <w:szCs w:val="20"/>
          <w:lang w:bidi="en-US"/>
        </w:rPr>
        <w:t>(*)</w:t>
      </w:r>
      <w:r w:rsidRPr="00CD5EF6">
        <w:rPr>
          <w:rFonts w:cs="Arial"/>
          <w:color w:val="FF0000"/>
          <w:sz w:val="20"/>
          <w:szCs w:val="20"/>
          <w:lang w:val="en-US" w:bidi="en-US"/>
        </w:rPr>
        <w:t xml:space="preserve"> </w:t>
      </w:r>
      <w:r w:rsidRPr="00CD5EF6">
        <w:rPr>
          <w:rFonts w:cs="Arial"/>
          <w:b/>
          <w:color w:val="76923C"/>
          <w:sz w:val="20"/>
          <w:szCs w:val="20"/>
          <w:lang w:bidi="en-US"/>
        </w:rPr>
        <w:t>Toko/Kantor/Ruko/Rukan</w:t>
      </w:r>
      <w:r w:rsidRPr="00CD5EF6">
        <w:rPr>
          <w:rFonts w:cs="Arial"/>
          <w:color w:val="0070C0"/>
          <w:sz w:val="20"/>
          <w:szCs w:val="20"/>
          <w:lang w:bidi="en-US"/>
        </w:rPr>
        <w:t xml:space="preserve"> </w:t>
      </w:r>
    </w:p>
    <w:p w:rsidR="00CD5EF6" w:rsidRPr="00CD5EF6" w:rsidRDefault="00CD5EF6" w:rsidP="00111FE5">
      <w:pPr>
        <w:pStyle w:val="ListParagraph"/>
        <w:widowControl w:val="0"/>
        <w:numPr>
          <w:ilvl w:val="0"/>
          <w:numId w:val="6"/>
        </w:numPr>
        <w:autoSpaceDE w:val="0"/>
        <w:autoSpaceDN w:val="0"/>
        <w:adjustRightInd w:val="0"/>
        <w:spacing w:after="0"/>
        <w:ind w:left="360" w:right="63"/>
        <w:jc w:val="both"/>
        <w:rPr>
          <w:rFonts w:ascii="Arial" w:hAnsi="Arial" w:cs="Arial"/>
          <w:color w:val="000000"/>
          <w:lang w:val="id-ID"/>
        </w:rPr>
      </w:pPr>
      <w:r w:rsidRPr="00CD5EF6">
        <w:rPr>
          <w:rFonts w:ascii="Arial" w:hAnsi="Arial" w:cs="Arial"/>
          <w:color w:val="000000"/>
          <w:lang w:val="id-ID"/>
        </w:rPr>
        <w:t xml:space="preserve">Kegiatan usaha </w:t>
      </w:r>
      <w:r w:rsidRPr="00CD5EF6">
        <w:rPr>
          <w:rFonts w:ascii="Arial" w:hAnsi="Arial" w:cs="Arial"/>
          <w:color w:val="000000"/>
        </w:rPr>
        <w:t>pada saat ini berada pada tahap …..</w:t>
      </w:r>
      <w:r w:rsidRPr="00CD5EF6">
        <w:rPr>
          <w:rFonts w:ascii="Arial" w:hAnsi="Arial" w:cs="Arial"/>
          <w:color w:val="000000"/>
          <w:lang w:val="id-ID"/>
        </w:rPr>
        <w:t xml:space="preserve"> (operasional/konstruksi)</w:t>
      </w:r>
    </w:p>
    <w:p w:rsidR="00CD5EF6" w:rsidRPr="00CD5EF6" w:rsidRDefault="00CD5EF6" w:rsidP="00111FE5">
      <w:pPr>
        <w:pStyle w:val="ListParagraph"/>
        <w:widowControl w:val="0"/>
        <w:numPr>
          <w:ilvl w:val="0"/>
          <w:numId w:val="6"/>
        </w:numPr>
        <w:autoSpaceDE w:val="0"/>
        <w:autoSpaceDN w:val="0"/>
        <w:adjustRightInd w:val="0"/>
        <w:spacing w:after="0"/>
        <w:ind w:left="360" w:right="63"/>
        <w:jc w:val="both"/>
        <w:rPr>
          <w:rFonts w:ascii="Arial" w:hAnsi="Arial" w:cs="Arial"/>
          <w:color w:val="000000"/>
        </w:rPr>
      </w:pPr>
      <w:r w:rsidRPr="00CD5EF6">
        <w:rPr>
          <w:rFonts w:ascii="Arial" w:hAnsi="Arial" w:cs="Arial"/>
          <w:color w:val="000000"/>
          <w:lang w:val="id-ID"/>
        </w:rPr>
        <w:t>A</w:t>
      </w:r>
      <w:r w:rsidRPr="00CD5EF6">
        <w:rPr>
          <w:rFonts w:ascii="Arial" w:hAnsi="Arial" w:cs="Arial"/>
          <w:color w:val="000000"/>
        </w:rPr>
        <w:t xml:space="preserve">pabila konstruksi sudah berakhir maka management kegiatan usaha akan dikelola </w:t>
      </w:r>
      <w:r w:rsidRPr="00CD5EF6">
        <w:rPr>
          <w:rFonts w:ascii="Arial" w:hAnsi="Arial" w:cs="Arial"/>
          <w:color w:val="000000"/>
          <w:lang w:val="id-ID"/>
        </w:rPr>
        <w:t>..... (pemilik</w:t>
      </w:r>
      <w:r w:rsidRPr="00CD5EF6">
        <w:rPr>
          <w:rFonts w:ascii="Arial" w:hAnsi="Arial" w:cs="Arial"/>
          <w:color w:val="000000"/>
        </w:rPr>
        <w:t>/disewakan/dijual</w:t>
      </w:r>
      <w:r w:rsidRPr="00CD5EF6">
        <w:rPr>
          <w:rFonts w:ascii="Arial" w:hAnsi="Arial" w:cs="Arial"/>
          <w:color w:val="000000"/>
          <w:lang w:val="id-ID"/>
        </w:rPr>
        <w:t>)</w:t>
      </w:r>
      <w:r w:rsidRPr="00CD5EF6">
        <w:rPr>
          <w:rFonts w:ascii="Arial" w:hAnsi="Arial" w:cs="Arial"/>
          <w:color w:val="000000"/>
        </w:rPr>
        <w:t>.</w:t>
      </w:r>
    </w:p>
    <w:p w:rsidR="00CD5EF6" w:rsidRPr="00CD5EF6" w:rsidRDefault="00CD5EF6" w:rsidP="00111FE5">
      <w:pPr>
        <w:pStyle w:val="ListParagraph"/>
        <w:widowControl w:val="0"/>
        <w:numPr>
          <w:ilvl w:val="0"/>
          <w:numId w:val="6"/>
        </w:numPr>
        <w:autoSpaceDE w:val="0"/>
        <w:autoSpaceDN w:val="0"/>
        <w:adjustRightInd w:val="0"/>
        <w:spacing w:after="0"/>
        <w:ind w:left="360" w:right="63"/>
        <w:jc w:val="both"/>
        <w:rPr>
          <w:rFonts w:ascii="Arial" w:hAnsi="Arial" w:cs="Arial"/>
          <w:color w:val="000000"/>
        </w:rPr>
      </w:pPr>
      <w:r w:rsidRPr="00CD5EF6">
        <w:rPr>
          <w:rFonts w:ascii="Arial" w:hAnsi="Arial" w:cs="Arial"/>
          <w:color w:val="000000"/>
          <w:lang w:val="id-ID"/>
        </w:rPr>
        <w:t xml:space="preserve">Kegiatan usaha sudah </w:t>
      </w:r>
      <w:r w:rsidRPr="00CD5EF6">
        <w:rPr>
          <w:rFonts w:ascii="Arial" w:hAnsi="Arial" w:cs="Arial"/>
          <w:color w:val="000000"/>
        </w:rPr>
        <w:t xml:space="preserve">beroperasional </w:t>
      </w:r>
      <w:r w:rsidRPr="00CD5EF6">
        <w:rPr>
          <w:rFonts w:ascii="Arial" w:hAnsi="Arial" w:cs="Arial"/>
          <w:color w:val="000000"/>
          <w:lang w:val="id-ID"/>
        </w:rPr>
        <w:t>sejak/akan beroperasional mulai</w:t>
      </w:r>
      <w:r w:rsidRPr="00CD5EF6">
        <w:rPr>
          <w:rFonts w:ascii="Arial" w:hAnsi="Arial" w:cs="Arial"/>
          <w:color w:val="000000"/>
        </w:rPr>
        <w:t xml:space="preserve"> ….. (tanggal/bulan/tahun)</w:t>
      </w:r>
    </w:p>
    <w:p w:rsidR="00CD5EF6" w:rsidRPr="00CD5EF6" w:rsidRDefault="00CD5EF6" w:rsidP="00111FE5">
      <w:pPr>
        <w:pStyle w:val="ListParagraph"/>
        <w:widowControl w:val="0"/>
        <w:numPr>
          <w:ilvl w:val="0"/>
          <w:numId w:val="6"/>
        </w:numPr>
        <w:autoSpaceDE w:val="0"/>
        <w:autoSpaceDN w:val="0"/>
        <w:adjustRightInd w:val="0"/>
        <w:spacing w:after="0"/>
        <w:ind w:left="360" w:right="63"/>
        <w:jc w:val="both"/>
        <w:rPr>
          <w:rFonts w:ascii="Arial" w:hAnsi="Arial" w:cs="Arial"/>
          <w:color w:val="000000"/>
          <w:lang w:val="id-ID"/>
        </w:rPr>
      </w:pPr>
      <w:r w:rsidRPr="00CD5EF6">
        <w:rPr>
          <w:rFonts w:ascii="Arial" w:hAnsi="Arial" w:cs="Arial"/>
          <w:color w:val="000000"/>
          <w:lang w:val="id-ID"/>
        </w:rPr>
        <w:t xml:space="preserve">Kegiatan usaha memiliki </w:t>
      </w:r>
      <w:r w:rsidRPr="00CD5EF6">
        <w:rPr>
          <w:rFonts w:ascii="Arial" w:hAnsi="Arial" w:cs="Arial"/>
          <w:color w:val="000000"/>
        </w:rPr>
        <w:t xml:space="preserve">jam operasional ….. WIB s/d ….. WIB, selama ..... hari </w:t>
      </w:r>
      <w:r w:rsidRPr="00CD5EF6">
        <w:rPr>
          <w:rFonts w:ascii="Arial" w:hAnsi="Arial" w:cs="Arial"/>
          <w:color w:val="000000"/>
          <w:lang w:val="id-ID"/>
        </w:rPr>
        <w:t xml:space="preserve">(hari ...s/d...) </w:t>
      </w:r>
      <w:r w:rsidRPr="00CD5EF6">
        <w:rPr>
          <w:rFonts w:ascii="Arial" w:hAnsi="Arial" w:cs="Arial"/>
          <w:color w:val="000000"/>
        </w:rPr>
        <w:t>dalam seminggu</w:t>
      </w:r>
    </w:p>
    <w:p w:rsidR="00CD5EF6" w:rsidRPr="00CD5EF6" w:rsidRDefault="00CD5EF6" w:rsidP="00111FE5">
      <w:pPr>
        <w:pStyle w:val="ListParagraph"/>
        <w:widowControl w:val="0"/>
        <w:numPr>
          <w:ilvl w:val="0"/>
          <w:numId w:val="6"/>
        </w:numPr>
        <w:autoSpaceDE w:val="0"/>
        <w:autoSpaceDN w:val="0"/>
        <w:adjustRightInd w:val="0"/>
        <w:spacing w:after="0"/>
        <w:ind w:left="360" w:right="63"/>
        <w:jc w:val="both"/>
        <w:rPr>
          <w:rFonts w:ascii="Arial" w:hAnsi="Arial" w:cs="Arial"/>
          <w:color w:val="000000"/>
          <w:lang w:val="id-ID"/>
        </w:rPr>
      </w:pPr>
      <w:r w:rsidRPr="00CD5EF6">
        <w:rPr>
          <w:rFonts w:ascii="Arial" w:hAnsi="Arial" w:cs="Arial"/>
          <w:color w:val="000000"/>
          <w:lang w:val="id-ID"/>
        </w:rPr>
        <w:t xml:space="preserve">Kegiatan usaha </w:t>
      </w:r>
      <w:r w:rsidRPr="00CD5EF6">
        <w:rPr>
          <w:rFonts w:ascii="Arial" w:hAnsi="Arial" w:cs="Arial"/>
          <w:color w:val="000000"/>
        </w:rPr>
        <w:t>memiliki jumlah shift sebanyak ….. shift dengan jam operasional shift ….. WIB s/d ….. WIB, ….. WIB s/d ….. WIB</w:t>
      </w:r>
      <w:r w:rsidRPr="00CD5EF6">
        <w:rPr>
          <w:rFonts w:ascii="Arial" w:hAnsi="Arial" w:cs="Arial"/>
          <w:color w:val="000000"/>
          <w:lang w:val="id-ID"/>
        </w:rPr>
        <w:t xml:space="preserve">, </w:t>
      </w:r>
      <w:r w:rsidRPr="00CD5EF6">
        <w:rPr>
          <w:rFonts w:ascii="Arial" w:hAnsi="Arial" w:cs="Arial"/>
          <w:color w:val="000000"/>
        </w:rPr>
        <w:t>dan ….. WIB s/d ….. WIB</w:t>
      </w:r>
    </w:p>
    <w:p w:rsidR="00CD5EF6" w:rsidRPr="00CD5EF6" w:rsidRDefault="00CD5EF6" w:rsidP="00111FE5">
      <w:pPr>
        <w:pStyle w:val="ListParagraph"/>
        <w:widowControl w:val="0"/>
        <w:numPr>
          <w:ilvl w:val="0"/>
          <w:numId w:val="6"/>
        </w:numPr>
        <w:autoSpaceDE w:val="0"/>
        <w:autoSpaceDN w:val="0"/>
        <w:adjustRightInd w:val="0"/>
        <w:spacing w:after="0"/>
        <w:ind w:left="360" w:right="63"/>
        <w:jc w:val="both"/>
        <w:rPr>
          <w:rFonts w:ascii="Arial" w:hAnsi="Arial" w:cs="Arial"/>
          <w:color w:val="000000"/>
          <w:lang w:val="id-ID"/>
        </w:rPr>
      </w:pPr>
      <w:r w:rsidRPr="00CD5EF6">
        <w:rPr>
          <w:rFonts w:ascii="Arial" w:hAnsi="Arial" w:cs="Arial"/>
          <w:color w:val="000000"/>
        </w:rPr>
        <w:t>K</w:t>
      </w:r>
      <w:r w:rsidRPr="00CD5EF6">
        <w:rPr>
          <w:rFonts w:ascii="Arial" w:hAnsi="Arial" w:cs="Arial"/>
          <w:color w:val="000000"/>
          <w:lang w:val="id-ID"/>
        </w:rPr>
        <w:t>egiatan usaha memiliki jumlah toko/kantor/ruko/rukan sebanyak ..... unit</w:t>
      </w:r>
    </w:p>
    <w:p w:rsidR="00CD5EF6" w:rsidRPr="00CD5EF6" w:rsidRDefault="00CD5EF6" w:rsidP="00111FE5">
      <w:pPr>
        <w:pStyle w:val="ListParagraph"/>
        <w:widowControl w:val="0"/>
        <w:numPr>
          <w:ilvl w:val="0"/>
          <w:numId w:val="6"/>
        </w:numPr>
        <w:autoSpaceDE w:val="0"/>
        <w:autoSpaceDN w:val="0"/>
        <w:adjustRightInd w:val="0"/>
        <w:spacing w:after="0"/>
        <w:ind w:left="360" w:right="63"/>
        <w:jc w:val="both"/>
        <w:rPr>
          <w:rFonts w:ascii="Arial" w:hAnsi="Arial" w:cs="Arial"/>
          <w:color w:val="000000"/>
          <w:lang w:val="id-ID"/>
        </w:rPr>
      </w:pPr>
      <w:r w:rsidRPr="00CD5EF6">
        <w:rPr>
          <w:rFonts w:ascii="Arial" w:hAnsi="Arial" w:cs="Arial"/>
          <w:color w:val="000000"/>
        </w:rPr>
        <w:t>K</w:t>
      </w:r>
      <w:r w:rsidRPr="00CD5EF6">
        <w:rPr>
          <w:rFonts w:ascii="Arial" w:hAnsi="Arial" w:cs="Arial"/>
          <w:color w:val="000000"/>
          <w:lang w:val="id-ID"/>
        </w:rPr>
        <w:t xml:space="preserve">egiatan usaha memiliki jumlah lantai toko/kantor/ruko/rukan sebanyak ..... lantai </w:t>
      </w:r>
    </w:p>
    <w:p w:rsidR="00CD5EF6" w:rsidRPr="00CD5EF6" w:rsidRDefault="00CD5EF6" w:rsidP="00111FE5">
      <w:pPr>
        <w:pStyle w:val="ListParagraph"/>
        <w:widowControl w:val="0"/>
        <w:numPr>
          <w:ilvl w:val="0"/>
          <w:numId w:val="6"/>
        </w:numPr>
        <w:autoSpaceDE w:val="0"/>
        <w:autoSpaceDN w:val="0"/>
        <w:adjustRightInd w:val="0"/>
        <w:spacing w:after="0"/>
        <w:ind w:left="360" w:right="63"/>
        <w:jc w:val="both"/>
        <w:rPr>
          <w:rFonts w:ascii="Arial" w:hAnsi="Arial" w:cs="Arial"/>
          <w:color w:val="000000"/>
          <w:lang w:val="id-ID"/>
        </w:rPr>
      </w:pPr>
      <w:r w:rsidRPr="00CD5EF6">
        <w:rPr>
          <w:rFonts w:ascii="Arial" w:hAnsi="Arial" w:cs="Arial"/>
          <w:color w:val="000000"/>
          <w:lang w:val="id-ID"/>
        </w:rPr>
        <w:t>Kegiatan usaha</w:t>
      </w:r>
      <w:r w:rsidRPr="00CD5EF6">
        <w:rPr>
          <w:rFonts w:ascii="Arial" w:hAnsi="Arial" w:cs="Arial"/>
          <w:color w:val="000000"/>
        </w:rPr>
        <w:t xml:space="preserve"> memiliki fasilitas </w:t>
      </w:r>
      <w:r w:rsidRPr="00CD5EF6">
        <w:rPr>
          <w:rFonts w:ascii="Arial" w:hAnsi="Arial" w:cs="Arial"/>
          <w:color w:val="000000"/>
          <w:lang w:val="id-ID"/>
        </w:rPr>
        <w:t xml:space="preserve">bangunan yang sesuai denah terlampir dan fasilitas penunjang lainnya </w:t>
      </w:r>
      <w:r w:rsidRPr="00CD5EF6">
        <w:rPr>
          <w:rFonts w:ascii="Arial" w:hAnsi="Arial" w:cs="Arial"/>
          <w:color w:val="000000"/>
        </w:rPr>
        <w:t>antara lain …..</w:t>
      </w:r>
      <w:r w:rsidRPr="00CD5EF6">
        <w:rPr>
          <w:rFonts w:ascii="Arial" w:hAnsi="Arial" w:cs="Arial"/>
          <w:color w:val="000000"/>
          <w:lang w:val="id-ID"/>
        </w:rPr>
        <w:t xml:space="preserve"> (seperti WC, lahan parkir, dapur,</w:t>
      </w:r>
      <w:r w:rsidRPr="00CD5EF6">
        <w:rPr>
          <w:rFonts w:ascii="Arial" w:hAnsi="Arial" w:cs="Arial"/>
          <w:color w:val="000000"/>
        </w:rPr>
        <w:t xml:space="preserve"> tempat penyimpanan barang, dsb</w:t>
      </w:r>
      <w:r w:rsidRPr="00CD5EF6">
        <w:rPr>
          <w:rFonts w:ascii="Arial" w:hAnsi="Arial" w:cs="Arial"/>
          <w:color w:val="000000"/>
          <w:lang w:val="id-ID"/>
        </w:rPr>
        <w:t>)</w:t>
      </w:r>
    </w:p>
    <w:p w:rsidR="00CD5EF6" w:rsidRPr="00CD5EF6" w:rsidRDefault="00CD5EF6" w:rsidP="00111FE5">
      <w:pPr>
        <w:pStyle w:val="ListParagraph"/>
        <w:widowControl w:val="0"/>
        <w:numPr>
          <w:ilvl w:val="0"/>
          <w:numId w:val="6"/>
        </w:numPr>
        <w:autoSpaceDE w:val="0"/>
        <w:autoSpaceDN w:val="0"/>
        <w:adjustRightInd w:val="0"/>
        <w:spacing w:after="0"/>
        <w:ind w:left="360" w:right="63"/>
        <w:jc w:val="both"/>
        <w:rPr>
          <w:rFonts w:ascii="Arial" w:hAnsi="Arial" w:cs="Arial"/>
          <w:color w:val="000000"/>
          <w:lang w:val="id-ID"/>
        </w:rPr>
      </w:pPr>
      <w:r w:rsidRPr="00CD5EF6">
        <w:rPr>
          <w:rFonts w:ascii="Arial" w:hAnsi="Arial" w:cs="Arial"/>
          <w:color w:val="000000"/>
          <w:lang w:val="id-ID"/>
        </w:rPr>
        <w:t>Kegiatan usaha toko menjual barang antara lain</w:t>
      </w:r>
      <w:r w:rsidRPr="00CD5EF6">
        <w:rPr>
          <w:rFonts w:ascii="Arial" w:hAnsi="Arial" w:cs="Arial"/>
          <w:color w:val="000000"/>
        </w:rPr>
        <w:t xml:space="preserve"> …..</w:t>
      </w:r>
    </w:p>
    <w:p w:rsidR="00CD5EF6" w:rsidRPr="00CD5EF6" w:rsidRDefault="00CD5EF6" w:rsidP="00111FE5">
      <w:pPr>
        <w:pStyle w:val="ListParagraph"/>
        <w:widowControl w:val="0"/>
        <w:numPr>
          <w:ilvl w:val="0"/>
          <w:numId w:val="6"/>
        </w:numPr>
        <w:autoSpaceDE w:val="0"/>
        <w:autoSpaceDN w:val="0"/>
        <w:adjustRightInd w:val="0"/>
        <w:spacing w:after="0"/>
        <w:ind w:left="360" w:right="63"/>
        <w:jc w:val="both"/>
        <w:rPr>
          <w:rFonts w:ascii="Arial" w:hAnsi="Arial" w:cs="Arial"/>
          <w:color w:val="000000"/>
          <w:lang w:val="id-ID"/>
        </w:rPr>
      </w:pPr>
      <w:r w:rsidRPr="00CD5EF6">
        <w:rPr>
          <w:rFonts w:ascii="Arial" w:hAnsi="Arial" w:cs="Arial"/>
          <w:color w:val="000000"/>
          <w:lang w:val="id-ID"/>
        </w:rPr>
        <w:t xml:space="preserve">Kegiatan usaha kantor </w:t>
      </w:r>
      <w:r w:rsidRPr="00CD5EF6">
        <w:rPr>
          <w:rFonts w:ascii="Arial" w:hAnsi="Arial" w:cs="Arial"/>
          <w:color w:val="000000"/>
        </w:rPr>
        <w:t>bergerak dibidang …..</w:t>
      </w:r>
    </w:p>
    <w:p w:rsidR="00CD5EF6" w:rsidRPr="00CD5EF6" w:rsidRDefault="00CD5EF6" w:rsidP="00111FE5">
      <w:pPr>
        <w:pStyle w:val="ListParagraph"/>
        <w:widowControl w:val="0"/>
        <w:numPr>
          <w:ilvl w:val="0"/>
          <w:numId w:val="6"/>
        </w:numPr>
        <w:autoSpaceDE w:val="0"/>
        <w:autoSpaceDN w:val="0"/>
        <w:adjustRightInd w:val="0"/>
        <w:spacing w:after="0"/>
        <w:ind w:left="360" w:right="63"/>
        <w:jc w:val="both"/>
        <w:rPr>
          <w:rFonts w:ascii="Arial" w:hAnsi="Arial" w:cs="Arial"/>
          <w:color w:val="000000"/>
          <w:lang w:val="id-ID"/>
        </w:rPr>
      </w:pPr>
      <w:r w:rsidRPr="00CD5EF6">
        <w:rPr>
          <w:rFonts w:ascii="Arial" w:hAnsi="Arial" w:cs="Arial"/>
          <w:color w:val="000000"/>
          <w:lang w:val="id-ID"/>
        </w:rPr>
        <w:t>Kegiatan usaha kantor memberikan layanan antara lain ..... (seperti pelayanan haji dsbny)</w:t>
      </w:r>
    </w:p>
    <w:p w:rsidR="00CD5EF6" w:rsidRPr="00CD5EF6" w:rsidRDefault="00CD5EF6" w:rsidP="00111FE5">
      <w:pPr>
        <w:pStyle w:val="ListParagraph"/>
        <w:widowControl w:val="0"/>
        <w:numPr>
          <w:ilvl w:val="0"/>
          <w:numId w:val="6"/>
        </w:numPr>
        <w:autoSpaceDE w:val="0"/>
        <w:autoSpaceDN w:val="0"/>
        <w:adjustRightInd w:val="0"/>
        <w:spacing w:after="0"/>
        <w:ind w:left="426" w:right="63" w:hanging="426"/>
        <w:jc w:val="both"/>
        <w:rPr>
          <w:rFonts w:ascii="Arial" w:hAnsi="Arial" w:cs="Arial"/>
          <w:color w:val="000000"/>
        </w:rPr>
      </w:pPr>
      <w:r w:rsidRPr="00CD5EF6">
        <w:rPr>
          <w:rFonts w:ascii="Arial" w:hAnsi="Arial" w:cs="Arial"/>
          <w:color w:val="000000"/>
          <w:lang w:val="id-ID"/>
        </w:rPr>
        <w:t>Kegiatan usaha</w:t>
      </w:r>
      <w:r w:rsidRPr="00CD5EF6">
        <w:rPr>
          <w:rFonts w:ascii="Arial" w:hAnsi="Arial" w:cs="Arial"/>
          <w:color w:val="000000"/>
        </w:rPr>
        <w:t xml:space="preserve"> memiliki karyawan sebanyak</w:t>
      </w:r>
      <w:r w:rsidRPr="00CD5EF6">
        <w:rPr>
          <w:rFonts w:ascii="Arial" w:hAnsi="Arial" w:cs="Arial"/>
          <w:color w:val="000000"/>
          <w:lang w:val="id-ID"/>
        </w:rPr>
        <w:t xml:space="preserve"> </w:t>
      </w:r>
      <w:r w:rsidRPr="00CD5EF6">
        <w:rPr>
          <w:rFonts w:ascii="Arial" w:hAnsi="Arial" w:cs="Arial"/>
          <w:color w:val="000000"/>
        </w:rPr>
        <w:t>.....</w:t>
      </w:r>
      <w:r w:rsidRPr="00CD5EF6">
        <w:rPr>
          <w:rFonts w:ascii="Arial" w:hAnsi="Arial" w:cs="Arial"/>
          <w:color w:val="000000"/>
          <w:lang w:val="id-ID"/>
        </w:rPr>
        <w:t xml:space="preserve"> </w:t>
      </w:r>
      <w:r w:rsidRPr="00CD5EF6">
        <w:rPr>
          <w:rFonts w:ascii="Arial" w:hAnsi="Arial" w:cs="Arial"/>
          <w:color w:val="000000"/>
        </w:rPr>
        <w:t>orang</w:t>
      </w:r>
      <w:r w:rsidRPr="00CD5EF6">
        <w:rPr>
          <w:rFonts w:ascii="Arial" w:hAnsi="Arial" w:cs="Arial"/>
          <w:color w:val="000000"/>
          <w:lang w:val="id-ID"/>
        </w:rPr>
        <w:t xml:space="preserve"> dengan rincian sebagai berikut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9"/>
        <w:gridCol w:w="5461"/>
        <w:gridCol w:w="3610"/>
      </w:tblGrid>
      <w:tr w:rsidR="00CD5EF6" w:rsidRPr="00CD5EF6" w:rsidTr="00CD5EF6">
        <w:tc>
          <w:tcPr>
            <w:tcW w:w="479" w:type="dxa"/>
            <w:shd w:val="clear" w:color="auto" w:fill="auto"/>
          </w:tcPr>
          <w:p w:rsidR="00CD5EF6" w:rsidRPr="00CD5EF6" w:rsidRDefault="00CD5EF6" w:rsidP="00CD5EF6">
            <w:pPr>
              <w:pStyle w:val="ListParagraph"/>
              <w:spacing w:after="0"/>
              <w:ind w:left="0"/>
              <w:jc w:val="center"/>
              <w:rPr>
                <w:rFonts w:ascii="Arial" w:hAnsi="Arial" w:cs="Arial"/>
                <w:color w:val="000000"/>
                <w:lang w:val="id-ID" w:eastAsia="id-ID"/>
              </w:rPr>
            </w:pPr>
            <w:r w:rsidRPr="00CD5EF6">
              <w:rPr>
                <w:rFonts w:ascii="Arial" w:hAnsi="Arial" w:cs="Arial"/>
                <w:color w:val="000000"/>
                <w:lang w:val="id-ID" w:eastAsia="id-ID"/>
              </w:rPr>
              <w:t>No</w:t>
            </w:r>
          </w:p>
        </w:tc>
        <w:tc>
          <w:tcPr>
            <w:tcW w:w="5461" w:type="dxa"/>
            <w:shd w:val="clear" w:color="auto" w:fill="auto"/>
          </w:tcPr>
          <w:p w:rsidR="00CD5EF6" w:rsidRPr="00CD5EF6" w:rsidRDefault="00CD5EF6" w:rsidP="00CD5EF6">
            <w:pPr>
              <w:pStyle w:val="ListParagraph"/>
              <w:spacing w:after="0"/>
              <w:ind w:left="0"/>
              <w:jc w:val="center"/>
              <w:rPr>
                <w:rFonts w:ascii="Arial" w:hAnsi="Arial" w:cs="Arial"/>
                <w:color w:val="000000"/>
                <w:lang w:val="id-ID" w:eastAsia="id-ID"/>
              </w:rPr>
            </w:pPr>
            <w:r w:rsidRPr="00CD5EF6">
              <w:rPr>
                <w:rFonts w:ascii="Arial" w:hAnsi="Arial" w:cs="Arial"/>
                <w:color w:val="000000"/>
                <w:lang w:val="id-ID" w:eastAsia="id-ID"/>
              </w:rPr>
              <w:t>Jabatan</w:t>
            </w:r>
          </w:p>
        </w:tc>
        <w:tc>
          <w:tcPr>
            <w:tcW w:w="3610" w:type="dxa"/>
            <w:shd w:val="clear" w:color="auto" w:fill="auto"/>
          </w:tcPr>
          <w:p w:rsidR="00CD5EF6" w:rsidRPr="00CD5EF6" w:rsidRDefault="00CD5EF6" w:rsidP="00CD5EF6">
            <w:pPr>
              <w:pStyle w:val="ListParagraph"/>
              <w:spacing w:after="0"/>
              <w:ind w:left="0"/>
              <w:jc w:val="center"/>
              <w:rPr>
                <w:rFonts w:ascii="Arial" w:hAnsi="Arial" w:cs="Arial"/>
                <w:color w:val="000000"/>
                <w:lang w:val="id-ID" w:eastAsia="id-ID"/>
              </w:rPr>
            </w:pPr>
            <w:r w:rsidRPr="00CD5EF6">
              <w:rPr>
                <w:rFonts w:ascii="Arial" w:hAnsi="Arial" w:cs="Arial"/>
                <w:color w:val="000000"/>
                <w:lang w:val="id-ID" w:eastAsia="id-ID"/>
              </w:rPr>
              <w:t>Jumlah</w:t>
            </w:r>
          </w:p>
        </w:tc>
      </w:tr>
      <w:tr w:rsidR="00CD5EF6" w:rsidRPr="00CD5EF6" w:rsidTr="00CD5EF6">
        <w:tc>
          <w:tcPr>
            <w:tcW w:w="479" w:type="dxa"/>
            <w:shd w:val="clear" w:color="auto" w:fill="auto"/>
          </w:tcPr>
          <w:p w:rsidR="00CD5EF6" w:rsidRPr="00CD5EF6" w:rsidRDefault="00CD5EF6" w:rsidP="00CD5EF6">
            <w:pPr>
              <w:pStyle w:val="ListParagraph"/>
              <w:spacing w:after="0"/>
              <w:ind w:left="0"/>
              <w:jc w:val="center"/>
              <w:rPr>
                <w:rFonts w:ascii="Arial" w:hAnsi="Arial" w:cs="Arial"/>
                <w:color w:val="000000"/>
                <w:lang w:val="id-ID" w:eastAsia="id-ID"/>
              </w:rPr>
            </w:pPr>
            <w:r w:rsidRPr="00CD5EF6">
              <w:rPr>
                <w:rFonts w:ascii="Arial" w:hAnsi="Arial" w:cs="Arial"/>
                <w:color w:val="000000"/>
                <w:lang w:val="id-ID" w:eastAsia="id-ID"/>
              </w:rPr>
              <w:t>1</w:t>
            </w:r>
          </w:p>
        </w:tc>
        <w:tc>
          <w:tcPr>
            <w:tcW w:w="5461" w:type="dxa"/>
            <w:shd w:val="clear" w:color="auto" w:fill="auto"/>
          </w:tcPr>
          <w:p w:rsidR="00CD5EF6" w:rsidRPr="00CD5EF6" w:rsidRDefault="00CD5EF6" w:rsidP="00CD5EF6">
            <w:pPr>
              <w:pStyle w:val="ListParagraph"/>
              <w:spacing w:after="0"/>
              <w:ind w:left="0"/>
              <w:jc w:val="both"/>
              <w:rPr>
                <w:rFonts w:ascii="Arial" w:hAnsi="Arial" w:cs="Arial"/>
                <w:color w:val="000000"/>
                <w:lang w:val="id-ID" w:eastAsia="id-ID"/>
              </w:rPr>
            </w:pPr>
            <w:r w:rsidRPr="00CD5EF6">
              <w:rPr>
                <w:rFonts w:ascii="Arial" w:hAnsi="Arial" w:cs="Arial"/>
                <w:color w:val="000000"/>
                <w:lang w:val="id-ID" w:eastAsia="id-ID"/>
              </w:rPr>
              <w:t>Direktur</w:t>
            </w:r>
          </w:p>
        </w:tc>
        <w:tc>
          <w:tcPr>
            <w:tcW w:w="3610" w:type="dxa"/>
            <w:shd w:val="clear" w:color="auto" w:fill="auto"/>
          </w:tcPr>
          <w:p w:rsidR="00CD5EF6" w:rsidRPr="00CD5EF6" w:rsidRDefault="00CD5EF6" w:rsidP="00CD5EF6">
            <w:pPr>
              <w:pStyle w:val="ListParagraph"/>
              <w:spacing w:after="0"/>
              <w:ind w:left="0"/>
              <w:jc w:val="both"/>
              <w:rPr>
                <w:rFonts w:ascii="Arial" w:hAnsi="Arial" w:cs="Arial"/>
                <w:color w:val="000000"/>
                <w:lang w:eastAsia="id-ID"/>
              </w:rPr>
            </w:pPr>
          </w:p>
        </w:tc>
      </w:tr>
      <w:tr w:rsidR="00CD5EF6" w:rsidRPr="00CD5EF6" w:rsidTr="00CD5EF6">
        <w:tc>
          <w:tcPr>
            <w:tcW w:w="479" w:type="dxa"/>
            <w:shd w:val="clear" w:color="auto" w:fill="auto"/>
          </w:tcPr>
          <w:p w:rsidR="00CD5EF6" w:rsidRPr="00CD5EF6" w:rsidRDefault="00CD5EF6" w:rsidP="00CD5EF6">
            <w:pPr>
              <w:pStyle w:val="ListParagraph"/>
              <w:spacing w:after="0"/>
              <w:ind w:left="0"/>
              <w:jc w:val="center"/>
              <w:rPr>
                <w:rFonts w:ascii="Arial" w:hAnsi="Arial" w:cs="Arial"/>
                <w:color w:val="000000"/>
                <w:lang w:val="id-ID" w:eastAsia="id-ID"/>
              </w:rPr>
            </w:pPr>
            <w:r w:rsidRPr="00CD5EF6">
              <w:rPr>
                <w:rFonts w:ascii="Arial" w:hAnsi="Arial" w:cs="Arial"/>
                <w:color w:val="000000"/>
                <w:lang w:val="id-ID" w:eastAsia="id-ID"/>
              </w:rPr>
              <w:t>2</w:t>
            </w:r>
          </w:p>
        </w:tc>
        <w:tc>
          <w:tcPr>
            <w:tcW w:w="5461" w:type="dxa"/>
            <w:shd w:val="clear" w:color="auto" w:fill="auto"/>
          </w:tcPr>
          <w:p w:rsidR="00CD5EF6" w:rsidRPr="00CD5EF6" w:rsidRDefault="00CD5EF6" w:rsidP="00CD5EF6">
            <w:pPr>
              <w:pStyle w:val="ListParagraph"/>
              <w:spacing w:after="0"/>
              <w:ind w:left="0"/>
              <w:jc w:val="both"/>
              <w:rPr>
                <w:rFonts w:ascii="Arial" w:hAnsi="Arial" w:cs="Arial"/>
                <w:color w:val="000000"/>
                <w:lang w:val="id-ID" w:eastAsia="id-ID"/>
              </w:rPr>
            </w:pPr>
            <w:r w:rsidRPr="00CD5EF6">
              <w:rPr>
                <w:rFonts w:ascii="Arial" w:hAnsi="Arial" w:cs="Arial"/>
                <w:color w:val="000000"/>
                <w:lang w:val="id-ID" w:eastAsia="id-ID"/>
              </w:rPr>
              <w:t>Dstnya</w:t>
            </w:r>
          </w:p>
        </w:tc>
        <w:tc>
          <w:tcPr>
            <w:tcW w:w="3610" w:type="dxa"/>
            <w:shd w:val="clear" w:color="auto" w:fill="auto"/>
          </w:tcPr>
          <w:p w:rsidR="00CD5EF6" w:rsidRPr="00CD5EF6" w:rsidRDefault="00CD5EF6" w:rsidP="00CD5EF6">
            <w:pPr>
              <w:pStyle w:val="ListParagraph"/>
              <w:spacing w:after="0"/>
              <w:ind w:left="0"/>
              <w:jc w:val="both"/>
              <w:rPr>
                <w:rFonts w:ascii="Arial" w:hAnsi="Arial" w:cs="Arial"/>
                <w:color w:val="000000"/>
                <w:lang w:eastAsia="id-ID"/>
              </w:rPr>
            </w:pPr>
          </w:p>
        </w:tc>
      </w:tr>
      <w:tr w:rsidR="00CD5EF6" w:rsidRPr="00CD5EF6" w:rsidTr="00CD5EF6">
        <w:tc>
          <w:tcPr>
            <w:tcW w:w="5940" w:type="dxa"/>
            <w:gridSpan w:val="2"/>
            <w:shd w:val="clear" w:color="auto" w:fill="auto"/>
          </w:tcPr>
          <w:p w:rsidR="00CD5EF6" w:rsidRPr="00CD5EF6" w:rsidRDefault="00CD5EF6" w:rsidP="00CD5EF6">
            <w:pPr>
              <w:pStyle w:val="ListParagraph"/>
              <w:spacing w:after="0"/>
              <w:ind w:left="0"/>
              <w:jc w:val="both"/>
              <w:rPr>
                <w:rFonts w:ascii="Arial" w:hAnsi="Arial" w:cs="Arial"/>
                <w:color w:val="000000"/>
                <w:lang w:eastAsia="id-ID"/>
              </w:rPr>
            </w:pPr>
            <w:r w:rsidRPr="00CD5EF6">
              <w:rPr>
                <w:rFonts w:ascii="Arial" w:hAnsi="Arial" w:cs="Arial"/>
                <w:color w:val="000000"/>
                <w:lang w:val="id-ID" w:eastAsia="id-ID"/>
              </w:rPr>
              <w:t>Total</w:t>
            </w:r>
          </w:p>
        </w:tc>
        <w:tc>
          <w:tcPr>
            <w:tcW w:w="3610" w:type="dxa"/>
            <w:shd w:val="clear" w:color="auto" w:fill="auto"/>
          </w:tcPr>
          <w:p w:rsidR="00CD5EF6" w:rsidRPr="00CD5EF6" w:rsidRDefault="00CD5EF6" w:rsidP="00CD5EF6">
            <w:pPr>
              <w:pStyle w:val="ListParagraph"/>
              <w:spacing w:after="0"/>
              <w:ind w:left="0"/>
              <w:jc w:val="center"/>
              <w:rPr>
                <w:rFonts w:ascii="Arial" w:hAnsi="Arial" w:cs="Arial"/>
                <w:color w:val="000000"/>
                <w:lang w:val="id-ID" w:eastAsia="id-ID"/>
              </w:rPr>
            </w:pPr>
          </w:p>
        </w:tc>
      </w:tr>
    </w:tbl>
    <w:p w:rsidR="00CD5EF6" w:rsidRPr="00820629" w:rsidRDefault="00CD5EF6" w:rsidP="00CD5EF6">
      <w:pPr>
        <w:pStyle w:val="ListParagraph"/>
        <w:widowControl w:val="0"/>
        <w:autoSpaceDE w:val="0"/>
        <w:autoSpaceDN w:val="0"/>
        <w:adjustRightInd w:val="0"/>
        <w:spacing w:after="0"/>
        <w:ind w:left="0" w:right="63"/>
        <w:jc w:val="both"/>
        <w:rPr>
          <w:rFonts w:ascii="Times New Roman" w:hAnsi="Times New Roman"/>
          <w:color w:val="000000"/>
          <w:lang w:val="id-ID"/>
        </w:rPr>
      </w:pPr>
    </w:p>
    <w:p w:rsidR="00CD5EF6" w:rsidRPr="00CD5EF6" w:rsidRDefault="00CD5EF6" w:rsidP="00111FE5">
      <w:pPr>
        <w:pStyle w:val="ListParagraph"/>
        <w:widowControl w:val="0"/>
        <w:numPr>
          <w:ilvl w:val="0"/>
          <w:numId w:val="6"/>
        </w:numPr>
        <w:autoSpaceDE w:val="0"/>
        <w:autoSpaceDN w:val="0"/>
        <w:adjustRightInd w:val="0"/>
        <w:spacing w:after="0"/>
        <w:ind w:left="426" w:right="63" w:hanging="426"/>
        <w:jc w:val="both"/>
        <w:rPr>
          <w:rFonts w:ascii="Arial" w:hAnsi="Arial" w:cs="Arial"/>
          <w:color w:val="000000"/>
        </w:rPr>
      </w:pPr>
      <w:r w:rsidRPr="00CD5EF6">
        <w:rPr>
          <w:rFonts w:ascii="Arial" w:hAnsi="Arial" w:cs="Arial"/>
          <w:color w:val="000000"/>
          <w:lang w:val="id-ID"/>
        </w:rPr>
        <w:t xml:space="preserve">Kegiatan usaha </w:t>
      </w:r>
      <w:r w:rsidRPr="00CD5EF6">
        <w:rPr>
          <w:rFonts w:ascii="Arial" w:hAnsi="Arial" w:cs="Arial"/>
          <w:color w:val="000000"/>
        </w:rPr>
        <w:t>memiliki pengunjung sebanyak .....</w:t>
      </w:r>
      <w:r w:rsidRPr="00CD5EF6">
        <w:rPr>
          <w:rFonts w:ascii="Arial" w:hAnsi="Arial" w:cs="Arial"/>
          <w:color w:val="000000"/>
          <w:lang w:val="id-ID"/>
        </w:rPr>
        <w:t xml:space="preserve"> </w:t>
      </w:r>
      <w:r w:rsidRPr="00CD5EF6">
        <w:rPr>
          <w:rFonts w:ascii="Arial" w:hAnsi="Arial" w:cs="Arial"/>
          <w:color w:val="000000"/>
        </w:rPr>
        <w:t>orang</w:t>
      </w:r>
      <w:r w:rsidRPr="00CD5EF6">
        <w:rPr>
          <w:rFonts w:ascii="Arial" w:hAnsi="Arial" w:cs="Arial"/>
          <w:color w:val="000000"/>
          <w:lang w:val="id-ID"/>
        </w:rPr>
        <w:t>/hari</w:t>
      </w:r>
    </w:p>
    <w:p w:rsidR="00CD5EF6" w:rsidRDefault="00CD5EF6" w:rsidP="00111FE5">
      <w:pPr>
        <w:pStyle w:val="ListParagraph"/>
        <w:widowControl w:val="0"/>
        <w:numPr>
          <w:ilvl w:val="0"/>
          <w:numId w:val="6"/>
        </w:numPr>
        <w:autoSpaceDE w:val="0"/>
        <w:autoSpaceDN w:val="0"/>
        <w:adjustRightInd w:val="0"/>
        <w:spacing w:after="0"/>
        <w:ind w:left="426" w:right="63" w:hanging="426"/>
        <w:jc w:val="both"/>
        <w:rPr>
          <w:rFonts w:ascii="Arial" w:hAnsi="Arial" w:cs="Arial"/>
          <w:color w:val="000000"/>
        </w:rPr>
      </w:pPr>
      <w:r w:rsidRPr="00CD5EF6">
        <w:rPr>
          <w:rFonts w:ascii="Arial" w:hAnsi="Arial" w:cs="Arial"/>
          <w:color w:val="000000"/>
          <w:lang w:val="id-ID"/>
        </w:rPr>
        <w:t>Kegiatan usaha</w:t>
      </w:r>
      <w:r w:rsidRPr="00CD5EF6">
        <w:rPr>
          <w:rFonts w:ascii="Arial" w:hAnsi="Arial" w:cs="Arial"/>
          <w:color w:val="000000"/>
        </w:rPr>
        <w:t xml:space="preserve"> memiliki penjaga </w:t>
      </w:r>
      <w:r w:rsidRPr="00CD5EF6">
        <w:rPr>
          <w:rFonts w:ascii="Arial" w:hAnsi="Arial" w:cs="Arial"/>
          <w:color w:val="000000"/>
          <w:lang w:val="id-ID"/>
        </w:rPr>
        <w:t xml:space="preserve">yang tinggal di lokasi usaha </w:t>
      </w:r>
      <w:r w:rsidRPr="00CD5EF6">
        <w:rPr>
          <w:rFonts w:ascii="Arial" w:hAnsi="Arial" w:cs="Arial"/>
          <w:color w:val="000000"/>
        </w:rPr>
        <w:t>sebanyak .....</w:t>
      </w:r>
      <w:r w:rsidRPr="00CD5EF6">
        <w:rPr>
          <w:rFonts w:ascii="Arial" w:hAnsi="Arial" w:cs="Arial"/>
          <w:color w:val="000000"/>
          <w:lang w:val="id-ID"/>
        </w:rPr>
        <w:t xml:space="preserve"> </w:t>
      </w:r>
      <w:r w:rsidRPr="00CD5EF6">
        <w:rPr>
          <w:rFonts w:ascii="Arial" w:hAnsi="Arial" w:cs="Arial"/>
          <w:color w:val="000000"/>
        </w:rPr>
        <w:t>orang</w:t>
      </w:r>
    </w:p>
    <w:p w:rsidR="000605BE" w:rsidRPr="000605BE" w:rsidRDefault="000605BE" w:rsidP="000605BE">
      <w:pPr>
        <w:widowControl w:val="0"/>
        <w:autoSpaceDE w:val="0"/>
        <w:autoSpaceDN w:val="0"/>
        <w:adjustRightInd w:val="0"/>
        <w:ind w:right="63"/>
        <w:rPr>
          <w:rFonts w:cs="Arial"/>
          <w:color w:val="000000"/>
          <w:lang w:val="en-US"/>
        </w:rPr>
      </w:pPr>
    </w:p>
    <w:p w:rsidR="00CD5EF6" w:rsidRPr="00CD5EF6" w:rsidRDefault="00CD5EF6" w:rsidP="00CD5EF6">
      <w:pPr>
        <w:widowControl w:val="0"/>
        <w:autoSpaceDE w:val="0"/>
        <w:autoSpaceDN w:val="0"/>
        <w:adjustRightInd w:val="0"/>
        <w:ind w:right="63"/>
        <w:rPr>
          <w:rFonts w:cs="Arial"/>
          <w:sz w:val="20"/>
          <w:szCs w:val="20"/>
        </w:rPr>
      </w:pPr>
      <w:r w:rsidRPr="00CD5EF6">
        <w:rPr>
          <w:rFonts w:cs="Arial"/>
          <w:sz w:val="20"/>
          <w:szCs w:val="20"/>
        </w:rPr>
        <w:lastRenderedPageBreak/>
        <w:t>Batas-batas lokasi rencana kegiatan tersebut adalah sebagai berikut  :</w:t>
      </w:r>
    </w:p>
    <w:p w:rsidR="00CD5EF6" w:rsidRPr="00CD5EF6" w:rsidRDefault="00CD5EF6" w:rsidP="00111FE5">
      <w:pPr>
        <w:pStyle w:val="ListParagraph"/>
        <w:numPr>
          <w:ilvl w:val="0"/>
          <w:numId w:val="5"/>
        </w:numPr>
        <w:spacing w:after="0"/>
        <w:ind w:left="284" w:hanging="284"/>
        <w:jc w:val="both"/>
        <w:rPr>
          <w:rFonts w:ascii="Arial" w:hAnsi="Arial" w:cs="Arial"/>
        </w:rPr>
      </w:pPr>
      <w:r w:rsidRPr="00CD5EF6">
        <w:rPr>
          <w:rFonts w:ascii="Arial" w:hAnsi="Arial" w:cs="Arial"/>
        </w:rPr>
        <w:t>Sebelah Utara</w:t>
      </w:r>
      <w:r w:rsidRPr="00CD5EF6">
        <w:rPr>
          <w:rFonts w:ascii="Arial" w:hAnsi="Arial" w:cs="Arial"/>
        </w:rPr>
        <w:tab/>
        <w:t xml:space="preserve">: </w:t>
      </w:r>
      <w:r w:rsidRPr="00CD5EF6">
        <w:rPr>
          <w:rFonts w:ascii="Arial" w:hAnsi="Arial" w:cs="Arial"/>
          <w:lang w:val="id-ID"/>
        </w:rPr>
        <w:t>.....</w:t>
      </w:r>
    </w:p>
    <w:p w:rsidR="00CD5EF6" w:rsidRPr="00CD5EF6" w:rsidRDefault="00CD5EF6" w:rsidP="00111FE5">
      <w:pPr>
        <w:pStyle w:val="ListParagraph"/>
        <w:numPr>
          <w:ilvl w:val="0"/>
          <w:numId w:val="5"/>
        </w:numPr>
        <w:spacing w:after="0"/>
        <w:ind w:left="284" w:hanging="284"/>
        <w:jc w:val="both"/>
        <w:rPr>
          <w:rFonts w:ascii="Arial" w:hAnsi="Arial" w:cs="Arial"/>
        </w:rPr>
      </w:pPr>
      <w:r w:rsidRPr="00CD5EF6">
        <w:rPr>
          <w:rFonts w:ascii="Arial" w:hAnsi="Arial" w:cs="Arial"/>
        </w:rPr>
        <w:t>Sebelah Barat</w:t>
      </w:r>
      <w:r w:rsidRPr="00CD5EF6">
        <w:rPr>
          <w:rFonts w:ascii="Arial" w:hAnsi="Arial" w:cs="Arial"/>
        </w:rPr>
        <w:tab/>
        <w:t xml:space="preserve">: </w:t>
      </w:r>
      <w:r w:rsidRPr="00CD5EF6">
        <w:rPr>
          <w:rFonts w:ascii="Arial" w:hAnsi="Arial" w:cs="Arial"/>
          <w:lang w:val="id-ID"/>
        </w:rPr>
        <w:t>.....</w:t>
      </w:r>
    </w:p>
    <w:p w:rsidR="00CD5EF6" w:rsidRPr="00CD5EF6" w:rsidRDefault="00CD5EF6" w:rsidP="00111FE5">
      <w:pPr>
        <w:pStyle w:val="ListParagraph"/>
        <w:numPr>
          <w:ilvl w:val="0"/>
          <w:numId w:val="5"/>
        </w:numPr>
        <w:spacing w:after="0"/>
        <w:ind w:left="284" w:hanging="284"/>
        <w:jc w:val="both"/>
        <w:rPr>
          <w:rFonts w:ascii="Arial" w:hAnsi="Arial" w:cs="Arial"/>
        </w:rPr>
      </w:pPr>
      <w:r w:rsidRPr="00CD5EF6">
        <w:rPr>
          <w:rFonts w:ascii="Arial" w:hAnsi="Arial" w:cs="Arial"/>
        </w:rPr>
        <w:t>Sebelah Selatan</w:t>
      </w:r>
      <w:r w:rsidRPr="00CD5EF6">
        <w:rPr>
          <w:rFonts w:ascii="Arial" w:hAnsi="Arial" w:cs="Arial"/>
        </w:rPr>
        <w:tab/>
        <w:t xml:space="preserve">: </w:t>
      </w:r>
      <w:r w:rsidRPr="00CD5EF6">
        <w:rPr>
          <w:rFonts w:ascii="Arial" w:hAnsi="Arial" w:cs="Arial"/>
          <w:lang w:val="id-ID"/>
        </w:rPr>
        <w:t>.....</w:t>
      </w:r>
    </w:p>
    <w:p w:rsidR="00CD5EF6" w:rsidRPr="00CD5EF6" w:rsidRDefault="00CD5EF6" w:rsidP="00111FE5">
      <w:pPr>
        <w:pStyle w:val="ListParagraph"/>
        <w:numPr>
          <w:ilvl w:val="0"/>
          <w:numId w:val="5"/>
        </w:numPr>
        <w:spacing w:after="0"/>
        <w:ind w:left="284" w:hanging="284"/>
        <w:jc w:val="both"/>
        <w:rPr>
          <w:rFonts w:ascii="Arial" w:hAnsi="Arial" w:cs="Arial"/>
        </w:rPr>
      </w:pPr>
      <w:r w:rsidRPr="00CD5EF6">
        <w:rPr>
          <w:rFonts w:ascii="Arial" w:hAnsi="Arial" w:cs="Arial"/>
        </w:rPr>
        <w:t>Sebelah</w:t>
      </w:r>
      <w:r w:rsidRPr="00CD5EF6">
        <w:rPr>
          <w:rFonts w:ascii="Arial" w:hAnsi="Arial" w:cs="Arial"/>
          <w:lang w:val="id-ID"/>
        </w:rPr>
        <w:t xml:space="preserve"> </w:t>
      </w:r>
      <w:r w:rsidRPr="00CD5EF6">
        <w:rPr>
          <w:rFonts w:ascii="Arial" w:hAnsi="Arial" w:cs="Arial"/>
        </w:rPr>
        <w:t>Timur</w:t>
      </w:r>
      <w:r w:rsidRPr="00CD5EF6">
        <w:rPr>
          <w:rFonts w:ascii="Arial" w:hAnsi="Arial" w:cs="Arial"/>
          <w:lang w:val="id-ID"/>
        </w:rPr>
        <w:tab/>
      </w:r>
      <w:r w:rsidRPr="00CD5EF6">
        <w:rPr>
          <w:rFonts w:ascii="Arial" w:hAnsi="Arial" w:cs="Arial"/>
        </w:rPr>
        <w:t>:</w:t>
      </w:r>
      <w:r w:rsidRPr="00CD5EF6">
        <w:rPr>
          <w:rFonts w:ascii="Arial" w:hAnsi="Arial" w:cs="Arial"/>
          <w:lang w:val="id-ID"/>
        </w:rPr>
        <w:t xml:space="preserve"> .....</w:t>
      </w:r>
    </w:p>
    <w:p w:rsidR="00C74A1C" w:rsidRDefault="00CD5EF6" w:rsidP="00CD5EF6">
      <w:pPr>
        <w:overflowPunct w:val="0"/>
        <w:autoSpaceDE w:val="0"/>
        <w:autoSpaceDN w:val="0"/>
        <w:adjustRightInd w:val="0"/>
        <w:textAlignment w:val="baseline"/>
        <w:outlineLvl w:val="6"/>
        <w:rPr>
          <w:rFonts w:cs="Arial"/>
          <w:color w:val="0070C0"/>
          <w:sz w:val="20"/>
          <w:lang w:val="en-US"/>
        </w:rPr>
      </w:pPr>
      <w:r w:rsidRPr="00CD5EF6">
        <w:rPr>
          <w:rFonts w:cs="Arial"/>
          <w:sz w:val="20"/>
        </w:rPr>
        <w:t xml:space="preserve">Titik koordinat lokasi rencana kegiatan tersebut adalah sebagai berikut  : ..... LU dan ..... LS </w:t>
      </w:r>
      <w:r w:rsidRPr="00CD5EF6">
        <w:rPr>
          <w:rFonts w:cs="Arial"/>
          <w:color w:val="0070C0"/>
          <w:sz w:val="20"/>
        </w:rPr>
        <w:t>(melampirkan gambar peta citra satelit)</w:t>
      </w:r>
      <w:r>
        <w:rPr>
          <w:rFonts w:cs="Arial"/>
          <w:color w:val="0070C0"/>
          <w:sz w:val="20"/>
          <w:lang w:val="en-US"/>
        </w:rPr>
        <w:t>.</w:t>
      </w:r>
    </w:p>
    <w:p w:rsidR="00C74A1C" w:rsidRDefault="00C74A1C" w:rsidP="00CD5EF6">
      <w:pPr>
        <w:overflowPunct w:val="0"/>
        <w:autoSpaceDE w:val="0"/>
        <w:autoSpaceDN w:val="0"/>
        <w:adjustRightInd w:val="0"/>
        <w:textAlignment w:val="baseline"/>
        <w:outlineLvl w:val="6"/>
        <w:rPr>
          <w:rFonts w:cs="Arial"/>
          <w:color w:val="0070C0"/>
          <w:sz w:val="20"/>
          <w:lang w:val="en-US"/>
        </w:rPr>
        <w:sectPr w:rsidR="00C74A1C" w:rsidSect="00AD3301">
          <w:pgSz w:w="12191" w:h="18711" w:code="9"/>
          <w:pgMar w:top="1134" w:right="1134" w:bottom="1134" w:left="1134" w:header="709" w:footer="709" w:gutter="0"/>
          <w:cols w:space="708"/>
          <w:docGrid w:linePitch="360"/>
        </w:sectPr>
      </w:pPr>
    </w:p>
    <w:tbl>
      <w:tblPr>
        <w:tblStyle w:val="TableGrid"/>
        <w:tblpPr w:leftFromText="180" w:rightFromText="180" w:horzAnchor="margin" w:tblpY="938"/>
        <w:tblW w:w="0" w:type="auto"/>
        <w:tblLook w:val="04A0"/>
      </w:tblPr>
      <w:tblGrid>
        <w:gridCol w:w="11561"/>
        <w:gridCol w:w="4542"/>
      </w:tblGrid>
      <w:tr w:rsidR="00C74A1C" w:rsidTr="00C74A1C">
        <w:trPr>
          <w:trHeight w:val="801"/>
        </w:trPr>
        <w:tc>
          <w:tcPr>
            <w:tcW w:w="11561" w:type="dxa"/>
            <w:vMerge w:val="restart"/>
            <w:vAlign w:val="center"/>
          </w:tcPr>
          <w:p w:rsidR="00C74A1C" w:rsidRDefault="00C74A1C" w:rsidP="00C74A1C">
            <w:pPr>
              <w:jc w:val="center"/>
              <w:rPr>
                <w:rFonts w:ascii="Times New Roman" w:hAnsi="Times New Roman"/>
                <w:b/>
                <w:bCs/>
                <w:spacing w:val="-1"/>
                <w:sz w:val="40"/>
                <w:szCs w:val="40"/>
              </w:rPr>
            </w:pPr>
            <w:r w:rsidRPr="00C93820">
              <w:rPr>
                <w:rFonts w:ascii="Times New Roman" w:hAnsi="Times New Roman"/>
                <w:b/>
                <w:bCs/>
                <w:noProof/>
                <w:spacing w:val="-1"/>
                <w:sz w:val="40"/>
                <w:szCs w:val="40"/>
                <w:lang w:val="en-US"/>
              </w:rPr>
              <w:lastRenderedPageBreak/>
              <w:drawing>
                <wp:inline distT="0" distB="0" distL="0" distR="0">
                  <wp:extent cx="6301105" cy="3897564"/>
                  <wp:effectExtent l="19050" t="0" r="4445" b="0"/>
                  <wp:docPr id="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srcRect/>
                          <a:stretch>
                            <a:fillRect/>
                          </a:stretch>
                        </pic:blipFill>
                        <pic:spPr bwMode="auto">
                          <a:xfrm>
                            <a:off x="0" y="0"/>
                            <a:ext cx="6301105" cy="3897564"/>
                          </a:xfrm>
                          <a:prstGeom prst="rect">
                            <a:avLst/>
                          </a:prstGeom>
                          <a:noFill/>
                          <a:ln w="9525">
                            <a:noFill/>
                            <a:miter lim="800000"/>
                            <a:headEnd/>
                            <a:tailEnd/>
                          </a:ln>
                        </pic:spPr>
                      </pic:pic>
                    </a:graphicData>
                  </a:graphic>
                </wp:inline>
              </w:drawing>
            </w: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sidRPr="00C93820">
              <w:rPr>
                <w:rFonts w:cs="Arial"/>
                <w:b/>
                <w:bCs/>
                <w:spacing w:val="-1"/>
                <w:sz w:val="24"/>
                <w:szCs w:val="24"/>
                <w:lang w:val="en-US"/>
              </w:rPr>
              <w:t>Nama Kegiatan</w:t>
            </w:r>
          </w:p>
        </w:tc>
      </w:tr>
      <w:tr w:rsidR="00C74A1C" w:rsidTr="00C74A1C">
        <w:trPr>
          <w:trHeight w:val="528"/>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color w:val="FF0000"/>
                <w:spacing w:val="-1"/>
                <w:sz w:val="24"/>
                <w:szCs w:val="24"/>
                <w:lang w:val="en-US"/>
              </w:rPr>
            </w:pPr>
            <w:r w:rsidRPr="00C93820">
              <w:rPr>
                <w:rFonts w:cs="Arial"/>
                <w:b/>
                <w:bCs/>
                <w:color w:val="FF0000"/>
                <w:spacing w:val="-1"/>
                <w:sz w:val="24"/>
                <w:szCs w:val="24"/>
                <w:lang w:val="en-US"/>
              </w:rPr>
              <w:t>xxxx</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Alamat Persil</w:t>
            </w:r>
          </w:p>
        </w:tc>
      </w:tr>
      <w:tr w:rsidR="00C74A1C" w:rsidTr="00C74A1C">
        <w:trPr>
          <w:trHeight w:val="507"/>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color w:val="FF0000"/>
                <w:spacing w:val="-1"/>
                <w:sz w:val="24"/>
                <w:szCs w:val="24"/>
                <w:lang w:val="en-US"/>
              </w:rPr>
            </w:pPr>
            <w:r w:rsidRPr="00C93820">
              <w:rPr>
                <w:rFonts w:cs="Arial"/>
                <w:b/>
                <w:bCs/>
                <w:color w:val="FF0000"/>
                <w:spacing w:val="-1"/>
                <w:sz w:val="24"/>
                <w:szCs w:val="24"/>
                <w:lang w:val="en-US"/>
              </w:rPr>
              <w:t>xxxx</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Nama Pemrakarsa</w:t>
            </w:r>
          </w:p>
        </w:tc>
      </w:tr>
      <w:tr w:rsidR="00C74A1C" w:rsidTr="00C74A1C">
        <w:trPr>
          <w:trHeight w:val="536"/>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color w:val="FF0000"/>
                <w:spacing w:val="-1"/>
                <w:sz w:val="24"/>
                <w:szCs w:val="24"/>
                <w:lang w:val="en-US"/>
              </w:rPr>
            </w:pPr>
            <w:r w:rsidRPr="00C93820">
              <w:rPr>
                <w:rFonts w:cs="Arial"/>
                <w:b/>
                <w:bCs/>
                <w:color w:val="FF0000"/>
                <w:spacing w:val="-1"/>
                <w:sz w:val="24"/>
                <w:szCs w:val="24"/>
                <w:lang w:val="en-US"/>
              </w:rPr>
              <w:t>xxxx</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Koordinat</w:t>
            </w:r>
          </w:p>
        </w:tc>
      </w:tr>
      <w:tr w:rsidR="00C74A1C" w:rsidTr="00C74A1C">
        <w:trPr>
          <w:trHeight w:val="690"/>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spacing w:val="-1"/>
                <w:sz w:val="24"/>
                <w:szCs w:val="24"/>
              </w:rPr>
            </w:pPr>
            <w:r w:rsidRPr="00C93820">
              <w:rPr>
                <w:rFonts w:cs="Arial"/>
                <w:b/>
                <w:bCs/>
                <w:color w:val="FF0000"/>
                <w:spacing w:val="-1"/>
                <w:sz w:val="24"/>
                <w:szCs w:val="24"/>
                <w:lang w:val="en-US"/>
              </w:rPr>
              <w:t>xxxx</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Sumber</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Google Earth &amp; Hasil Analisis, 2018</w:t>
            </w:r>
          </w:p>
        </w:tc>
      </w:tr>
    </w:tbl>
    <w:p w:rsidR="00C74A1C" w:rsidRDefault="004842E6" w:rsidP="00CD5EF6">
      <w:pPr>
        <w:overflowPunct w:val="0"/>
        <w:autoSpaceDE w:val="0"/>
        <w:autoSpaceDN w:val="0"/>
        <w:adjustRightInd w:val="0"/>
        <w:textAlignment w:val="baseline"/>
        <w:outlineLvl w:val="6"/>
        <w:rPr>
          <w:rFonts w:cs="Arial"/>
          <w:color w:val="0070C0"/>
          <w:sz w:val="20"/>
          <w:lang w:val="en-US"/>
        </w:rPr>
      </w:pPr>
      <w:r w:rsidRPr="004842E6">
        <w:rPr>
          <w:rFonts w:cs="Arial"/>
          <w:noProof/>
          <w:color w:val="0070C0"/>
          <w:sz w:val="20"/>
          <w:lang w:eastAsia="id-ID"/>
        </w:rPr>
        <w:pict>
          <v:shape id="_x0000_s1049" type="#_x0000_t202" style="position:absolute;left:0;text-align:left;margin-left:-.15pt;margin-top:-22.95pt;width:192.1pt;height:42.7pt;z-index:251667456;mso-position-horizontal-relative:text;mso-position-vertical-relative:text;mso-width-relative:margin;mso-height-relative:margin">
            <v:textbox style="mso-next-textbox:#_x0000_s1049">
              <w:txbxContent>
                <w:p w:rsidR="000626CE" w:rsidRPr="00C74A1C" w:rsidRDefault="000626CE" w:rsidP="00C74A1C">
                  <w:pPr>
                    <w:rPr>
                      <w:b/>
                      <w:lang w:val="en-US"/>
                    </w:rPr>
                  </w:pPr>
                  <w:r>
                    <w:rPr>
                      <w:b/>
                      <w:lang w:val="en-US"/>
                    </w:rPr>
                    <w:t>Contoh Gambar Citra Satelit</w:t>
                  </w:r>
                </w:p>
              </w:txbxContent>
            </v:textbox>
          </v:shape>
        </w:pict>
      </w:r>
    </w:p>
    <w:p w:rsidR="00C74A1C" w:rsidRDefault="00C74A1C">
      <w:pPr>
        <w:spacing w:before="0" w:after="200" w:line="276" w:lineRule="auto"/>
        <w:jc w:val="left"/>
        <w:rPr>
          <w:rFonts w:cs="Arial"/>
          <w:color w:val="0070C0"/>
          <w:sz w:val="20"/>
          <w:lang w:val="en-US"/>
        </w:rPr>
      </w:pPr>
      <w:r>
        <w:rPr>
          <w:rFonts w:cs="Arial"/>
          <w:color w:val="0070C0"/>
          <w:sz w:val="20"/>
          <w:lang w:val="en-US"/>
        </w:rPr>
        <w:br w:type="page"/>
      </w:r>
    </w:p>
    <w:p w:rsidR="00C74A1C" w:rsidRDefault="00C74A1C">
      <w:pPr>
        <w:spacing w:before="0" w:after="200" w:line="276" w:lineRule="auto"/>
        <w:jc w:val="left"/>
        <w:rPr>
          <w:rFonts w:cs="Arial"/>
          <w:color w:val="0070C0"/>
          <w:sz w:val="20"/>
          <w:lang w:val="en-US"/>
        </w:rPr>
        <w:sectPr w:rsidR="00C74A1C" w:rsidSect="00C74A1C">
          <w:pgSz w:w="18711" w:h="12191" w:orient="landscape" w:code="9"/>
          <w:pgMar w:top="1134" w:right="1134" w:bottom="1134" w:left="1134" w:header="709" w:footer="709" w:gutter="0"/>
          <w:cols w:space="708"/>
          <w:docGrid w:linePitch="360"/>
        </w:sectPr>
      </w:pPr>
    </w:p>
    <w:p w:rsidR="00C74A1C" w:rsidRPr="00C74A1C" w:rsidRDefault="00C74A1C" w:rsidP="00C74A1C">
      <w:pPr>
        <w:pStyle w:val="Heading3"/>
        <w:rPr>
          <w:lang w:val="en-GB"/>
        </w:rPr>
      </w:pPr>
      <w:r w:rsidRPr="00C74A1C">
        <w:lastRenderedPageBreak/>
        <w:t>Skala / Besaran Rencana Usaha dan / atau Kegiatan</w:t>
      </w:r>
    </w:p>
    <w:p w:rsidR="00C74A1C" w:rsidRPr="00C74A1C" w:rsidRDefault="00C74A1C" w:rsidP="00C74A1C">
      <w:pPr>
        <w:rPr>
          <w:sz w:val="20"/>
          <w:szCs w:val="20"/>
          <w:lang w:val="en-US"/>
        </w:rPr>
      </w:pPr>
      <w:r w:rsidRPr="00C74A1C">
        <w:rPr>
          <w:sz w:val="20"/>
          <w:szCs w:val="20"/>
        </w:rPr>
        <w:t>Kondisi eksisting p</w:t>
      </w:r>
      <w:r w:rsidRPr="00C74A1C">
        <w:rPr>
          <w:sz w:val="20"/>
          <w:szCs w:val="20"/>
          <w:lang w:val="en-GB"/>
        </w:rPr>
        <w:t>embagian</w:t>
      </w:r>
      <w:r w:rsidRPr="00C74A1C">
        <w:rPr>
          <w:sz w:val="20"/>
          <w:szCs w:val="20"/>
        </w:rPr>
        <w:t xml:space="preserve"> </w:t>
      </w:r>
      <w:r w:rsidRPr="00C74A1C">
        <w:rPr>
          <w:sz w:val="20"/>
          <w:szCs w:val="20"/>
          <w:lang w:val="en-GB"/>
        </w:rPr>
        <w:t>ruang di masing-masing</w:t>
      </w:r>
      <w:r w:rsidRPr="00C74A1C">
        <w:rPr>
          <w:sz w:val="20"/>
          <w:szCs w:val="20"/>
        </w:rPr>
        <w:t xml:space="preserve"> </w:t>
      </w:r>
      <w:r w:rsidRPr="00C74A1C">
        <w:rPr>
          <w:sz w:val="20"/>
          <w:szCs w:val="20"/>
          <w:lang w:val="en-GB"/>
        </w:rPr>
        <w:t>lantai</w:t>
      </w:r>
      <w:r w:rsidRPr="00C74A1C">
        <w:rPr>
          <w:sz w:val="20"/>
          <w:szCs w:val="20"/>
        </w:rPr>
        <w:t xml:space="preserve"> a</w:t>
      </w:r>
      <w:r w:rsidRPr="00C74A1C">
        <w:rPr>
          <w:sz w:val="20"/>
          <w:szCs w:val="20"/>
          <w:lang w:val="en-GB"/>
        </w:rPr>
        <w:t>dalah</w:t>
      </w:r>
      <w:r w:rsidRPr="00C74A1C">
        <w:rPr>
          <w:sz w:val="20"/>
          <w:szCs w:val="20"/>
        </w:rPr>
        <w:t xml:space="preserve"> </w:t>
      </w:r>
      <w:r w:rsidRPr="00C74A1C">
        <w:rPr>
          <w:sz w:val="20"/>
          <w:szCs w:val="20"/>
          <w:lang w:val="en-GB"/>
        </w:rPr>
        <w:t>sebagai</w:t>
      </w:r>
      <w:r w:rsidRPr="00C74A1C">
        <w:rPr>
          <w:sz w:val="20"/>
          <w:szCs w:val="20"/>
        </w:rPr>
        <w:t xml:space="preserve"> </w:t>
      </w:r>
      <w:r w:rsidRPr="00C74A1C">
        <w:rPr>
          <w:sz w:val="20"/>
          <w:szCs w:val="20"/>
          <w:lang w:val="en-GB"/>
        </w:rPr>
        <w:t>berikut</w:t>
      </w:r>
      <w:r w:rsidRPr="00C74A1C">
        <w:rPr>
          <w:sz w:val="20"/>
          <w:szCs w:val="20"/>
        </w:rPr>
        <w:t xml:space="preserve"> :</w:t>
      </w:r>
    </w:p>
    <w:p w:rsidR="00C74A1C" w:rsidRPr="00DC48C0" w:rsidRDefault="00C74A1C" w:rsidP="00C74A1C">
      <w:pPr>
        <w:jc w:val="center"/>
        <w:rPr>
          <w:b/>
          <w:sz w:val="20"/>
          <w:szCs w:val="20"/>
        </w:rPr>
      </w:pPr>
      <w:r w:rsidRPr="00DC48C0">
        <w:rPr>
          <w:b/>
          <w:sz w:val="20"/>
          <w:szCs w:val="20"/>
          <w:lang w:val="en-GB"/>
        </w:rPr>
        <w:t>Tabel 2.</w:t>
      </w:r>
      <w:r w:rsidRPr="00DC48C0">
        <w:rPr>
          <w:b/>
          <w:sz w:val="20"/>
          <w:szCs w:val="20"/>
        </w:rPr>
        <w:t xml:space="preserve">2 </w:t>
      </w:r>
      <w:r w:rsidRPr="00DC48C0">
        <w:rPr>
          <w:b/>
          <w:sz w:val="20"/>
          <w:szCs w:val="20"/>
          <w:lang w:val="en-GB"/>
        </w:rPr>
        <w:t>Jumlah</w:t>
      </w:r>
      <w:r w:rsidRPr="00DC48C0">
        <w:rPr>
          <w:b/>
          <w:sz w:val="20"/>
          <w:szCs w:val="20"/>
        </w:rPr>
        <w:t xml:space="preserve"> </w:t>
      </w:r>
      <w:r w:rsidRPr="00DC48C0">
        <w:rPr>
          <w:b/>
          <w:sz w:val="20"/>
          <w:szCs w:val="20"/>
          <w:lang w:val="en-GB"/>
        </w:rPr>
        <w:t>dan</w:t>
      </w:r>
      <w:r w:rsidRPr="00DC48C0">
        <w:rPr>
          <w:b/>
          <w:sz w:val="20"/>
          <w:szCs w:val="20"/>
        </w:rPr>
        <w:t xml:space="preserve"> </w:t>
      </w:r>
      <w:r w:rsidRPr="00DC48C0">
        <w:rPr>
          <w:b/>
          <w:sz w:val="20"/>
          <w:szCs w:val="20"/>
          <w:lang w:val="en-GB"/>
        </w:rPr>
        <w:t>Fungsi</w:t>
      </w:r>
      <w:r w:rsidRPr="00DC48C0">
        <w:rPr>
          <w:b/>
          <w:sz w:val="20"/>
          <w:szCs w:val="20"/>
        </w:rPr>
        <w:t xml:space="preserve"> </w:t>
      </w:r>
      <w:r w:rsidRPr="00DC48C0">
        <w:rPr>
          <w:b/>
          <w:sz w:val="20"/>
          <w:szCs w:val="20"/>
          <w:lang w:val="en-GB"/>
        </w:rPr>
        <w:t>Ruangan – Ruangan</w:t>
      </w:r>
      <w:r w:rsidRPr="00DC48C0">
        <w:rPr>
          <w:b/>
          <w:sz w:val="20"/>
          <w:szCs w:val="20"/>
        </w:rPr>
        <w:t xml:space="preserve"> Rencana Awal</w:t>
      </w:r>
    </w:p>
    <w:tbl>
      <w:tblPr>
        <w:tblW w:w="51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
        <w:gridCol w:w="1451"/>
        <w:gridCol w:w="1386"/>
        <w:gridCol w:w="3544"/>
        <w:gridCol w:w="2285"/>
        <w:gridCol w:w="1257"/>
      </w:tblGrid>
      <w:tr w:rsidR="00C74A1C" w:rsidRPr="00C74A1C" w:rsidTr="00C74A1C">
        <w:trPr>
          <w:tblHeader/>
        </w:trPr>
        <w:tc>
          <w:tcPr>
            <w:tcW w:w="254" w:type="pct"/>
            <w:shd w:val="clear" w:color="auto" w:fill="auto"/>
            <w:vAlign w:val="center"/>
          </w:tcPr>
          <w:p w:rsidR="00C74A1C" w:rsidRPr="00C74A1C" w:rsidRDefault="00C74A1C" w:rsidP="00C74A1C">
            <w:pPr>
              <w:spacing w:before="0" w:line="240" w:lineRule="auto"/>
              <w:jc w:val="center"/>
              <w:rPr>
                <w:rFonts w:cs="Arial"/>
                <w:sz w:val="20"/>
                <w:szCs w:val="20"/>
                <w:lang w:val="en-US" w:eastAsia="id-ID"/>
              </w:rPr>
            </w:pPr>
            <w:r w:rsidRPr="00C74A1C">
              <w:rPr>
                <w:rFonts w:cs="Arial"/>
                <w:sz w:val="20"/>
                <w:szCs w:val="20"/>
                <w:lang w:val="en-US" w:eastAsia="id-ID"/>
              </w:rPr>
              <w:t>No</w:t>
            </w:r>
          </w:p>
        </w:tc>
        <w:tc>
          <w:tcPr>
            <w:tcW w:w="694" w:type="pct"/>
            <w:shd w:val="clear" w:color="auto" w:fill="auto"/>
            <w:vAlign w:val="center"/>
          </w:tcPr>
          <w:p w:rsidR="00C74A1C" w:rsidRPr="00C74A1C" w:rsidRDefault="00C74A1C" w:rsidP="00C74A1C">
            <w:pPr>
              <w:spacing w:before="0" w:line="240" w:lineRule="auto"/>
              <w:jc w:val="center"/>
              <w:rPr>
                <w:rFonts w:cs="Arial"/>
                <w:sz w:val="20"/>
                <w:szCs w:val="20"/>
                <w:lang w:val="en-US" w:eastAsia="id-ID"/>
              </w:rPr>
            </w:pPr>
            <w:r w:rsidRPr="00C74A1C">
              <w:rPr>
                <w:rFonts w:cs="Arial"/>
                <w:sz w:val="20"/>
                <w:szCs w:val="20"/>
                <w:lang w:val="en-US" w:eastAsia="id-ID"/>
              </w:rPr>
              <w:t>Lantai</w:t>
            </w:r>
          </w:p>
        </w:tc>
        <w:tc>
          <w:tcPr>
            <w:tcW w:w="663" w:type="pct"/>
            <w:shd w:val="clear" w:color="auto" w:fill="auto"/>
            <w:vAlign w:val="center"/>
          </w:tcPr>
          <w:p w:rsidR="00C74A1C" w:rsidRPr="00C74A1C" w:rsidRDefault="00C74A1C" w:rsidP="00C74A1C">
            <w:pPr>
              <w:spacing w:before="0" w:line="240" w:lineRule="auto"/>
              <w:jc w:val="center"/>
              <w:rPr>
                <w:rFonts w:cs="Arial"/>
                <w:sz w:val="20"/>
                <w:szCs w:val="20"/>
                <w:lang w:eastAsia="id-ID"/>
              </w:rPr>
            </w:pPr>
            <w:r w:rsidRPr="00C74A1C">
              <w:rPr>
                <w:rFonts w:cs="Arial"/>
                <w:sz w:val="20"/>
                <w:szCs w:val="20"/>
                <w:lang w:eastAsia="id-ID"/>
              </w:rPr>
              <w:t>Luas</w:t>
            </w:r>
            <w:r>
              <w:rPr>
                <w:rFonts w:cs="Arial"/>
                <w:sz w:val="20"/>
                <w:szCs w:val="20"/>
                <w:lang w:val="en-US" w:eastAsia="id-ID"/>
              </w:rPr>
              <w:t xml:space="preserve"> </w:t>
            </w:r>
            <w:r w:rsidRPr="00C74A1C">
              <w:rPr>
                <w:rFonts w:cs="Arial"/>
                <w:sz w:val="20"/>
                <w:szCs w:val="20"/>
                <w:lang w:eastAsia="id-ID"/>
              </w:rPr>
              <w:t>Lantai</w:t>
            </w:r>
          </w:p>
          <w:p w:rsidR="00C74A1C" w:rsidRPr="00C74A1C" w:rsidRDefault="00C74A1C" w:rsidP="00C74A1C">
            <w:pPr>
              <w:spacing w:before="0" w:line="240" w:lineRule="auto"/>
              <w:jc w:val="center"/>
              <w:rPr>
                <w:rFonts w:cs="Arial"/>
                <w:sz w:val="20"/>
                <w:szCs w:val="20"/>
                <w:lang w:eastAsia="id-ID"/>
              </w:rPr>
            </w:pPr>
            <w:r w:rsidRPr="00C74A1C">
              <w:rPr>
                <w:rFonts w:cs="Arial"/>
                <w:sz w:val="20"/>
                <w:szCs w:val="20"/>
                <w:lang w:eastAsia="id-ID"/>
              </w:rPr>
              <w:t>(m</w:t>
            </w:r>
            <w:r w:rsidRPr="00C74A1C">
              <w:rPr>
                <w:rFonts w:cs="Arial"/>
                <w:sz w:val="20"/>
                <w:szCs w:val="20"/>
                <w:vertAlign w:val="superscript"/>
                <w:lang w:eastAsia="id-ID"/>
              </w:rPr>
              <w:t>2</w:t>
            </w:r>
            <w:r w:rsidRPr="00C74A1C">
              <w:rPr>
                <w:rFonts w:cs="Arial"/>
                <w:sz w:val="20"/>
                <w:szCs w:val="20"/>
                <w:lang w:eastAsia="id-ID"/>
              </w:rPr>
              <w:t>)</w:t>
            </w:r>
          </w:p>
        </w:tc>
        <w:tc>
          <w:tcPr>
            <w:tcW w:w="1695" w:type="pct"/>
            <w:shd w:val="clear" w:color="auto" w:fill="auto"/>
            <w:vAlign w:val="center"/>
          </w:tcPr>
          <w:p w:rsidR="00C74A1C" w:rsidRPr="00C74A1C" w:rsidRDefault="00C74A1C" w:rsidP="00C74A1C">
            <w:pPr>
              <w:spacing w:before="0" w:line="240" w:lineRule="auto"/>
              <w:jc w:val="center"/>
              <w:rPr>
                <w:rFonts w:cs="Arial"/>
                <w:sz w:val="20"/>
                <w:szCs w:val="20"/>
                <w:lang w:val="en-US" w:eastAsia="id-ID"/>
              </w:rPr>
            </w:pPr>
            <w:r w:rsidRPr="00C74A1C">
              <w:rPr>
                <w:rFonts w:cs="Arial"/>
                <w:sz w:val="20"/>
                <w:szCs w:val="20"/>
                <w:lang w:val="en-US" w:eastAsia="id-ID"/>
              </w:rPr>
              <w:t>Fasilitas</w:t>
            </w:r>
          </w:p>
        </w:tc>
        <w:tc>
          <w:tcPr>
            <w:tcW w:w="1093" w:type="pct"/>
            <w:shd w:val="clear" w:color="auto" w:fill="auto"/>
            <w:vAlign w:val="center"/>
          </w:tcPr>
          <w:p w:rsidR="00C74A1C" w:rsidRPr="00C74A1C" w:rsidRDefault="00C74A1C" w:rsidP="00C74A1C">
            <w:pPr>
              <w:spacing w:before="0" w:line="240" w:lineRule="auto"/>
              <w:jc w:val="center"/>
              <w:rPr>
                <w:rFonts w:cs="Arial"/>
                <w:sz w:val="20"/>
                <w:szCs w:val="20"/>
                <w:lang w:val="en-US" w:eastAsia="id-ID"/>
              </w:rPr>
            </w:pPr>
            <w:r w:rsidRPr="00C74A1C">
              <w:rPr>
                <w:rFonts w:cs="Arial"/>
                <w:sz w:val="20"/>
                <w:szCs w:val="20"/>
                <w:lang w:val="en-US" w:eastAsia="id-ID"/>
              </w:rPr>
              <w:t>Luas masing-masing</w:t>
            </w:r>
          </w:p>
          <w:p w:rsidR="00C74A1C" w:rsidRPr="00C74A1C" w:rsidRDefault="00C74A1C" w:rsidP="00C74A1C">
            <w:pPr>
              <w:spacing w:before="0" w:line="240" w:lineRule="auto"/>
              <w:jc w:val="center"/>
              <w:rPr>
                <w:rFonts w:cs="Arial"/>
                <w:sz w:val="20"/>
                <w:szCs w:val="20"/>
                <w:lang w:eastAsia="id-ID"/>
              </w:rPr>
            </w:pPr>
            <w:r w:rsidRPr="00C74A1C">
              <w:rPr>
                <w:rFonts w:cs="Arial"/>
                <w:sz w:val="20"/>
                <w:szCs w:val="20"/>
                <w:lang w:val="en-US" w:eastAsia="id-ID"/>
              </w:rPr>
              <w:t>faslitas (m</w:t>
            </w:r>
            <w:r w:rsidRPr="00C74A1C">
              <w:rPr>
                <w:rFonts w:cs="Arial"/>
                <w:sz w:val="20"/>
                <w:szCs w:val="20"/>
                <w:vertAlign w:val="superscript"/>
                <w:lang w:val="en-US" w:eastAsia="id-ID"/>
              </w:rPr>
              <w:t>2</w:t>
            </w:r>
            <w:r w:rsidRPr="00C74A1C">
              <w:rPr>
                <w:rFonts w:cs="Arial"/>
                <w:sz w:val="20"/>
                <w:szCs w:val="20"/>
                <w:lang w:val="en-US" w:eastAsia="id-ID"/>
              </w:rPr>
              <w:t>)</w:t>
            </w:r>
          </w:p>
        </w:tc>
        <w:tc>
          <w:tcPr>
            <w:tcW w:w="601" w:type="pct"/>
            <w:shd w:val="clear" w:color="auto" w:fill="auto"/>
            <w:vAlign w:val="center"/>
          </w:tcPr>
          <w:p w:rsidR="00C74A1C" w:rsidRPr="00C74A1C" w:rsidRDefault="00C74A1C" w:rsidP="00C74A1C">
            <w:pPr>
              <w:spacing w:before="0" w:line="240" w:lineRule="auto"/>
              <w:jc w:val="center"/>
              <w:rPr>
                <w:rFonts w:cs="Arial"/>
                <w:sz w:val="20"/>
                <w:szCs w:val="20"/>
                <w:lang w:val="en-US" w:eastAsia="id-ID"/>
              </w:rPr>
            </w:pPr>
            <w:r w:rsidRPr="00C74A1C">
              <w:rPr>
                <w:rFonts w:cs="Arial"/>
                <w:sz w:val="20"/>
                <w:szCs w:val="20"/>
                <w:lang w:eastAsia="id-ID"/>
              </w:rPr>
              <w:t>Ketinggian</w:t>
            </w:r>
          </w:p>
          <w:p w:rsidR="00C74A1C" w:rsidRPr="00C74A1C" w:rsidRDefault="00C74A1C" w:rsidP="00C74A1C">
            <w:pPr>
              <w:spacing w:before="0" w:line="240" w:lineRule="auto"/>
              <w:jc w:val="center"/>
              <w:rPr>
                <w:rFonts w:cs="Arial"/>
                <w:sz w:val="20"/>
                <w:szCs w:val="20"/>
                <w:lang w:eastAsia="id-ID"/>
              </w:rPr>
            </w:pPr>
            <w:r w:rsidRPr="00C74A1C">
              <w:rPr>
                <w:rFonts w:cs="Arial"/>
                <w:sz w:val="20"/>
                <w:szCs w:val="20"/>
                <w:lang w:eastAsia="id-ID"/>
              </w:rPr>
              <w:t>(m)</w:t>
            </w:r>
          </w:p>
          <w:p w:rsidR="00C74A1C" w:rsidRPr="00C74A1C" w:rsidRDefault="00C74A1C" w:rsidP="00C74A1C">
            <w:pPr>
              <w:spacing w:before="0" w:line="240" w:lineRule="auto"/>
              <w:jc w:val="center"/>
              <w:rPr>
                <w:rFonts w:cs="Arial"/>
                <w:sz w:val="20"/>
                <w:szCs w:val="20"/>
                <w:lang w:eastAsia="id-ID"/>
              </w:rPr>
            </w:pPr>
          </w:p>
        </w:tc>
      </w:tr>
      <w:tr w:rsidR="00C74A1C" w:rsidRPr="00C74A1C" w:rsidTr="00C74A1C">
        <w:trPr>
          <w:trHeight w:val="795"/>
        </w:trPr>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1</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Lantai 1</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Contoh : Toilet, dapur, lobby, dsbnya</w:t>
            </w:r>
          </w:p>
          <w:p w:rsidR="00C74A1C" w:rsidRPr="00C74A1C" w:rsidRDefault="00C74A1C" w:rsidP="00C74A1C">
            <w:pPr>
              <w:spacing w:before="0" w:line="240" w:lineRule="auto"/>
              <w:jc w:val="left"/>
              <w:rPr>
                <w:rFonts w:cs="Arial"/>
                <w:sz w:val="20"/>
                <w:szCs w:val="20"/>
                <w:lang w:val="en-US" w:eastAsia="id-ID" w:bidi="en-US"/>
              </w:rPr>
            </w:pPr>
          </w:p>
        </w:tc>
        <w:tc>
          <w:tcPr>
            <w:tcW w:w="1093" w:type="pct"/>
            <w:shd w:val="clear" w:color="auto" w:fill="auto"/>
            <w:vAlign w:val="center"/>
          </w:tcPr>
          <w:p w:rsidR="00C74A1C" w:rsidRPr="00C74A1C" w:rsidRDefault="00C74A1C" w:rsidP="00C74A1C">
            <w:pPr>
              <w:spacing w:before="0" w:line="240" w:lineRule="auto"/>
              <w:jc w:val="left"/>
              <w:rPr>
                <w:rFonts w:cs="Arial"/>
                <w:noProof/>
                <w:sz w:val="20"/>
                <w:szCs w:val="20"/>
                <w:lang w:val="en-US" w:eastAsia="id-ID"/>
              </w:rPr>
            </w:pPr>
            <w:r w:rsidRPr="00C74A1C">
              <w:rPr>
                <w:rFonts w:cs="Arial"/>
                <w:noProof/>
                <w:sz w:val="20"/>
                <w:szCs w:val="20"/>
                <w:lang w:eastAsia="id-ID"/>
              </w:rPr>
              <w:t>Toilet : ...</w:t>
            </w:r>
            <w:r w:rsidRPr="00C74A1C">
              <w:rPr>
                <w:rFonts w:cs="Arial"/>
                <w:noProof/>
                <w:sz w:val="20"/>
                <w:szCs w:val="20"/>
                <w:lang w:val="en-US" w:eastAsia="id-ID"/>
              </w:rPr>
              <w:t xml:space="preserve"> </w:t>
            </w:r>
            <w:r w:rsidRPr="00C74A1C">
              <w:rPr>
                <w:rFonts w:cs="Arial"/>
                <w:noProof/>
                <w:sz w:val="20"/>
                <w:szCs w:val="20"/>
                <w:lang w:eastAsia="id-ID"/>
              </w:rPr>
              <w:t>m</w:t>
            </w:r>
            <w:r w:rsidRPr="00C74A1C">
              <w:rPr>
                <w:rFonts w:cs="Arial"/>
                <w:noProof/>
                <w:sz w:val="20"/>
                <w:szCs w:val="20"/>
                <w:vertAlign w:val="superscript"/>
                <w:lang w:eastAsia="id-ID"/>
              </w:rPr>
              <w:t>2</w:t>
            </w:r>
            <w:r w:rsidRPr="00C74A1C">
              <w:rPr>
                <w:rFonts w:cs="Arial"/>
                <w:noProof/>
                <w:sz w:val="20"/>
                <w:szCs w:val="20"/>
                <w:lang w:eastAsia="id-ID"/>
              </w:rPr>
              <w:t>,</w:t>
            </w:r>
          </w:p>
          <w:p w:rsidR="00C74A1C" w:rsidRPr="00C74A1C" w:rsidRDefault="00C74A1C" w:rsidP="00C74A1C">
            <w:pPr>
              <w:spacing w:before="0" w:line="240" w:lineRule="auto"/>
              <w:jc w:val="left"/>
              <w:rPr>
                <w:rFonts w:cs="Arial"/>
                <w:noProof/>
                <w:sz w:val="20"/>
                <w:szCs w:val="20"/>
                <w:lang w:eastAsia="id-ID"/>
              </w:rPr>
            </w:pPr>
            <w:r w:rsidRPr="00C74A1C">
              <w:rPr>
                <w:rFonts w:cs="Arial"/>
                <w:noProof/>
                <w:sz w:val="20"/>
                <w:szCs w:val="20"/>
                <w:lang w:eastAsia="id-ID"/>
              </w:rPr>
              <w:t xml:space="preserve"> dsbnya</w:t>
            </w:r>
          </w:p>
        </w:tc>
        <w:tc>
          <w:tcPr>
            <w:tcW w:w="601"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2</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Lantai 2</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Contoh : Ruang direktur, ruang rapat, dsbnya</w:t>
            </w:r>
          </w:p>
        </w:tc>
        <w:tc>
          <w:tcPr>
            <w:tcW w:w="1093"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c>
          <w:tcPr>
            <w:tcW w:w="601"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3</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Lantai 3</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Contoh : Ruang arsip, toilet, dsbnya</w:t>
            </w:r>
          </w:p>
        </w:tc>
        <w:tc>
          <w:tcPr>
            <w:tcW w:w="1093"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c>
          <w:tcPr>
            <w:tcW w:w="601"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r>
      <w:tr w:rsidR="00C74A1C" w:rsidRPr="00C74A1C" w:rsidTr="00C74A1C">
        <w:trPr>
          <w:trHeight w:val="288"/>
        </w:trPr>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4</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eastAsia="id-ID" w:bidi="en-US"/>
              </w:rPr>
            </w:pPr>
            <w:r w:rsidRPr="00C74A1C">
              <w:rPr>
                <w:rFonts w:cs="Arial"/>
                <w:sz w:val="20"/>
                <w:szCs w:val="20"/>
                <w:lang w:eastAsia="id-ID" w:bidi="en-US"/>
              </w:rPr>
              <w:t>dsbnya</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eastAsia="id-ID" w:bidi="en-US"/>
              </w:rPr>
            </w:pPr>
            <w:r w:rsidRPr="00C74A1C">
              <w:rPr>
                <w:rFonts w:cs="Arial"/>
                <w:sz w:val="20"/>
                <w:szCs w:val="20"/>
                <w:lang w:eastAsia="id-ID" w:bidi="en-US"/>
              </w:rPr>
              <w:t>.....</w:t>
            </w:r>
          </w:p>
        </w:tc>
        <w:tc>
          <w:tcPr>
            <w:tcW w:w="1093"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c>
          <w:tcPr>
            <w:tcW w:w="601"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5</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Lahan parkir</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noProof/>
                <w:sz w:val="20"/>
                <w:szCs w:val="20"/>
                <w:vertAlign w:val="superscript"/>
                <w:lang w:eastAsia="id-ID"/>
              </w:rPr>
            </w:pPr>
            <w:r w:rsidRPr="00C74A1C">
              <w:rPr>
                <w:rFonts w:cs="Arial"/>
                <w:sz w:val="20"/>
                <w:szCs w:val="20"/>
                <w:lang w:eastAsia="id-ID" w:bidi="en-US"/>
              </w:rPr>
              <w:t>Contoh: Lahan parkir</w:t>
            </w:r>
            <w:r w:rsidRPr="00C74A1C">
              <w:rPr>
                <w:rFonts w:cs="Arial"/>
                <w:sz w:val="20"/>
                <w:szCs w:val="20"/>
                <w:lang w:val="en-US" w:eastAsia="id-ID" w:bidi="en-US"/>
              </w:rPr>
              <w:t xml:space="preserve"> : </w:t>
            </w:r>
            <w:r w:rsidRPr="00C74A1C">
              <w:rPr>
                <w:rFonts w:cs="Arial"/>
                <w:noProof/>
                <w:sz w:val="20"/>
                <w:szCs w:val="20"/>
                <w:lang w:eastAsia="id-ID"/>
              </w:rPr>
              <w:t>...</w:t>
            </w:r>
            <w:r w:rsidRPr="00C74A1C">
              <w:rPr>
                <w:rFonts w:cs="Arial"/>
                <w:noProof/>
                <w:sz w:val="20"/>
                <w:szCs w:val="20"/>
                <w:lang w:val="en-US" w:eastAsia="id-ID"/>
              </w:rPr>
              <w:t xml:space="preserve"> </w:t>
            </w:r>
            <w:r w:rsidRPr="00C74A1C">
              <w:rPr>
                <w:rFonts w:cs="Arial"/>
                <w:noProof/>
                <w:sz w:val="20"/>
                <w:szCs w:val="20"/>
                <w:lang w:eastAsia="id-ID"/>
              </w:rPr>
              <w:t>m</w:t>
            </w:r>
            <w:r w:rsidRPr="00C74A1C">
              <w:rPr>
                <w:rFonts w:cs="Arial"/>
                <w:noProof/>
                <w:sz w:val="20"/>
                <w:szCs w:val="20"/>
                <w:vertAlign w:val="superscript"/>
                <w:lang w:eastAsia="id-ID"/>
              </w:rPr>
              <w:t>2</w:t>
            </w:r>
          </w:p>
        </w:tc>
        <w:tc>
          <w:tcPr>
            <w:tcW w:w="1093" w:type="pct"/>
            <w:shd w:val="clear" w:color="auto" w:fill="auto"/>
            <w:vAlign w:val="center"/>
          </w:tcPr>
          <w:p w:rsidR="00C74A1C" w:rsidRPr="00C74A1C" w:rsidRDefault="00C74A1C" w:rsidP="00C74A1C">
            <w:pPr>
              <w:spacing w:before="0" w:line="240" w:lineRule="auto"/>
              <w:jc w:val="left"/>
              <w:rPr>
                <w:rFonts w:cs="Arial"/>
                <w:noProof/>
                <w:sz w:val="20"/>
                <w:szCs w:val="20"/>
                <w:lang w:val="en-US" w:eastAsia="id-ID"/>
              </w:rPr>
            </w:pPr>
            <w:r w:rsidRPr="00C74A1C">
              <w:rPr>
                <w:rFonts w:cs="Arial"/>
                <w:noProof/>
                <w:sz w:val="20"/>
                <w:szCs w:val="20"/>
                <w:lang w:val="en-US" w:eastAsia="id-ID"/>
              </w:rPr>
              <w:t>Motor : ….. m</w:t>
            </w:r>
            <w:r w:rsidRPr="00C74A1C">
              <w:rPr>
                <w:rFonts w:cs="Arial"/>
                <w:noProof/>
                <w:sz w:val="20"/>
                <w:szCs w:val="20"/>
                <w:vertAlign w:val="superscript"/>
                <w:lang w:val="en-US" w:eastAsia="id-ID"/>
              </w:rPr>
              <w:t>2</w:t>
            </w:r>
          </w:p>
          <w:p w:rsidR="00C74A1C" w:rsidRPr="00C74A1C" w:rsidRDefault="00C74A1C" w:rsidP="00C74A1C">
            <w:pPr>
              <w:spacing w:before="0" w:line="240" w:lineRule="auto"/>
              <w:jc w:val="left"/>
              <w:rPr>
                <w:rFonts w:cs="Arial"/>
                <w:noProof/>
                <w:sz w:val="20"/>
                <w:szCs w:val="20"/>
                <w:lang w:val="en-US" w:eastAsia="id-ID"/>
              </w:rPr>
            </w:pPr>
            <w:r w:rsidRPr="00C74A1C">
              <w:rPr>
                <w:rFonts w:cs="Arial"/>
                <w:noProof/>
                <w:sz w:val="20"/>
                <w:szCs w:val="20"/>
                <w:lang w:val="en-US" w:eastAsia="id-ID"/>
              </w:rPr>
              <w:t>Mobil : …... m</w:t>
            </w:r>
            <w:r w:rsidRPr="00C74A1C">
              <w:rPr>
                <w:rFonts w:cs="Arial"/>
                <w:noProof/>
                <w:sz w:val="20"/>
                <w:szCs w:val="20"/>
                <w:vertAlign w:val="superscript"/>
                <w:lang w:val="en-US" w:eastAsia="id-ID"/>
              </w:rPr>
              <w:t>2</w:t>
            </w:r>
          </w:p>
        </w:tc>
        <w:tc>
          <w:tcPr>
            <w:tcW w:w="601"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6</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Ruang terbuka</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 xml:space="preserve">Parkir : </w:t>
            </w:r>
            <w:r w:rsidRPr="00C74A1C">
              <w:rPr>
                <w:rFonts w:cs="Arial"/>
                <w:noProof/>
                <w:sz w:val="20"/>
                <w:szCs w:val="20"/>
                <w:lang w:eastAsia="id-ID"/>
              </w:rPr>
              <w:t>...</w:t>
            </w:r>
            <w:r w:rsidRPr="00C74A1C">
              <w:rPr>
                <w:rFonts w:cs="Arial"/>
                <w:noProof/>
                <w:sz w:val="20"/>
                <w:szCs w:val="20"/>
                <w:lang w:val="en-US" w:eastAsia="id-ID"/>
              </w:rPr>
              <w:t xml:space="preserve"> </w:t>
            </w:r>
            <w:r w:rsidRPr="00C74A1C">
              <w:rPr>
                <w:rFonts w:cs="Arial"/>
                <w:noProof/>
                <w:sz w:val="20"/>
                <w:szCs w:val="20"/>
                <w:lang w:eastAsia="id-ID"/>
              </w:rPr>
              <w:t>m</w:t>
            </w:r>
            <w:r w:rsidRPr="00C74A1C">
              <w:rPr>
                <w:rFonts w:cs="Arial"/>
                <w:noProof/>
                <w:sz w:val="20"/>
                <w:szCs w:val="20"/>
                <w:vertAlign w:val="superscript"/>
                <w:lang w:eastAsia="id-ID"/>
              </w:rPr>
              <w:t>2</w:t>
            </w:r>
          </w:p>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 xml:space="preserve">Taman : </w:t>
            </w:r>
            <w:r w:rsidRPr="00C74A1C">
              <w:rPr>
                <w:rFonts w:cs="Arial"/>
                <w:noProof/>
                <w:sz w:val="20"/>
                <w:szCs w:val="20"/>
                <w:lang w:eastAsia="id-ID"/>
              </w:rPr>
              <w:t>...</w:t>
            </w:r>
            <w:r w:rsidRPr="00C74A1C">
              <w:rPr>
                <w:rFonts w:cs="Arial"/>
                <w:noProof/>
                <w:sz w:val="20"/>
                <w:szCs w:val="20"/>
                <w:lang w:val="en-US" w:eastAsia="id-ID"/>
              </w:rPr>
              <w:t xml:space="preserve"> </w:t>
            </w:r>
            <w:r w:rsidRPr="00C74A1C">
              <w:rPr>
                <w:rFonts w:cs="Arial"/>
                <w:noProof/>
                <w:sz w:val="20"/>
                <w:szCs w:val="20"/>
                <w:lang w:eastAsia="id-ID"/>
              </w:rPr>
              <w:t>m</w:t>
            </w:r>
            <w:r w:rsidRPr="00C74A1C">
              <w:rPr>
                <w:rFonts w:cs="Arial"/>
                <w:noProof/>
                <w:sz w:val="20"/>
                <w:szCs w:val="20"/>
                <w:vertAlign w:val="superscript"/>
                <w:lang w:eastAsia="id-ID"/>
              </w:rPr>
              <w:t>2</w:t>
            </w:r>
          </w:p>
        </w:tc>
        <w:tc>
          <w:tcPr>
            <w:tcW w:w="1093"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c>
          <w:tcPr>
            <w:tcW w:w="601"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7</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Luas lahan</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 xml:space="preserve">Apabila menggunakan SKRK </w:t>
            </w:r>
          </w:p>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(Luas lahan = luas terpotong GS)</w:t>
            </w:r>
          </w:p>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Apabila menggunakan IMB</w:t>
            </w:r>
          </w:p>
          <w:p w:rsidR="00C74A1C" w:rsidRPr="00C74A1C" w:rsidRDefault="00C74A1C" w:rsidP="00C74A1C">
            <w:pPr>
              <w:spacing w:before="0" w:line="240" w:lineRule="auto"/>
              <w:jc w:val="left"/>
              <w:rPr>
                <w:rFonts w:cs="Arial"/>
                <w:sz w:val="20"/>
                <w:szCs w:val="20"/>
                <w:lang w:val="en-US" w:eastAsia="id-ID" w:bidi="en-US"/>
              </w:rPr>
            </w:pPr>
            <w:r w:rsidRPr="00C74A1C">
              <w:rPr>
                <w:rFonts w:cs="Arial"/>
                <w:color w:val="FF0000"/>
                <w:sz w:val="20"/>
                <w:szCs w:val="20"/>
                <w:lang w:val="en-US" w:eastAsia="id-ID" w:bidi="en-US"/>
              </w:rPr>
              <w:t>(Luas lahan = luas surat tanah)</w:t>
            </w:r>
          </w:p>
        </w:tc>
        <w:tc>
          <w:tcPr>
            <w:tcW w:w="1093"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c>
          <w:tcPr>
            <w:tcW w:w="601"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8</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Luas bangunan</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eastAsia="id-ID" w:bidi="en-US"/>
              </w:rPr>
            </w:pPr>
            <w:r w:rsidRPr="00C74A1C">
              <w:rPr>
                <w:rFonts w:cs="Arial"/>
                <w:sz w:val="20"/>
                <w:szCs w:val="20"/>
                <w:lang w:val="en-US" w:eastAsia="id-ID" w:bidi="en-US"/>
              </w:rPr>
              <w:t xml:space="preserve">Luas bangunan = Luas lantai 1+2+3+4 </w:t>
            </w:r>
            <w:r w:rsidRPr="00C74A1C">
              <w:rPr>
                <w:rFonts w:cs="Arial"/>
                <w:sz w:val="20"/>
                <w:szCs w:val="20"/>
                <w:lang w:eastAsia="id-ID" w:bidi="en-US"/>
              </w:rPr>
              <w:t>dstnya</w:t>
            </w:r>
          </w:p>
        </w:tc>
        <w:tc>
          <w:tcPr>
            <w:tcW w:w="1093"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c>
          <w:tcPr>
            <w:tcW w:w="601"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r>
    </w:tbl>
    <w:p w:rsidR="00C74A1C" w:rsidRPr="00D578A2" w:rsidRDefault="00C74A1C" w:rsidP="00D578A2">
      <w:pPr>
        <w:overflowPunct w:val="0"/>
        <w:autoSpaceDE w:val="0"/>
        <w:autoSpaceDN w:val="0"/>
        <w:adjustRightInd w:val="0"/>
        <w:textAlignment w:val="baseline"/>
        <w:outlineLvl w:val="6"/>
        <w:rPr>
          <w:rFonts w:eastAsia="Times New Roman" w:cs="Arial"/>
          <w:sz w:val="20"/>
          <w:szCs w:val="20"/>
          <w:lang w:val="en-US"/>
        </w:rPr>
      </w:pPr>
      <w:r w:rsidRPr="00C74A1C">
        <w:rPr>
          <w:rFonts w:eastAsia="Times New Roman" w:cs="Arial"/>
          <w:sz w:val="20"/>
          <w:szCs w:val="20"/>
        </w:rPr>
        <w:t>Sumber data</w:t>
      </w:r>
      <w:r w:rsidRPr="00C74A1C">
        <w:rPr>
          <w:rFonts w:eastAsia="Times New Roman" w:cs="Arial"/>
          <w:sz w:val="20"/>
          <w:szCs w:val="20"/>
        </w:rPr>
        <w:tab/>
      </w:r>
      <w:r w:rsidRPr="00C74A1C">
        <w:rPr>
          <w:rFonts w:eastAsia="Times New Roman" w:cs="Arial"/>
          <w:sz w:val="20"/>
          <w:szCs w:val="20"/>
        </w:rPr>
        <w:tab/>
        <w:t>: Pemrakarsa</w:t>
      </w:r>
    </w:p>
    <w:p w:rsidR="00D578A2" w:rsidRPr="00DC48C0" w:rsidRDefault="00D578A2" w:rsidP="00D578A2">
      <w:pPr>
        <w:ind w:right="-276"/>
        <w:jc w:val="center"/>
        <w:rPr>
          <w:rFonts w:cs="Arial"/>
          <w:b/>
          <w:sz w:val="20"/>
          <w:szCs w:val="20"/>
          <w:lang w:val="en-US"/>
        </w:rPr>
      </w:pPr>
      <w:r w:rsidRPr="00DC48C0">
        <w:rPr>
          <w:rFonts w:cs="Arial"/>
          <w:b/>
          <w:sz w:val="20"/>
          <w:szCs w:val="20"/>
        </w:rPr>
        <w:t>Tabel 2.</w:t>
      </w:r>
      <w:r w:rsidRPr="00DC48C0">
        <w:rPr>
          <w:rFonts w:cs="Arial"/>
          <w:b/>
          <w:sz w:val="20"/>
          <w:szCs w:val="20"/>
          <w:lang w:val="en-US"/>
        </w:rPr>
        <w:t>3</w:t>
      </w:r>
      <w:r w:rsidRPr="00DC48C0">
        <w:rPr>
          <w:rFonts w:cs="Arial"/>
          <w:b/>
          <w:sz w:val="20"/>
          <w:szCs w:val="20"/>
        </w:rPr>
        <w:t xml:space="preserve"> Kesesuaian Perencanaan</w:t>
      </w:r>
      <w:r w:rsidRPr="00DC48C0">
        <w:rPr>
          <w:rFonts w:cs="Arial"/>
          <w:b/>
          <w:sz w:val="20"/>
          <w:szCs w:val="20"/>
          <w:lang w:val="en-US"/>
        </w:rPr>
        <w:t xml:space="preserve"> K</w:t>
      </w:r>
      <w:r w:rsidRPr="00DC48C0">
        <w:rPr>
          <w:rFonts w:cs="Arial"/>
          <w:b/>
          <w:sz w:val="20"/>
          <w:szCs w:val="20"/>
        </w:rPr>
        <w:t>egiatan dengan  SKRK</w:t>
      </w:r>
      <w:r w:rsidRPr="00DC48C0">
        <w:rPr>
          <w:rFonts w:cs="Arial"/>
          <w:b/>
          <w:sz w:val="20"/>
          <w:szCs w:val="20"/>
          <w:lang w:val="en-US"/>
        </w:rPr>
        <w:t xml:space="preserve"> Setelah</w:t>
      </w:r>
      <w:r w:rsidRPr="00DC48C0">
        <w:rPr>
          <w:rFonts w:cs="Arial"/>
          <w:b/>
          <w:sz w:val="20"/>
          <w:szCs w:val="20"/>
        </w:rPr>
        <w:t xml:space="preserve"> Tahun 2017</w:t>
      </w:r>
    </w:p>
    <w:tbl>
      <w:tblPr>
        <w:tblW w:w="9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1"/>
        <w:gridCol w:w="1528"/>
        <w:gridCol w:w="2302"/>
        <w:gridCol w:w="3479"/>
        <w:gridCol w:w="1740"/>
      </w:tblGrid>
      <w:tr w:rsidR="00D578A2" w:rsidRPr="00D578A2" w:rsidTr="00D578A2">
        <w:trPr>
          <w:trHeight w:val="113"/>
          <w:tblHeader/>
          <w:jc w:val="center"/>
        </w:trPr>
        <w:tc>
          <w:tcPr>
            <w:tcW w:w="551" w:type="dxa"/>
            <w:vMerge w:val="restart"/>
            <w:shd w:val="clear" w:color="auto" w:fill="auto"/>
            <w:vAlign w:val="center"/>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No.</w:t>
            </w:r>
          </w:p>
        </w:tc>
        <w:tc>
          <w:tcPr>
            <w:tcW w:w="3830" w:type="dxa"/>
            <w:gridSpan w:val="2"/>
            <w:shd w:val="clear" w:color="auto" w:fill="auto"/>
            <w:vAlign w:val="center"/>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Syarat – syarat  SKRK</w:t>
            </w:r>
          </w:p>
        </w:tc>
        <w:tc>
          <w:tcPr>
            <w:tcW w:w="3479" w:type="dxa"/>
            <w:vMerge w:val="restart"/>
            <w:shd w:val="clear" w:color="auto" w:fill="auto"/>
            <w:vAlign w:val="center"/>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Perencanaan</w:t>
            </w:r>
          </w:p>
        </w:tc>
        <w:tc>
          <w:tcPr>
            <w:tcW w:w="1740" w:type="dxa"/>
            <w:vMerge w:val="restart"/>
            <w:shd w:val="clear" w:color="auto" w:fill="auto"/>
            <w:vAlign w:val="center"/>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Keterangan</w:t>
            </w:r>
          </w:p>
        </w:tc>
      </w:tr>
      <w:tr w:rsidR="00D578A2" w:rsidRPr="00D578A2" w:rsidTr="00D578A2">
        <w:trPr>
          <w:trHeight w:val="566"/>
          <w:jc w:val="center"/>
        </w:trPr>
        <w:tc>
          <w:tcPr>
            <w:tcW w:w="551" w:type="dxa"/>
            <w:vMerge/>
            <w:shd w:val="clear" w:color="auto" w:fill="auto"/>
          </w:tcPr>
          <w:p w:rsidR="00D578A2" w:rsidRPr="00D578A2" w:rsidRDefault="00D578A2" w:rsidP="00D578A2">
            <w:pPr>
              <w:spacing w:before="0" w:line="240" w:lineRule="auto"/>
              <w:jc w:val="center"/>
              <w:rPr>
                <w:rFonts w:cs="Arial"/>
                <w:color w:val="000000"/>
                <w:sz w:val="20"/>
                <w:szCs w:val="20"/>
              </w:rPr>
            </w:pPr>
          </w:p>
        </w:tc>
        <w:tc>
          <w:tcPr>
            <w:tcW w:w="1528" w:type="dxa"/>
            <w:shd w:val="clear" w:color="auto" w:fill="auto"/>
            <w:vAlign w:val="center"/>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Jenis Persyaratan</w:t>
            </w:r>
          </w:p>
        </w:tc>
        <w:tc>
          <w:tcPr>
            <w:tcW w:w="2302" w:type="dxa"/>
            <w:shd w:val="clear" w:color="auto" w:fill="auto"/>
            <w:vAlign w:val="center"/>
          </w:tcPr>
          <w:p w:rsidR="00D578A2" w:rsidRPr="00D578A2" w:rsidRDefault="00D578A2" w:rsidP="00D578A2">
            <w:pPr>
              <w:spacing w:before="0" w:line="240" w:lineRule="auto"/>
              <w:jc w:val="center"/>
              <w:rPr>
                <w:rFonts w:cs="Arial"/>
                <w:color w:val="000000"/>
                <w:sz w:val="20"/>
                <w:szCs w:val="20"/>
                <w:lang w:val="en-US"/>
              </w:rPr>
            </w:pPr>
            <w:r w:rsidRPr="00D578A2">
              <w:rPr>
                <w:rFonts w:cs="Arial"/>
                <w:color w:val="000000"/>
                <w:sz w:val="20"/>
                <w:szCs w:val="20"/>
              </w:rPr>
              <w:t>Ketentuan Persyaratan</w:t>
            </w:r>
          </w:p>
          <w:p w:rsidR="00D578A2" w:rsidRPr="00D578A2" w:rsidRDefault="00D578A2" w:rsidP="00D578A2">
            <w:pPr>
              <w:spacing w:before="0" w:line="240" w:lineRule="auto"/>
              <w:jc w:val="center"/>
              <w:rPr>
                <w:rFonts w:cs="Arial"/>
                <w:color w:val="000000"/>
                <w:sz w:val="20"/>
                <w:szCs w:val="20"/>
                <w:lang w:val="en-US"/>
              </w:rPr>
            </w:pPr>
            <w:r w:rsidRPr="00D578A2">
              <w:rPr>
                <w:rFonts w:cs="Arial"/>
                <w:color w:val="000000"/>
                <w:sz w:val="20"/>
                <w:szCs w:val="20"/>
                <w:lang w:val="en-US"/>
              </w:rPr>
              <w:t>(disesuaikan SKRK)</w:t>
            </w:r>
          </w:p>
          <w:p w:rsidR="00D578A2" w:rsidRPr="00D578A2" w:rsidRDefault="00D578A2" w:rsidP="00D578A2">
            <w:pPr>
              <w:spacing w:before="0" w:line="240" w:lineRule="auto"/>
              <w:jc w:val="center"/>
              <w:rPr>
                <w:rFonts w:cs="Arial"/>
                <w:color w:val="000000"/>
                <w:sz w:val="20"/>
                <w:szCs w:val="20"/>
                <w:lang w:val="en-US"/>
              </w:rPr>
            </w:pPr>
            <w:r w:rsidRPr="00D578A2">
              <w:rPr>
                <w:rFonts w:cs="Arial"/>
                <w:color w:val="000000"/>
                <w:sz w:val="20"/>
                <w:szCs w:val="20"/>
                <w:lang w:val="en-US"/>
              </w:rPr>
              <w:t>(halaman 2 SKRK)</w:t>
            </w:r>
          </w:p>
        </w:tc>
        <w:tc>
          <w:tcPr>
            <w:tcW w:w="3479" w:type="dxa"/>
            <w:vMerge/>
            <w:shd w:val="clear" w:color="auto" w:fill="auto"/>
          </w:tcPr>
          <w:p w:rsidR="00D578A2" w:rsidRPr="00D578A2" w:rsidRDefault="00D578A2" w:rsidP="00D578A2">
            <w:pPr>
              <w:spacing w:before="0" w:line="240" w:lineRule="auto"/>
              <w:jc w:val="center"/>
              <w:rPr>
                <w:rFonts w:cs="Arial"/>
                <w:color w:val="000000"/>
                <w:sz w:val="20"/>
                <w:szCs w:val="20"/>
              </w:rPr>
            </w:pPr>
          </w:p>
        </w:tc>
        <w:tc>
          <w:tcPr>
            <w:tcW w:w="1740" w:type="dxa"/>
            <w:vMerge/>
            <w:shd w:val="clear" w:color="auto" w:fill="auto"/>
          </w:tcPr>
          <w:p w:rsidR="00D578A2" w:rsidRPr="00D578A2" w:rsidRDefault="00D578A2" w:rsidP="00D578A2">
            <w:pPr>
              <w:spacing w:before="0" w:line="240" w:lineRule="auto"/>
              <w:jc w:val="center"/>
              <w:rPr>
                <w:rFonts w:cs="Arial"/>
                <w:color w:val="000000"/>
                <w:sz w:val="20"/>
                <w:szCs w:val="20"/>
              </w:rPr>
            </w:pP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lang w:val="en-US"/>
              </w:rPr>
              <w:t>1</w:t>
            </w:r>
          </w:p>
        </w:tc>
        <w:tc>
          <w:tcPr>
            <w:tcW w:w="1528" w:type="dxa"/>
            <w:shd w:val="clear" w:color="auto" w:fill="auto"/>
          </w:tcPr>
          <w:p w:rsidR="00D578A2" w:rsidRPr="00D578A2" w:rsidRDefault="00D578A2" w:rsidP="00D578A2">
            <w:pPr>
              <w:spacing w:before="0" w:line="240" w:lineRule="auto"/>
              <w:rPr>
                <w:rFonts w:cs="Arial"/>
                <w:color w:val="000000"/>
                <w:sz w:val="20"/>
                <w:szCs w:val="20"/>
                <w:lang w:val="en-US"/>
              </w:rPr>
            </w:pPr>
            <w:r w:rsidRPr="00D578A2">
              <w:rPr>
                <w:rFonts w:cs="Arial"/>
                <w:color w:val="000000"/>
                <w:sz w:val="20"/>
                <w:szCs w:val="20"/>
              </w:rPr>
              <w:t>Peruntukkan</w:t>
            </w:r>
            <w:r w:rsidRPr="00D578A2">
              <w:rPr>
                <w:rFonts w:cs="Arial"/>
                <w:color w:val="000000"/>
                <w:sz w:val="20"/>
                <w:szCs w:val="20"/>
                <w:lang w:val="en-US"/>
              </w:rPr>
              <w:t xml:space="preserve"> Bangunan </w:t>
            </w:r>
          </w:p>
        </w:tc>
        <w:tc>
          <w:tcPr>
            <w:tcW w:w="2302" w:type="dxa"/>
            <w:shd w:val="clear" w:color="auto" w:fill="auto"/>
          </w:tcPr>
          <w:p w:rsidR="00D578A2" w:rsidRPr="00D578A2" w:rsidRDefault="00D578A2" w:rsidP="00D578A2">
            <w:pPr>
              <w:spacing w:before="0" w:line="240" w:lineRule="auto"/>
              <w:rPr>
                <w:rFonts w:cs="Arial"/>
                <w:color w:val="FF0000"/>
                <w:sz w:val="20"/>
                <w:szCs w:val="20"/>
                <w:lang w:val="en-US"/>
              </w:rPr>
            </w:pPr>
            <w:r w:rsidRPr="00D578A2">
              <w:rPr>
                <w:rFonts w:cs="Arial"/>
                <w:color w:val="FF0000"/>
                <w:sz w:val="20"/>
                <w:szCs w:val="20"/>
                <w:lang w:val="en-US"/>
              </w:rPr>
              <w:t>…… (sesuaikan dengan judul cover)</w:t>
            </w:r>
          </w:p>
        </w:tc>
        <w:tc>
          <w:tcPr>
            <w:tcW w:w="3479" w:type="dxa"/>
            <w:shd w:val="clear" w:color="auto" w:fill="auto"/>
          </w:tcPr>
          <w:p w:rsidR="00D578A2" w:rsidRPr="00D578A2" w:rsidRDefault="00D578A2" w:rsidP="00D578A2">
            <w:pPr>
              <w:spacing w:before="0" w:line="240" w:lineRule="auto"/>
              <w:rPr>
                <w:rFonts w:cs="Arial"/>
                <w:color w:val="000000"/>
                <w:sz w:val="20"/>
                <w:szCs w:val="20"/>
                <w:lang w:val="en-US"/>
              </w:rPr>
            </w:pPr>
            <w:r w:rsidRPr="00D578A2">
              <w:rPr>
                <w:rFonts w:cs="Arial"/>
                <w:color w:val="FF0000"/>
                <w:sz w:val="20"/>
                <w:szCs w:val="20"/>
                <w:lang w:val="en-US"/>
              </w:rPr>
              <w:t>…… (sesuaikan dengan judul cover)</w:t>
            </w:r>
          </w:p>
        </w:tc>
        <w:tc>
          <w:tcPr>
            <w:tcW w:w="1740" w:type="dxa"/>
            <w:shd w:val="clear" w:color="auto" w:fill="auto"/>
            <w:vAlign w:val="center"/>
          </w:tcPr>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rPr>
            </w:pPr>
            <w:r w:rsidRPr="00D578A2">
              <w:rPr>
                <w:rFonts w:cs="Arial"/>
                <w:sz w:val="20"/>
                <w:szCs w:val="20"/>
              </w:rPr>
              <w:t>Kondisi eksisting sesuai dengan  SKRK</w:t>
            </w:r>
          </w:p>
        </w:tc>
      </w:tr>
      <w:tr w:rsidR="00D578A2" w:rsidRPr="00D578A2" w:rsidTr="00D578A2">
        <w:trPr>
          <w:trHeight w:val="113"/>
          <w:jc w:val="center"/>
        </w:trPr>
        <w:tc>
          <w:tcPr>
            <w:tcW w:w="551" w:type="dxa"/>
            <w:vMerge w:val="restart"/>
            <w:shd w:val="clear" w:color="auto" w:fill="auto"/>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2</w:t>
            </w:r>
          </w:p>
        </w:tc>
        <w:tc>
          <w:tcPr>
            <w:tcW w:w="1528"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rPr>
              <w:t>a.  Maksimum KDB</w:t>
            </w:r>
          </w:p>
        </w:tc>
        <w:tc>
          <w:tcPr>
            <w:tcW w:w="2302"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lang w:val="en-US"/>
              </w:rPr>
              <w:t>……………..</w:t>
            </w:r>
            <w:r w:rsidRPr="00D578A2">
              <w:rPr>
                <w:rFonts w:cs="Arial"/>
                <w:color w:val="000000"/>
                <w:sz w:val="20"/>
                <w:szCs w:val="20"/>
              </w:rPr>
              <w:t xml:space="preserve">%  </w:t>
            </w:r>
          </w:p>
          <w:p w:rsidR="00D578A2" w:rsidRPr="00D578A2" w:rsidRDefault="00D578A2" w:rsidP="00D578A2">
            <w:pPr>
              <w:spacing w:before="0" w:line="240" w:lineRule="auto"/>
              <w:rPr>
                <w:rFonts w:cs="Arial"/>
                <w:color w:val="000000"/>
                <w:sz w:val="20"/>
                <w:szCs w:val="20"/>
                <w:lang w:val="en-US"/>
              </w:rPr>
            </w:pPr>
            <w:r w:rsidRPr="00D578A2">
              <w:rPr>
                <w:rFonts w:cs="Arial"/>
                <w:color w:val="000000"/>
                <w:sz w:val="20"/>
                <w:szCs w:val="20"/>
                <w:lang w:val="en-US"/>
              </w:rPr>
              <w:t>dihitung dari luas lahan setelah terpotong GS</w:t>
            </w:r>
          </w:p>
          <w:p w:rsidR="00D578A2" w:rsidRPr="00D578A2" w:rsidRDefault="00D578A2" w:rsidP="00D578A2">
            <w:pPr>
              <w:spacing w:before="0" w:line="240" w:lineRule="auto"/>
              <w:rPr>
                <w:rFonts w:cs="Arial"/>
                <w:color w:val="000000"/>
                <w:sz w:val="20"/>
                <w:szCs w:val="20"/>
              </w:rPr>
            </w:pPr>
          </w:p>
        </w:tc>
        <w:tc>
          <w:tcPr>
            <w:tcW w:w="3479" w:type="dxa"/>
            <w:shd w:val="clear" w:color="auto" w:fill="auto"/>
          </w:tcPr>
          <w:p w:rsidR="00D578A2" w:rsidRPr="00D578A2" w:rsidRDefault="00D578A2" w:rsidP="00D578A2">
            <w:pPr>
              <w:tabs>
                <w:tab w:val="left" w:pos="620"/>
                <w:tab w:val="left" w:pos="2520"/>
              </w:tabs>
              <w:spacing w:before="0" w:line="240" w:lineRule="auto"/>
              <w:rPr>
                <w:rFonts w:cs="Arial"/>
                <w:color w:val="0070C0"/>
                <w:sz w:val="20"/>
                <w:szCs w:val="20"/>
              </w:rPr>
            </w:pPr>
          </w:p>
          <w:p w:rsidR="00D578A2" w:rsidRPr="00D578A2" w:rsidRDefault="00D578A2" w:rsidP="00D578A2">
            <w:pPr>
              <w:spacing w:before="0" w:line="240" w:lineRule="auto"/>
              <w:rPr>
                <w:rFonts w:cs="Arial"/>
                <w:color w:val="FF0000"/>
                <w:sz w:val="20"/>
                <w:szCs w:val="20"/>
                <w:lang w:val="en-US"/>
              </w:rPr>
            </w:pPr>
            <w:r w:rsidRPr="00D578A2">
              <w:rPr>
                <w:rFonts w:cs="Arial"/>
                <w:color w:val="FF0000"/>
                <w:sz w:val="20"/>
                <w:szCs w:val="20"/>
              </w:rPr>
              <w:t xml:space="preserve">KDB </w:t>
            </w:r>
          </w:p>
          <w:p w:rsidR="00D578A2" w:rsidRPr="00D578A2" w:rsidRDefault="00D578A2" w:rsidP="00D578A2">
            <w:pPr>
              <w:spacing w:before="0" w:line="240" w:lineRule="auto"/>
              <w:rPr>
                <w:rFonts w:cs="Arial"/>
                <w:sz w:val="20"/>
                <w:szCs w:val="20"/>
                <w:lang w:val="en-US"/>
              </w:rPr>
            </w:pPr>
            <w:r w:rsidRPr="00D578A2">
              <w:rPr>
                <w:rFonts w:cs="Arial"/>
                <w:color w:val="FF0000"/>
                <w:sz w:val="20"/>
                <w:szCs w:val="20"/>
                <w:lang w:val="en-US"/>
              </w:rPr>
              <w:t xml:space="preserve">= </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Lantai</m:t>
                  </m:r>
                  <m:r>
                    <w:rPr>
                      <w:rFonts w:ascii="Cambria Math" w:cs="Arial"/>
                      <w:color w:val="FF0000"/>
                      <w:sz w:val="20"/>
                      <w:szCs w:val="20"/>
                    </w:rPr>
                    <m:t xml:space="preserve"> 1</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Times New Roman" w:cs="Arial"/>
                  <w:color w:val="FF0000"/>
                  <w:sz w:val="20"/>
                  <w:szCs w:val="20"/>
                </w:rPr>
                <m:t>×</m:t>
              </m:r>
              <m:r>
                <w:rPr>
                  <w:rFonts w:ascii="Cambria Math" w:cs="Arial"/>
                  <w:color w:val="FF0000"/>
                  <w:sz w:val="20"/>
                  <w:szCs w:val="20"/>
                </w:rPr>
                <m:t>100%</m:t>
              </m:r>
            </m:oMath>
          </w:p>
          <w:p w:rsidR="00D578A2" w:rsidRPr="00D578A2" w:rsidRDefault="00D578A2" w:rsidP="00D578A2">
            <w:pPr>
              <w:spacing w:before="0" w:line="240" w:lineRule="auto"/>
              <w:rPr>
                <w:rFonts w:cs="Arial"/>
                <w:color w:val="FF0000"/>
                <w:sz w:val="20"/>
                <w:szCs w:val="20"/>
              </w:rPr>
            </w:pPr>
            <w:r w:rsidRPr="00D578A2">
              <w:rPr>
                <w:rFonts w:cs="Arial"/>
                <w:color w:val="FF0000"/>
                <w:sz w:val="20"/>
                <w:szCs w:val="20"/>
                <w:lang w:val="en-US"/>
              </w:rPr>
              <w:t>=………… x 100 %</w:t>
            </w:r>
          </w:p>
          <w:p w:rsidR="00D578A2" w:rsidRPr="00D578A2" w:rsidRDefault="00D578A2" w:rsidP="00D578A2">
            <w:pPr>
              <w:tabs>
                <w:tab w:val="left" w:pos="620"/>
                <w:tab w:val="left" w:pos="2520"/>
              </w:tabs>
              <w:spacing w:before="0" w:line="240" w:lineRule="auto"/>
              <w:rPr>
                <w:rFonts w:cs="Arial"/>
                <w:color w:val="0070C0"/>
                <w:sz w:val="20"/>
                <w:szCs w:val="20"/>
                <w:lang w:val="en-US"/>
              </w:rPr>
            </w:pPr>
            <w:r w:rsidRPr="00D578A2">
              <w:rPr>
                <w:rFonts w:cs="Arial"/>
                <w:color w:val="FF0000"/>
                <w:sz w:val="20"/>
                <w:szCs w:val="20"/>
                <w:lang w:val="en-US"/>
              </w:rPr>
              <w:t>= ………….. %</w:t>
            </w:r>
          </w:p>
        </w:tc>
        <w:tc>
          <w:tcPr>
            <w:tcW w:w="1740" w:type="dxa"/>
            <w:shd w:val="clear" w:color="auto" w:fill="auto"/>
            <w:vAlign w:val="center"/>
          </w:tcPr>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lang w:val="en-US"/>
              </w:rPr>
            </w:pPr>
            <w:r w:rsidRPr="00D578A2">
              <w:rPr>
                <w:rFonts w:cs="Arial"/>
                <w:sz w:val="20"/>
                <w:szCs w:val="20"/>
              </w:rPr>
              <w:t>Kondisi eksisting sesuai dengan  SKRK</w:t>
            </w:r>
          </w:p>
        </w:tc>
      </w:tr>
      <w:tr w:rsidR="00D578A2" w:rsidRPr="00D578A2" w:rsidTr="00D578A2">
        <w:trPr>
          <w:trHeight w:val="113"/>
          <w:jc w:val="center"/>
        </w:trPr>
        <w:tc>
          <w:tcPr>
            <w:tcW w:w="551" w:type="dxa"/>
            <w:vMerge/>
            <w:shd w:val="clear" w:color="auto" w:fill="auto"/>
          </w:tcPr>
          <w:p w:rsidR="00D578A2" w:rsidRPr="00D578A2" w:rsidRDefault="00D578A2" w:rsidP="00D578A2">
            <w:pPr>
              <w:spacing w:before="0" w:line="240" w:lineRule="auto"/>
              <w:jc w:val="center"/>
              <w:rPr>
                <w:rFonts w:cs="Arial"/>
                <w:color w:val="000000"/>
                <w:sz w:val="20"/>
                <w:szCs w:val="20"/>
              </w:rPr>
            </w:pPr>
          </w:p>
        </w:tc>
        <w:tc>
          <w:tcPr>
            <w:tcW w:w="1528"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rPr>
              <w:t>b.  Maksimum KLB</w:t>
            </w:r>
          </w:p>
        </w:tc>
        <w:tc>
          <w:tcPr>
            <w:tcW w:w="2302"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lang w:val="en-US"/>
              </w:rPr>
              <w:t xml:space="preserve">…………….. Point </w:t>
            </w:r>
          </w:p>
          <w:p w:rsidR="00D578A2" w:rsidRPr="00D578A2" w:rsidRDefault="00D578A2" w:rsidP="00D578A2">
            <w:pPr>
              <w:spacing w:before="0" w:line="240" w:lineRule="auto"/>
              <w:rPr>
                <w:rFonts w:cs="Arial"/>
                <w:color w:val="000000"/>
                <w:sz w:val="20"/>
                <w:szCs w:val="20"/>
                <w:lang w:val="en-US"/>
              </w:rPr>
            </w:pPr>
            <w:r w:rsidRPr="00D578A2">
              <w:rPr>
                <w:rFonts w:cs="Arial"/>
                <w:color w:val="000000"/>
                <w:sz w:val="20"/>
                <w:szCs w:val="20"/>
                <w:lang w:val="en-US"/>
              </w:rPr>
              <w:t>atau ………..  %</w:t>
            </w:r>
          </w:p>
          <w:p w:rsidR="00D578A2" w:rsidRPr="00D578A2" w:rsidRDefault="00D578A2" w:rsidP="00D578A2">
            <w:pPr>
              <w:spacing w:before="0" w:line="240" w:lineRule="auto"/>
              <w:rPr>
                <w:rFonts w:cs="Arial"/>
                <w:color w:val="000000"/>
                <w:sz w:val="20"/>
                <w:szCs w:val="20"/>
              </w:rPr>
            </w:pPr>
          </w:p>
        </w:tc>
        <w:tc>
          <w:tcPr>
            <w:tcW w:w="3479" w:type="dxa"/>
            <w:shd w:val="clear" w:color="auto" w:fill="auto"/>
          </w:tcPr>
          <w:p w:rsidR="00D578A2" w:rsidRPr="00D578A2" w:rsidRDefault="00D578A2" w:rsidP="00D578A2">
            <w:pPr>
              <w:spacing w:before="0" w:line="240" w:lineRule="auto"/>
              <w:rPr>
                <w:rFonts w:eastAsia="Times New Roman" w:cs="Arial"/>
                <w:color w:val="FF0000"/>
                <w:sz w:val="20"/>
                <w:szCs w:val="20"/>
                <w:lang w:val="en-US"/>
              </w:rPr>
            </w:pPr>
            <w:r w:rsidRPr="00D578A2">
              <w:rPr>
                <w:rFonts w:eastAsia="Times New Roman" w:cs="Arial"/>
                <w:color w:val="FF0000"/>
                <w:sz w:val="20"/>
                <w:szCs w:val="20"/>
              </w:rPr>
              <w:t>KLB</w:t>
            </w:r>
          </w:p>
          <w:p w:rsidR="00D578A2" w:rsidRPr="00D578A2" w:rsidRDefault="00D578A2" w:rsidP="00D578A2">
            <w:pPr>
              <w:spacing w:before="0" w:line="240" w:lineRule="auto"/>
              <w:rPr>
                <w:rFonts w:eastAsia="Times New Roman" w:cs="Arial"/>
                <w:color w:val="FF0000"/>
                <w:sz w:val="20"/>
                <w:szCs w:val="20"/>
                <w:lang w:val="en-US"/>
              </w:rPr>
            </w:pPr>
            <w:r w:rsidRPr="00D578A2">
              <w:rPr>
                <w:rFonts w:eastAsia="Times New Roman" w:cs="Arial"/>
                <w:color w:val="FF0000"/>
                <w:sz w:val="20"/>
                <w:szCs w:val="20"/>
              </w:rPr>
              <w:t>=</w:t>
            </w:r>
            <w:r w:rsidRPr="00D578A2">
              <w:rPr>
                <w:rFonts w:eastAsia="Times New Roman" w:cs="Arial"/>
                <w:color w:val="FF0000"/>
                <w:sz w:val="20"/>
                <w:szCs w:val="20"/>
                <w:lang w:val="en-US"/>
              </w:rPr>
              <w:t xml:space="preserve"> </w:t>
            </w:r>
            <w:r w:rsidR="004842E6" w:rsidRPr="00D578A2">
              <w:rPr>
                <w:rFonts w:cs="Arial"/>
                <w:color w:val="FF0000"/>
                <w:sz w:val="20"/>
                <w:szCs w:val="20"/>
              </w:rPr>
              <w:fldChar w:fldCharType="begin"/>
            </w:r>
            <w:r w:rsidRPr="00D578A2">
              <w:rPr>
                <w:rFonts w:cs="Arial"/>
                <w:color w:val="FF0000"/>
                <w:sz w:val="20"/>
                <w:szCs w:val="20"/>
              </w:rPr>
              <w:instrText xml:space="preserve"> QUOTE </w:instrText>
            </w:r>
            <m:oMath>
              <m:f>
                <m:fPr>
                  <m:ctrlPr>
                    <w:rPr>
                      <w:rFonts w:ascii="Cambria Math" w:hAnsi="Cambria Math" w:cs="Arial"/>
                      <w:i/>
                      <w:color w:val="FF0000"/>
                      <w:sz w:val="20"/>
                      <w:szCs w:val="20"/>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total</m:t>
                  </m:r>
                  <m:r>
                    <w:rPr>
                      <w:rFonts w:ascii="Cambria Math" w:cs="Arial"/>
                      <w:color w:val="FF0000"/>
                      <w:sz w:val="20"/>
                      <w:szCs w:val="20"/>
                    </w:rPr>
                    <m:t xml:space="preserve"> </m:t>
                  </m:r>
                  <m:r>
                    <w:rPr>
                      <w:rFonts w:ascii="Cambria Math" w:hAnsi="Cambria Math" w:cs="Arial"/>
                      <w:color w:val="FF0000"/>
                      <w:sz w:val="20"/>
                      <w:szCs w:val="20"/>
                    </w:rPr>
                    <m:t>bangunan</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Cambria Math" w:hAnsi="Cambria Math" w:cs="Arial"/>
                  <w:color w:val="FF0000"/>
                  <w:sz w:val="20"/>
                  <w:szCs w:val="20"/>
                </w:rPr>
                <m:t>x</m:t>
              </m:r>
              <m:r>
                <w:rPr>
                  <w:rFonts w:ascii="Cambria Math" w:cs="Arial"/>
                  <w:color w:val="FF0000"/>
                  <w:sz w:val="20"/>
                  <w:szCs w:val="20"/>
                </w:rPr>
                <m:t xml:space="preserve"> 100%</m:t>
              </m:r>
            </m:oMath>
            <w:r w:rsidRPr="00D578A2">
              <w:rPr>
                <w:rFonts w:cs="Arial"/>
                <w:color w:val="FF0000"/>
                <w:sz w:val="20"/>
                <w:szCs w:val="20"/>
              </w:rPr>
              <w:instrText xml:space="preserve"> </w:instrText>
            </w:r>
            <w:r w:rsidR="004842E6" w:rsidRPr="00D578A2">
              <w:rPr>
                <w:rFonts w:cs="Arial"/>
                <w:color w:val="FF0000"/>
                <w:sz w:val="20"/>
                <w:szCs w:val="20"/>
              </w:rPr>
              <w:fldChar w:fldCharType="separate"/>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Total</m:t>
                  </m:r>
                  <m:r>
                    <w:rPr>
                      <w:rFonts w:ascii="Cambria Math" w:cs="Arial"/>
                      <w:color w:val="FF0000"/>
                      <w:sz w:val="20"/>
                      <w:szCs w:val="20"/>
                    </w:rPr>
                    <m:t xml:space="preserve"> </m:t>
                  </m:r>
                  <m:r>
                    <w:rPr>
                      <w:rFonts w:ascii="Cambria Math" w:hAnsi="Cambria Math" w:cs="Arial"/>
                      <w:color w:val="FF0000"/>
                      <w:sz w:val="20"/>
                      <w:szCs w:val="20"/>
                    </w:rPr>
                    <m:t>Bangunan</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Times New Roman" w:cs="Arial"/>
                  <w:color w:val="FF0000"/>
                  <w:sz w:val="20"/>
                  <w:szCs w:val="20"/>
                </w:rPr>
                <m:t>×</m:t>
              </m:r>
              <m:r>
                <w:rPr>
                  <w:rFonts w:ascii="Cambria Math" w:cs="Arial"/>
                  <w:color w:val="FF0000"/>
                  <w:sz w:val="20"/>
                  <w:szCs w:val="20"/>
                </w:rPr>
                <m:t>100%</m:t>
              </m:r>
            </m:oMath>
            <w:r w:rsidRPr="00D578A2">
              <w:rPr>
                <w:rFonts w:eastAsia="Times New Roman" w:cs="Arial"/>
                <w:color w:val="FF0000"/>
                <w:sz w:val="20"/>
                <w:szCs w:val="20"/>
              </w:rPr>
              <w:t xml:space="preserve"> </w:t>
            </w:r>
          </w:p>
          <w:p w:rsidR="00D578A2" w:rsidRPr="00D578A2" w:rsidRDefault="004842E6" w:rsidP="00D578A2">
            <w:pPr>
              <w:spacing w:before="0" w:line="240" w:lineRule="auto"/>
              <w:rPr>
                <w:rFonts w:cs="Arial"/>
                <w:color w:val="FF0000"/>
                <w:sz w:val="20"/>
                <w:szCs w:val="20"/>
                <w:lang w:val="en-US"/>
              </w:rPr>
            </w:pPr>
            <w:r w:rsidRPr="00D578A2">
              <w:rPr>
                <w:rFonts w:cs="Arial"/>
                <w:color w:val="FF0000"/>
                <w:sz w:val="20"/>
                <w:szCs w:val="20"/>
              </w:rPr>
              <w:fldChar w:fldCharType="end"/>
            </w:r>
            <w:r w:rsidR="00D578A2" w:rsidRPr="00D578A2">
              <w:rPr>
                <w:rFonts w:cs="Arial"/>
                <w:color w:val="FF0000"/>
                <w:sz w:val="20"/>
                <w:szCs w:val="20"/>
                <w:lang w:val="en-US"/>
              </w:rPr>
              <w:t>=………… x 100 %</w:t>
            </w:r>
          </w:p>
          <w:p w:rsidR="00D578A2" w:rsidRPr="00D578A2" w:rsidRDefault="00D578A2" w:rsidP="00D578A2">
            <w:pPr>
              <w:spacing w:before="0" w:line="240" w:lineRule="auto"/>
              <w:rPr>
                <w:rFonts w:cs="Arial"/>
                <w:color w:val="FF0000"/>
                <w:sz w:val="20"/>
                <w:szCs w:val="20"/>
                <w:lang w:val="en-US"/>
              </w:rPr>
            </w:pPr>
            <w:r w:rsidRPr="00D578A2">
              <w:rPr>
                <w:rFonts w:cs="Arial"/>
                <w:color w:val="FF0000"/>
                <w:sz w:val="20"/>
                <w:szCs w:val="20"/>
                <w:lang w:val="en-US"/>
              </w:rPr>
              <w:t>= ………….. %</w:t>
            </w:r>
          </w:p>
        </w:tc>
        <w:tc>
          <w:tcPr>
            <w:tcW w:w="1740" w:type="dxa"/>
            <w:shd w:val="clear" w:color="auto" w:fill="auto"/>
            <w:vAlign w:val="center"/>
          </w:tcPr>
          <w:p w:rsidR="00D578A2" w:rsidRPr="00D578A2" w:rsidRDefault="00D578A2" w:rsidP="00D578A2">
            <w:pPr>
              <w:spacing w:before="0" w:line="240" w:lineRule="auto"/>
              <w:rPr>
                <w:rFonts w:cs="Arial"/>
                <w:color w:val="000000"/>
                <w:sz w:val="20"/>
                <w:szCs w:val="20"/>
              </w:rPr>
            </w:pPr>
          </w:p>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rPr>
            </w:pPr>
            <w:r w:rsidRPr="00D578A2">
              <w:rPr>
                <w:rFonts w:cs="Arial"/>
                <w:sz w:val="20"/>
                <w:szCs w:val="20"/>
              </w:rPr>
              <w:t>Kondisi eksisting sesuai dengan  SKRK</w:t>
            </w: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lang w:val="en-US"/>
              </w:rPr>
            </w:pPr>
            <w:r w:rsidRPr="00D578A2">
              <w:rPr>
                <w:rFonts w:cs="Arial"/>
                <w:color w:val="000000"/>
                <w:sz w:val="20"/>
                <w:szCs w:val="20"/>
                <w:lang w:val="en-US"/>
              </w:rPr>
              <w:t>3</w:t>
            </w:r>
          </w:p>
        </w:tc>
        <w:tc>
          <w:tcPr>
            <w:tcW w:w="1528" w:type="dxa"/>
            <w:shd w:val="clear" w:color="auto" w:fill="auto"/>
          </w:tcPr>
          <w:p w:rsidR="00D578A2" w:rsidRPr="00D578A2" w:rsidRDefault="00D578A2" w:rsidP="00D578A2">
            <w:pPr>
              <w:spacing w:before="0" w:line="240" w:lineRule="auto"/>
              <w:rPr>
                <w:rFonts w:cs="Arial"/>
                <w:color w:val="000000"/>
                <w:sz w:val="20"/>
                <w:szCs w:val="20"/>
                <w:lang w:val="en-US"/>
              </w:rPr>
            </w:pPr>
            <w:r w:rsidRPr="00D578A2">
              <w:rPr>
                <w:rFonts w:cs="Arial"/>
                <w:color w:val="000000"/>
                <w:sz w:val="20"/>
                <w:szCs w:val="20"/>
                <w:lang w:val="en-US"/>
              </w:rPr>
              <w:t>Maksimum ketinggian</w:t>
            </w:r>
          </w:p>
        </w:tc>
        <w:tc>
          <w:tcPr>
            <w:tcW w:w="2302" w:type="dxa"/>
            <w:shd w:val="clear" w:color="auto" w:fill="auto"/>
          </w:tcPr>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eastAsia="id-ID"/>
              </w:rPr>
            </w:pPr>
            <w:r w:rsidRPr="00D578A2">
              <w:rPr>
                <w:rFonts w:cs="Arial"/>
                <w:color w:val="000000"/>
                <w:sz w:val="20"/>
                <w:szCs w:val="20"/>
                <w:lang w:val="en-US" w:eastAsia="id-ID"/>
              </w:rPr>
              <w:t xml:space="preserve">….. meter </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eastAsia="id-ID"/>
              </w:rPr>
            </w:pPr>
            <w:r w:rsidRPr="00D578A2">
              <w:rPr>
                <w:rFonts w:cs="Arial"/>
                <w:color w:val="000000"/>
                <w:sz w:val="20"/>
                <w:szCs w:val="20"/>
                <w:lang w:val="en-US" w:eastAsia="id-ID"/>
              </w:rPr>
              <w:t>(tinggi per lantai 3-5 meter)</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val="en-US" w:eastAsia="id-ID"/>
              </w:rPr>
            </w:pPr>
          </w:p>
        </w:tc>
        <w:tc>
          <w:tcPr>
            <w:tcW w:w="3479" w:type="dxa"/>
            <w:shd w:val="clear" w:color="auto" w:fill="auto"/>
          </w:tcPr>
          <w:p w:rsidR="00D578A2" w:rsidRPr="00D578A2" w:rsidRDefault="00D578A2" w:rsidP="00D578A2">
            <w:pPr>
              <w:overflowPunct w:val="0"/>
              <w:autoSpaceDE w:val="0"/>
              <w:autoSpaceDN w:val="0"/>
              <w:adjustRightInd w:val="0"/>
              <w:spacing w:before="0" w:line="240" w:lineRule="auto"/>
              <w:ind w:left="196"/>
              <w:contextualSpacing/>
              <w:textAlignment w:val="baseline"/>
              <w:rPr>
                <w:rFonts w:cs="Arial"/>
                <w:color w:val="000000"/>
                <w:sz w:val="20"/>
                <w:szCs w:val="20"/>
                <w:lang w:val="en-US" w:eastAsia="id-ID"/>
              </w:rPr>
            </w:pPr>
            <w:r w:rsidRPr="00D578A2">
              <w:rPr>
                <w:rFonts w:cs="Arial"/>
                <w:color w:val="000000"/>
                <w:sz w:val="20"/>
                <w:szCs w:val="20"/>
                <w:lang w:val="en-US" w:eastAsia="id-ID"/>
              </w:rPr>
              <w:t>Ketinggian per lantai :</w:t>
            </w:r>
          </w:p>
          <w:p w:rsidR="00D578A2" w:rsidRPr="00D578A2" w:rsidRDefault="00D578A2" w:rsidP="00111FE5">
            <w:pPr>
              <w:pStyle w:val="ListParagraph"/>
              <w:numPr>
                <w:ilvl w:val="0"/>
                <w:numId w:val="11"/>
              </w:numPr>
              <w:overflowPunct w:val="0"/>
              <w:autoSpaceDE w:val="0"/>
              <w:autoSpaceDN w:val="0"/>
              <w:adjustRightInd w:val="0"/>
              <w:spacing w:after="0" w:line="240" w:lineRule="auto"/>
              <w:ind w:left="252" w:hanging="252"/>
              <w:jc w:val="both"/>
              <w:textAlignment w:val="baseline"/>
              <w:rPr>
                <w:rFonts w:ascii="Arial" w:hAnsi="Arial" w:cs="Arial"/>
                <w:color w:val="000000"/>
                <w:lang w:eastAsia="id-ID"/>
              </w:rPr>
            </w:pPr>
            <w:r w:rsidRPr="00D578A2">
              <w:rPr>
                <w:rFonts w:ascii="Arial" w:hAnsi="Arial" w:cs="Arial"/>
                <w:color w:val="000000"/>
                <w:lang w:eastAsia="id-ID"/>
              </w:rPr>
              <w:t>Lantai 1 = ….. meter</w:t>
            </w:r>
          </w:p>
          <w:p w:rsidR="00D578A2" w:rsidRPr="00D578A2" w:rsidRDefault="00D578A2" w:rsidP="00111FE5">
            <w:pPr>
              <w:pStyle w:val="ListParagraph"/>
              <w:numPr>
                <w:ilvl w:val="0"/>
                <w:numId w:val="11"/>
              </w:numPr>
              <w:overflowPunct w:val="0"/>
              <w:autoSpaceDE w:val="0"/>
              <w:autoSpaceDN w:val="0"/>
              <w:adjustRightInd w:val="0"/>
              <w:spacing w:after="0" w:line="240" w:lineRule="auto"/>
              <w:ind w:left="252" w:hanging="252"/>
              <w:jc w:val="both"/>
              <w:textAlignment w:val="baseline"/>
              <w:rPr>
                <w:rFonts w:ascii="Arial" w:hAnsi="Arial" w:cs="Arial"/>
                <w:color w:val="000000"/>
                <w:lang w:eastAsia="id-ID"/>
              </w:rPr>
            </w:pPr>
            <w:r w:rsidRPr="00D578A2">
              <w:rPr>
                <w:rFonts w:ascii="Arial" w:hAnsi="Arial" w:cs="Arial"/>
                <w:color w:val="000000"/>
                <w:lang w:eastAsia="id-ID"/>
              </w:rPr>
              <w:t>Lantai 2 = ….. meter</w:t>
            </w:r>
          </w:p>
          <w:p w:rsidR="00D578A2" w:rsidRPr="00D578A2" w:rsidRDefault="00D578A2" w:rsidP="00111FE5">
            <w:pPr>
              <w:pStyle w:val="ListParagraph"/>
              <w:numPr>
                <w:ilvl w:val="0"/>
                <w:numId w:val="11"/>
              </w:numPr>
              <w:overflowPunct w:val="0"/>
              <w:autoSpaceDE w:val="0"/>
              <w:autoSpaceDN w:val="0"/>
              <w:adjustRightInd w:val="0"/>
              <w:spacing w:after="0" w:line="240" w:lineRule="auto"/>
              <w:ind w:left="252" w:hanging="252"/>
              <w:jc w:val="both"/>
              <w:textAlignment w:val="baseline"/>
              <w:rPr>
                <w:rFonts w:ascii="Arial" w:hAnsi="Arial" w:cs="Arial"/>
                <w:color w:val="000000"/>
                <w:lang w:eastAsia="id-ID"/>
              </w:rPr>
            </w:pPr>
            <w:r w:rsidRPr="00D578A2">
              <w:rPr>
                <w:rFonts w:ascii="Arial" w:hAnsi="Arial" w:cs="Arial"/>
                <w:color w:val="000000"/>
                <w:lang w:eastAsia="id-ID"/>
              </w:rPr>
              <w:t>Lantai 3 = …. meter</w:t>
            </w:r>
          </w:p>
          <w:p w:rsidR="00D578A2" w:rsidRPr="00D578A2" w:rsidRDefault="00D578A2" w:rsidP="00111FE5">
            <w:pPr>
              <w:numPr>
                <w:ilvl w:val="0"/>
                <w:numId w:val="11"/>
              </w:numPr>
              <w:overflowPunct w:val="0"/>
              <w:autoSpaceDE w:val="0"/>
              <w:autoSpaceDN w:val="0"/>
              <w:adjustRightInd w:val="0"/>
              <w:spacing w:before="0" w:line="240" w:lineRule="auto"/>
              <w:ind w:left="252" w:hanging="252"/>
              <w:textAlignment w:val="baseline"/>
              <w:rPr>
                <w:rFonts w:cs="Arial"/>
                <w:color w:val="000000"/>
                <w:sz w:val="20"/>
                <w:szCs w:val="20"/>
                <w:lang w:eastAsia="id-ID"/>
              </w:rPr>
            </w:pPr>
            <w:r w:rsidRPr="00D578A2">
              <w:rPr>
                <w:rFonts w:cs="Arial"/>
                <w:color w:val="000000"/>
                <w:sz w:val="20"/>
                <w:szCs w:val="20"/>
                <w:lang w:val="en-US" w:eastAsia="id-ID"/>
              </w:rPr>
              <w:t>Dstnya</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eastAsia="id-ID"/>
              </w:rPr>
            </w:pPr>
          </w:p>
        </w:tc>
        <w:tc>
          <w:tcPr>
            <w:tcW w:w="1740" w:type="dxa"/>
            <w:shd w:val="clear" w:color="auto" w:fill="auto"/>
            <w:vAlign w:val="center"/>
          </w:tcPr>
          <w:p w:rsidR="00D578A2" w:rsidRPr="00D578A2" w:rsidRDefault="00D578A2" w:rsidP="00D578A2">
            <w:pPr>
              <w:spacing w:before="0" w:line="240" w:lineRule="auto"/>
              <w:rPr>
                <w:rFonts w:cs="Arial"/>
                <w:color w:val="000000"/>
                <w:sz w:val="20"/>
                <w:szCs w:val="20"/>
              </w:rPr>
            </w:pPr>
          </w:p>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lang w:val="en-US"/>
              </w:rPr>
            </w:pPr>
            <w:r w:rsidRPr="00D578A2">
              <w:rPr>
                <w:rFonts w:cs="Arial"/>
                <w:sz w:val="20"/>
                <w:szCs w:val="20"/>
              </w:rPr>
              <w:t>Kondisi eksisting sesuai dengan  SKRK</w:t>
            </w: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lang w:val="en-US"/>
              </w:rPr>
              <w:t>4</w:t>
            </w:r>
          </w:p>
        </w:tc>
        <w:tc>
          <w:tcPr>
            <w:tcW w:w="1528"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rPr>
              <w:t>Garis Sempadan Bangunan Minimal</w:t>
            </w:r>
          </w:p>
        </w:tc>
        <w:tc>
          <w:tcPr>
            <w:tcW w:w="2302" w:type="dxa"/>
            <w:shd w:val="clear" w:color="auto" w:fill="auto"/>
          </w:tcPr>
          <w:p w:rsidR="00D578A2" w:rsidRPr="00D578A2" w:rsidRDefault="00D578A2" w:rsidP="00111FE5">
            <w:pPr>
              <w:numPr>
                <w:ilvl w:val="0"/>
                <w:numId w:val="9"/>
              </w:numPr>
              <w:overflowPunct w:val="0"/>
              <w:autoSpaceDE w:val="0"/>
              <w:autoSpaceDN w:val="0"/>
              <w:adjustRightInd w:val="0"/>
              <w:spacing w:before="0" w:line="240" w:lineRule="auto"/>
              <w:ind w:left="205" w:hanging="205"/>
              <w:contextualSpacing/>
              <w:textAlignment w:val="baseline"/>
              <w:rPr>
                <w:rFonts w:cs="Arial"/>
                <w:color w:val="000000"/>
                <w:sz w:val="20"/>
                <w:szCs w:val="20"/>
                <w:lang w:eastAsia="id-ID"/>
              </w:rPr>
            </w:pPr>
            <w:r w:rsidRPr="00D578A2">
              <w:rPr>
                <w:rFonts w:cs="Arial"/>
                <w:color w:val="000000"/>
                <w:sz w:val="20"/>
                <w:szCs w:val="20"/>
                <w:lang w:eastAsia="id-ID"/>
              </w:rPr>
              <w:t xml:space="preserve">Muka: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111FE5">
            <w:pPr>
              <w:numPr>
                <w:ilvl w:val="0"/>
                <w:numId w:val="9"/>
              </w:numPr>
              <w:overflowPunct w:val="0"/>
              <w:autoSpaceDE w:val="0"/>
              <w:autoSpaceDN w:val="0"/>
              <w:adjustRightInd w:val="0"/>
              <w:spacing w:before="0" w:line="240" w:lineRule="auto"/>
              <w:ind w:left="205" w:hanging="205"/>
              <w:contextualSpacing/>
              <w:textAlignment w:val="baseline"/>
              <w:rPr>
                <w:rFonts w:cs="Arial"/>
                <w:color w:val="000000"/>
                <w:sz w:val="20"/>
                <w:szCs w:val="20"/>
                <w:lang w:eastAsia="id-ID"/>
              </w:rPr>
            </w:pPr>
            <w:r w:rsidRPr="00D578A2">
              <w:rPr>
                <w:rFonts w:cs="Arial"/>
                <w:color w:val="000000"/>
                <w:sz w:val="20"/>
                <w:szCs w:val="20"/>
                <w:lang w:eastAsia="id-ID"/>
              </w:rPr>
              <w:t xml:space="preserve">Samping Kiri: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111FE5">
            <w:pPr>
              <w:numPr>
                <w:ilvl w:val="0"/>
                <w:numId w:val="9"/>
              </w:numPr>
              <w:overflowPunct w:val="0"/>
              <w:autoSpaceDE w:val="0"/>
              <w:autoSpaceDN w:val="0"/>
              <w:adjustRightInd w:val="0"/>
              <w:spacing w:before="0" w:line="240" w:lineRule="auto"/>
              <w:ind w:left="205" w:hanging="205"/>
              <w:contextualSpacing/>
              <w:textAlignment w:val="baseline"/>
              <w:rPr>
                <w:rFonts w:cs="Arial"/>
                <w:color w:val="000000"/>
                <w:sz w:val="20"/>
                <w:szCs w:val="20"/>
                <w:lang w:eastAsia="id-ID"/>
              </w:rPr>
            </w:pPr>
            <w:r w:rsidRPr="00D578A2">
              <w:rPr>
                <w:rFonts w:cs="Arial"/>
                <w:color w:val="000000"/>
                <w:sz w:val="20"/>
                <w:szCs w:val="20"/>
                <w:lang w:eastAsia="id-ID"/>
              </w:rPr>
              <w:t xml:space="preserve">Samping Kanan: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111FE5">
            <w:pPr>
              <w:numPr>
                <w:ilvl w:val="0"/>
                <w:numId w:val="9"/>
              </w:numPr>
              <w:overflowPunct w:val="0"/>
              <w:autoSpaceDE w:val="0"/>
              <w:autoSpaceDN w:val="0"/>
              <w:adjustRightInd w:val="0"/>
              <w:spacing w:before="0" w:line="240" w:lineRule="auto"/>
              <w:ind w:left="205" w:hanging="205"/>
              <w:contextualSpacing/>
              <w:textAlignment w:val="baseline"/>
              <w:rPr>
                <w:rFonts w:cs="Arial"/>
                <w:color w:val="000000"/>
                <w:sz w:val="20"/>
                <w:szCs w:val="20"/>
                <w:lang w:eastAsia="id-ID"/>
              </w:rPr>
            </w:pPr>
            <w:r w:rsidRPr="00D578A2">
              <w:rPr>
                <w:rFonts w:cs="Arial"/>
                <w:color w:val="000000"/>
                <w:sz w:val="20"/>
                <w:szCs w:val="20"/>
                <w:lang w:eastAsia="id-ID"/>
              </w:rPr>
              <w:lastRenderedPageBreak/>
              <w:t>Belakang</w:t>
            </w:r>
            <w:r w:rsidRPr="00D578A2">
              <w:rPr>
                <w:rFonts w:cs="Arial"/>
                <w:color w:val="000000"/>
                <w:sz w:val="20"/>
                <w:szCs w:val="20"/>
                <w:lang w:val="en-US" w:eastAsia="id-ID"/>
              </w:rPr>
              <w:t xml:space="preserve">: …… </w:t>
            </w:r>
            <w:r w:rsidRPr="00D578A2">
              <w:rPr>
                <w:rFonts w:cs="Arial"/>
                <w:color w:val="000000"/>
                <w:sz w:val="20"/>
                <w:szCs w:val="20"/>
                <w:lang w:eastAsia="id-ID"/>
              </w:rPr>
              <w:t xml:space="preserve">m </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eastAsia="id-ID"/>
              </w:rPr>
            </w:pPr>
          </w:p>
        </w:tc>
        <w:tc>
          <w:tcPr>
            <w:tcW w:w="3479" w:type="dxa"/>
            <w:shd w:val="clear" w:color="auto" w:fill="auto"/>
          </w:tcPr>
          <w:p w:rsidR="00D578A2" w:rsidRPr="00D578A2" w:rsidRDefault="00D578A2" w:rsidP="00111FE5">
            <w:pPr>
              <w:numPr>
                <w:ilvl w:val="0"/>
                <w:numId w:val="10"/>
              </w:numPr>
              <w:overflowPunct w:val="0"/>
              <w:autoSpaceDE w:val="0"/>
              <w:autoSpaceDN w:val="0"/>
              <w:adjustRightInd w:val="0"/>
              <w:spacing w:before="0" w:line="240" w:lineRule="auto"/>
              <w:ind w:left="320" w:hanging="284"/>
              <w:contextualSpacing/>
              <w:textAlignment w:val="baseline"/>
              <w:rPr>
                <w:rFonts w:cs="Arial"/>
                <w:color w:val="000000"/>
                <w:sz w:val="20"/>
                <w:szCs w:val="20"/>
                <w:lang w:eastAsia="id-ID"/>
              </w:rPr>
            </w:pPr>
            <w:r w:rsidRPr="00D578A2">
              <w:rPr>
                <w:rFonts w:cs="Arial"/>
                <w:color w:val="000000"/>
                <w:sz w:val="20"/>
                <w:szCs w:val="20"/>
                <w:lang w:eastAsia="id-ID"/>
              </w:rPr>
              <w:lastRenderedPageBreak/>
              <w:t xml:space="preserve">Muka: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111FE5">
            <w:pPr>
              <w:numPr>
                <w:ilvl w:val="0"/>
                <w:numId w:val="10"/>
              </w:numPr>
              <w:overflowPunct w:val="0"/>
              <w:autoSpaceDE w:val="0"/>
              <w:autoSpaceDN w:val="0"/>
              <w:adjustRightInd w:val="0"/>
              <w:spacing w:before="0" w:line="240" w:lineRule="auto"/>
              <w:ind w:left="320" w:hanging="284"/>
              <w:contextualSpacing/>
              <w:textAlignment w:val="baseline"/>
              <w:rPr>
                <w:rFonts w:cs="Arial"/>
                <w:color w:val="000000"/>
                <w:sz w:val="20"/>
                <w:szCs w:val="20"/>
                <w:lang w:eastAsia="id-ID"/>
              </w:rPr>
            </w:pPr>
            <w:r w:rsidRPr="00D578A2">
              <w:rPr>
                <w:rFonts w:cs="Arial"/>
                <w:color w:val="000000"/>
                <w:sz w:val="20"/>
                <w:szCs w:val="20"/>
                <w:lang w:eastAsia="id-ID"/>
              </w:rPr>
              <w:t xml:space="preserve">Samping Kiri: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111FE5">
            <w:pPr>
              <w:numPr>
                <w:ilvl w:val="0"/>
                <w:numId w:val="10"/>
              </w:numPr>
              <w:overflowPunct w:val="0"/>
              <w:autoSpaceDE w:val="0"/>
              <w:autoSpaceDN w:val="0"/>
              <w:adjustRightInd w:val="0"/>
              <w:spacing w:before="0" w:line="240" w:lineRule="auto"/>
              <w:ind w:left="320" w:hanging="284"/>
              <w:contextualSpacing/>
              <w:textAlignment w:val="baseline"/>
              <w:rPr>
                <w:rFonts w:cs="Arial"/>
                <w:color w:val="000000"/>
                <w:sz w:val="20"/>
                <w:szCs w:val="20"/>
                <w:lang w:eastAsia="id-ID"/>
              </w:rPr>
            </w:pPr>
            <w:r w:rsidRPr="00D578A2">
              <w:rPr>
                <w:rFonts w:cs="Arial"/>
                <w:color w:val="000000"/>
                <w:sz w:val="20"/>
                <w:szCs w:val="20"/>
                <w:lang w:eastAsia="id-ID"/>
              </w:rPr>
              <w:t xml:space="preserve">Samping Kanan: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111FE5">
            <w:pPr>
              <w:numPr>
                <w:ilvl w:val="0"/>
                <w:numId w:val="10"/>
              </w:numPr>
              <w:overflowPunct w:val="0"/>
              <w:autoSpaceDE w:val="0"/>
              <w:autoSpaceDN w:val="0"/>
              <w:adjustRightInd w:val="0"/>
              <w:spacing w:before="0" w:line="240" w:lineRule="auto"/>
              <w:ind w:left="320" w:hanging="284"/>
              <w:contextualSpacing/>
              <w:textAlignment w:val="baseline"/>
              <w:rPr>
                <w:rFonts w:cs="Arial"/>
                <w:color w:val="000000"/>
                <w:sz w:val="20"/>
                <w:szCs w:val="20"/>
                <w:lang w:eastAsia="id-ID"/>
              </w:rPr>
            </w:pPr>
            <w:r w:rsidRPr="00D578A2">
              <w:rPr>
                <w:rFonts w:cs="Arial"/>
                <w:color w:val="000000"/>
                <w:sz w:val="20"/>
                <w:szCs w:val="20"/>
                <w:lang w:eastAsia="id-ID"/>
              </w:rPr>
              <w:t>Belakang</w:t>
            </w:r>
            <w:r w:rsidRPr="00D578A2">
              <w:rPr>
                <w:rFonts w:cs="Arial"/>
                <w:color w:val="000000"/>
                <w:sz w:val="20"/>
                <w:szCs w:val="20"/>
                <w:lang w:val="en-US" w:eastAsia="id-ID"/>
              </w:rPr>
              <w:t>: ……</w:t>
            </w:r>
            <w:r w:rsidRPr="00D578A2">
              <w:rPr>
                <w:rFonts w:cs="Arial"/>
                <w:color w:val="000000"/>
                <w:sz w:val="20"/>
                <w:szCs w:val="20"/>
                <w:lang w:eastAsia="id-ID"/>
              </w:rPr>
              <w:t xml:space="preserve">m </w:t>
            </w:r>
          </w:p>
        </w:tc>
        <w:tc>
          <w:tcPr>
            <w:tcW w:w="1740" w:type="dxa"/>
            <w:shd w:val="clear" w:color="auto" w:fill="auto"/>
            <w:vAlign w:val="center"/>
          </w:tcPr>
          <w:p w:rsidR="00D578A2" w:rsidRPr="00D578A2" w:rsidRDefault="00D578A2" w:rsidP="00D578A2">
            <w:pPr>
              <w:spacing w:before="0" w:line="240" w:lineRule="auto"/>
              <w:rPr>
                <w:rFonts w:cs="Arial"/>
                <w:color w:val="000000"/>
                <w:sz w:val="20"/>
                <w:szCs w:val="20"/>
              </w:rPr>
            </w:pPr>
          </w:p>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rPr>
            </w:pPr>
            <w:r w:rsidRPr="00D578A2">
              <w:rPr>
                <w:rFonts w:cs="Arial"/>
                <w:sz w:val="20"/>
                <w:szCs w:val="20"/>
              </w:rPr>
              <w:t>Kondisi eksisting sesuai dengan  SKRK</w:t>
            </w: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lastRenderedPageBreak/>
              <w:t>5</w:t>
            </w:r>
          </w:p>
        </w:tc>
        <w:tc>
          <w:tcPr>
            <w:tcW w:w="1528"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rPr>
              <w:t>Ruang Terbuka</w:t>
            </w:r>
          </w:p>
        </w:tc>
        <w:tc>
          <w:tcPr>
            <w:tcW w:w="2302" w:type="dxa"/>
            <w:shd w:val="clear" w:color="auto" w:fill="auto"/>
          </w:tcPr>
          <w:p w:rsidR="00D578A2" w:rsidRPr="00D578A2" w:rsidRDefault="00D578A2" w:rsidP="00111FE5">
            <w:pPr>
              <w:pStyle w:val="ListParagraph"/>
              <w:numPr>
                <w:ilvl w:val="0"/>
                <w:numId w:val="8"/>
              </w:numPr>
              <w:overflowPunct w:val="0"/>
              <w:autoSpaceDE w:val="0"/>
              <w:autoSpaceDN w:val="0"/>
              <w:adjustRightInd w:val="0"/>
              <w:spacing w:after="0" w:line="240" w:lineRule="auto"/>
              <w:ind w:left="226" w:hanging="226"/>
              <w:jc w:val="both"/>
              <w:textAlignment w:val="baseline"/>
              <w:rPr>
                <w:rFonts w:ascii="Arial" w:hAnsi="Arial" w:cs="Arial"/>
                <w:color w:val="000000"/>
                <w:lang w:eastAsia="id-ID"/>
              </w:rPr>
            </w:pPr>
            <w:r w:rsidRPr="00D578A2">
              <w:rPr>
                <w:rFonts w:ascii="Arial" w:hAnsi="Arial" w:cs="Arial"/>
                <w:color w:val="000000"/>
                <w:lang w:val="id-ID" w:eastAsia="id-ID"/>
              </w:rPr>
              <w:t>......... dihitung dari luas lahan dibagian dalam persil</w:t>
            </w:r>
          </w:p>
          <w:p w:rsidR="00D578A2" w:rsidRPr="00D578A2" w:rsidRDefault="00D578A2" w:rsidP="00111FE5">
            <w:pPr>
              <w:pStyle w:val="ListParagraph"/>
              <w:numPr>
                <w:ilvl w:val="0"/>
                <w:numId w:val="8"/>
              </w:numPr>
              <w:overflowPunct w:val="0"/>
              <w:autoSpaceDE w:val="0"/>
              <w:autoSpaceDN w:val="0"/>
              <w:adjustRightInd w:val="0"/>
              <w:spacing w:after="0" w:line="240" w:lineRule="auto"/>
              <w:ind w:left="226" w:hanging="226"/>
              <w:jc w:val="both"/>
              <w:textAlignment w:val="baseline"/>
              <w:rPr>
                <w:rFonts w:ascii="Arial" w:hAnsi="Arial" w:cs="Arial"/>
                <w:color w:val="000000"/>
                <w:lang w:eastAsia="id-ID"/>
              </w:rPr>
            </w:pPr>
            <w:r w:rsidRPr="00D578A2">
              <w:rPr>
                <w:rFonts w:ascii="Arial" w:hAnsi="Arial" w:cs="Arial"/>
                <w:color w:val="000000"/>
                <w:lang w:val="id-ID" w:eastAsia="id-ID"/>
              </w:rPr>
              <w:t>Desain ruang luar diselaraskan dengan jenis tanaman untuk memperindah taman, pelindung dan pengarah</w:t>
            </w:r>
          </w:p>
        </w:tc>
        <w:tc>
          <w:tcPr>
            <w:tcW w:w="3479" w:type="dxa"/>
            <w:shd w:val="clear" w:color="auto" w:fill="auto"/>
          </w:tcPr>
          <w:p w:rsidR="00D578A2" w:rsidRPr="00D578A2" w:rsidRDefault="00D578A2" w:rsidP="00D578A2">
            <w:pPr>
              <w:spacing w:before="0" w:line="240" w:lineRule="auto"/>
              <w:rPr>
                <w:rFonts w:eastAsia="Times New Roman" w:cs="Arial"/>
                <w:color w:val="FF0000"/>
                <w:sz w:val="20"/>
                <w:szCs w:val="20"/>
                <w:lang w:val="en-US"/>
              </w:rPr>
            </w:pPr>
            <w:r w:rsidRPr="00D578A2">
              <w:rPr>
                <w:rFonts w:eastAsia="Times New Roman" w:cs="Arial"/>
                <w:color w:val="FF0000"/>
                <w:sz w:val="20"/>
                <w:szCs w:val="20"/>
              </w:rPr>
              <w:t xml:space="preserve">Ruang Terbuka </w:t>
            </w:r>
          </w:p>
          <w:p w:rsidR="00D578A2" w:rsidRPr="00D578A2" w:rsidRDefault="00D578A2" w:rsidP="00D578A2">
            <w:pPr>
              <w:spacing w:before="0" w:line="240" w:lineRule="auto"/>
              <w:rPr>
                <w:rFonts w:eastAsia="Times New Roman" w:cs="Arial"/>
                <w:color w:val="FF0000"/>
                <w:sz w:val="20"/>
                <w:szCs w:val="20"/>
                <w:lang w:val="en-US"/>
              </w:rPr>
            </w:pPr>
            <w:r w:rsidRPr="00D578A2">
              <w:rPr>
                <w:rFonts w:eastAsia="Times New Roman" w:cs="Arial"/>
                <w:color w:val="FF0000"/>
                <w:sz w:val="20"/>
                <w:szCs w:val="20"/>
                <w:lang w:val="en-US"/>
              </w:rPr>
              <w:t>=</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Ruang</m:t>
                  </m:r>
                  <m:r>
                    <w:rPr>
                      <w:rFonts w:ascii="Cambria Math" w:cs="Arial"/>
                      <w:color w:val="FF0000"/>
                      <w:sz w:val="20"/>
                      <w:szCs w:val="20"/>
                    </w:rPr>
                    <m:t xml:space="preserve"> </m:t>
                  </m:r>
                  <m:r>
                    <w:rPr>
                      <w:rFonts w:ascii="Cambria Math" w:hAnsi="Cambria Math" w:cs="Arial"/>
                      <w:color w:val="FF0000"/>
                      <w:sz w:val="20"/>
                      <w:szCs w:val="20"/>
                    </w:rPr>
                    <m:t>Terbuka</m:t>
                  </m:r>
                  <m:r>
                    <w:rPr>
                      <w:rFonts w:ascii="Cambria Math" w:cs="Arial"/>
                      <w:color w:val="FF0000"/>
                      <w:sz w:val="20"/>
                      <w:szCs w:val="20"/>
                    </w:rPr>
                    <m:t xml:space="preserve"> (</m:t>
                  </m:r>
                  <m:r>
                    <w:rPr>
                      <w:rFonts w:ascii="Cambria Math" w:hAnsi="Cambria Math" w:cs="Arial"/>
                      <w:color w:val="FF0000"/>
                      <w:sz w:val="20"/>
                      <w:szCs w:val="20"/>
                    </w:rPr>
                    <m:t>Taman</m:t>
                  </m:r>
                  <m:r>
                    <w:rPr>
                      <w:rFonts w:ascii="Cambria Math" w:cs="Arial"/>
                      <w:color w:val="FF0000"/>
                      <w:sz w:val="20"/>
                      <w:szCs w:val="20"/>
                    </w:rPr>
                    <m:t>+</m:t>
                  </m:r>
                  <m:r>
                    <w:rPr>
                      <w:rFonts w:ascii="Cambria Math" w:hAnsi="Cambria Math" w:cs="Arial"/>
                      <w:color w:val="FF0000"/>
                      <w:sz w:val="20"/>
                      <w:szCs w:val="20"/>
                    </w:rPr>
                    <m:t>Parkir</m:t>
                  </m:r>
                  <m:r>
                    <w:rPr>
                      <w:rFonts w:ascii="Cambria Math" w:cs="Arial"/>
                      <w:color w:val="FF0000"/>
                      <w:sz w:val="20"/>
                      <w:szCs w:val="20"/>
                    </w:rPr>
                    <m:t>)</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Times New Roman" w:cs="Arial"/>
                  <w:color w:val="FF0000"/>
                  <w:sz w:val="20"/>
                  <w:szCs w:val="20"/>
                </w:rPr>
                <m:t>×</m:t>
              </m:r>
              <m:r>
                <w:rPr>
                  <w:rFonts w:ascii="Cambria Math" w:cs="Arial"/>
                  <w:color w:val="FF0000"/>
                  <w:sz w:val="20"/>
                  <w:szCs w:val="20"/>
                </w:rPr>
                <m:t>100%</m:t>
              </m:r>
            </m:oMath>
          </w:p>
          <w:p w:rsidR="00D578A2" w:rsidRPr="00D578A2" w:rsidRDefault="00D578A2" w:rsidP="00D578A2">
            <w:pPr>
              <w:tabs>
                <w:tab w:val="left" w:pos="620"/>
                <w:tab w:val="left" w:pos="2520"/>
              </w:tabs>
              <w:spacing w:before="0" w:line="240" w:lineRule="auto"/>
              <w:rPr>
                <w:rFonts w:cs="Arial"/>
                <w:color w:val="FF0000"/>
                <w:sz w:val="20"/>
                <w:szCs w:val="20"/>
                <w:lang w:val="en-US"/>
              </w:rPr>
            </w:pPr>
            <w:r w:rsidRPr="00D578A2">
              <w:rPr>
                <w:rFonts w:cs="Arial"/>
                <w:color w:val="FF0000"/>
                <w:sz w:val="20"/>
                <w:szCs w:val="20"/>
                <w:lang w:val="en-US"/>
              </w:rPr>
              <w:t>=………… x 100 %</w:t>
            </w:r>
          </w:p>
          <w:p w:rsidR="00D578A2" w:rsidRPr="00D578A2" w:rsidRDefault="00D578A2" w:rsidP="00D578A2">
            <w:pPr>
              <w:spacing w:before="0" w:line="240" w:lineRule="auto"/>
              <w:rPr>
                <w:rFonts w:cs="Arial"/>
                <w:color w:val="FF0000"/>
                <w:sz w:val="20"/>
                <w:szCs w:val="20"/>
                <w:lang w:val="en-US"/>
              </w:rPr>
            </w:pPr>
            <w:r w:rsidRPr="00D578A2">
              <w:rPr>
                <w:rFonts w:cs="Arial"/>
                <w:color w:val="FF0000"/>
                <w:sz w:val="20"/>
                <w:szCs w:val="20"/>
                <w:lang w:val="en-US"/>
              </w:rPr>
              <w:t>= ………….. %</w:t>
            </w:r>
          </w:p>
        </w:tc>
        <w:tc>
          <w:tcPr>
            <w:tcW w:w="1740" w:type="dxa"/>
            <w:shd w:val="clear" w:color="auto" w:fill="auto"/>
            <w:vAlign w:val="center"/>
          </w:tcPr>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lang w:val="en-US"/>
              </w:rPr>
            </w:pPr>
            <w:r w:rsidRPr="00D578A2">
              <w:rPr>
                <w:rFonts w:cs="Arial"/>
                <w:sz w:val="20"/>
                <w:szCs w:val="20"/>
              </w:rPr>
              <w:t>Kondisi eksisting sesuai dengan  SKRK</w:t>
            </w: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lang w:val="en-US"/>
              </w:rPr>
            </w:pPr>
            <w:r w:rsidRPr="00D578A2">
              <w:rPr>
                <w:rFonts w:cs="Arial"/>
                <w:color w:val="000000"/>
                <w:sz w:val="20"/>
                <w:szCs w:val="20"/>
                <w:lang w:val="en-US"/>
              </w:rPr>
              <w:t>6</w:t>
            </w:r>
          </w:p>
        </w:tc>
        <w:tc>
          <w:tcPr>
            <w:tcW w:w="1528" w:type="dxa"/>
            <w:shd w:val="clear" w:color="auto" w:fill="auto"/>
          </w:tcPr>
          <w:p w:rsidR="00D578A2" w:rsidRPr="00D578A2" w:rsidRDefault="00D578A2" w:rsidP="00D578A2">
            <w:pPr>
              <w:spacing w:before="0" w:line="240" w:lineRule="auto"/>
              <w:rPr>
                <w:rFonts w:cs="Arial"/>
                <w:color w:val="000000"/>
                <w:sz w:val="20"/>
                <w:szCs w:val="20"/>
                <w:lang w:val="en-US"/>
              </w:rPr>
            </w:pPr>
            <w:r w:rsidRPr="00D578A2">
              <w:rPr>
                <w:rFonts w:cs="Arial"/>
                <w:color w:val="000000"/>
                <w:sz w:val="20"/>
                <w:szCs w:val="20"/>
                <w:lang w:val="en-US"/>
              </w:rPr>
              <w:t>KDH</w:t>
            </w:r>
          </w:p>
        </w:tc>
        <w:tc>
          <w:tcPr>
            <w:tcW w:w="2302" w:type="dxa"/>
            <w:shd w:val="clear" w:color="auto" w:fill="auto"/>
          </w:tcPr>
          <w:p w:rsidR="00D578A2" w:rsidRPr="00D578A2" w:rsidRDefault="00D578A2" w:rsidP="00D578A2">
            <w:pPr>
              <w:pStyle w:val="ListParagraph"/>
              <w:overflowPunct w:val="0"/>
              <w:autoSpaceDE w:val="0"/>
              <w:autoSpaceDN w:val="0"/>
              <w:adjustRightInd w:val="0"/>
              <w:spacing w:after="0" w:line="240" w:lineRule="auto"/>
              <w:ind w:left="0"/>
              <w:jc w:val="both"/>
              <w:textAlignment w:val="baseline"/>
              <w:rPr>
                <w:rFonts w:ascii="Arial" w:hAnsi="Arial" w:cs="Arial"/>
                <w:color w:val="000000"/>
                <w:lang w:val="id-ID" w:eastAsia="id-ID"/>
              </w:rPr>
            </w:pPr>
            <w:r w:rsidRPr="00D578A2">
              <w:rPr>
                <w:rFonts w:ascii="Arial" w:hAnsi="Arial" w:cs="Arial"/>
                <w:color w:val="000000"/>
                <w:lang w:eastAsia="id-ID"/>
              </w:rPr>
              <w:t>10%</w:t>
            </w:r>
          </w:p>
        </w:tc>
        <w:tc>
          <w:tcPr>
            <w:tcW w:w="3479" w:type="dxa"/>
            <w:shd w:val="clear" w:color="auto" w:fill="auto"/>
          </w:tcPr>
          <w:p w:rsidR="00D578A2" w:rsidRPr="00D578A2" w:rsidRDefault="00D578A2" w:rsidP="00D578A2">
            <w:pPr>
              <w:spacing w:before="0" w:line="240" w:lineRule="auto"/>
              <w:rPr>
                <w:rFonts w:eastAsia="Times New Roman" w:cs="Arial"/>
                <w:color w:val="FF0000"/>
                <w:sz w:val="20"/>
                <w:szCs w:val="20"/>
              </w:rPr>
            </w:pPr>
            <w:r w:rsidRPr="00D578A2">
              <w:rPr>
                <w:rFonts w:eastAsia="Times New Roman" w:cs="Arial"/>
                <w:color w:val="FF0000"/>
                <w:sz w:val="20"/>
                <w:szCs w:val="20"/>
              </w:rPr>
              <w:t>KDH</w:t>
            </w:r>
          </w:p>
          <w:p w:rsidR="00D578A2" w:rsidRPr="00D578A2" w:rsidRDefault="00D578A2" w:rsidP="00D578A2">
            <w:pPr>
              <w:spacing w:before="0" w:line="240" w:lineRule="auto"/>
              <w:rPr>
                <w:rFonts w:eastAsia="Times New Roman" w:cs="Arial"/>
                <w:color w:val="FF0000"/>
                <w:sz w:val="20"/>
                <w:szCs w:val="20"/>
                <w:lang w:val="en-US"/>
              </w:rPr>
            </w:pPr>
            <w:r w:rsidRPr="00D578A2">
              <w:rPr>
                <w:rFonts w:eastAsia="Times New Roman" w:cs="Arial"/>
                <w:color w:val="FF0000"/>
                <w:sz w:val="20"/>
                <w:szCs w:val="20"/>
              </w:rPr>
              <w:t>=</w:t>
            </w:r>
            <w:r w:rsidRPr="00D578A2">
              <w:rPr>
                <w:rFonts w:eastAsia="Times New Roman" w:cs="Arial"/>
                <w:color w:val="FF0000"/>
                <w:sz w:val="20"/>
                <w:szCs w:val="20"/>
                <w:lang w:val="en-US"/>
              </w:rPr>
              <w:t xml:space="preserve"> </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Taman</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cs="Arial"/>
                  <w:color w:val="FF0000"/>
                  <w:sz w:val="20"/>
                  <w:szCs w:val="20"/>
                </w:rPr>
                <m:t>×</m:t>
              </m:r>
              <m:r>
                <w:rPr>
                  <w:rFonts w:ascii="Cambria Math" w:cs="Arial"/>
                  <w:color w:val="FF0000"/>
                  <w:sz w:val="20"/>
                  <w:szCs w:val="20"/>
                </w:rPr>
                <m:t>100%</m:t>
              </m:r>
            </m:oMath>
            <w:r w:rsidR="004842E6" w:rsidRPr="00D578A2">
              <w:rPr>
                <w:rFonts w:cs="Arial"/>
                <w:color w:val="FF0000"/>
                <w:sz w:val="20"/>
                <w:szCs w:val="20"/>
              </w:rPr>
              <w:fldChar w:fldCharType="begin"/>
            </w:r>
            <w:r w:rsidRPr="00D578A2">
              <w:rPr>
                <w:rFonts w:cs="Arial"/>
                <w:color w:val="FF0000"/>
                <w:sz w:val="20"/>
                <w:szCs w:val="20"/>
              </w:rPr>
              <w:instrText xml:space="preserve"> QUOTE </w:instrText>
            </w:r>
            <m:oMath>
              <m:f>
                <m:fPr>
                  <m:ctrlPr>
                    <w:rPr>
                      <w:rFonts w:ascii="Cambria Math" w:hAnsi="Cambria Math" w:cs="Arial"/>
                      <w:i/>
                      <w:color w:val="FF0000"/>
                      <w:sz w:val="20"/>
                      <w:szCs w:val="20"/>
                    </w:rPr>
                  </m:ctrlPr>
                </m:fPr>
                <m:num>
                  <m:r>
                    <m:rPr>
                      <m:sty m:val="p"/>
                    </m:rPr>
                    <w:rPr>
                      <w:rFonts w:ascii="Cambria Math" w:cs="Arial"/>
                      <w:color w:val="FF0000"/>
                      <w:sz w:val="20"/>
                      <w:szCs w:val="20"/>
                    </w:rPr>
                    <m:t xml:space="preserve">Luas terbuka hijau (taman dsb) </m:t>
                  </m:r>
                </m:num>
                <m:den>
                  <m:r>
                    <m:rPr>
                      <m:sty m:val="p"/>
                    </m:rPr>
                    <w:rPr>
                      <w:rFonts w:ascii="Cambria Math" w:cs="Arial"/>
                      <w:color w:val="FF0000"/>
                      <w:sz w:val="20"/>
                      <w:szCs w:val="20"/>
                    </w:rPr>
                    <m:t>Luas lahan terpotong GS</m:t>
                  </m:r>
                </m:den>
              </m:f>
              <m:r>
                <w:rPr>
                  <w:rFonts w:ascii="Cambria Math" w:eastAsia="Times New Roman" w:cs="Arial"/>
                  <w:color w:val="FF0000"/>
                  <w:sz w:val="20"/>
                  <w:szCs w:val="20"/>
                </w:rPr>
                <m:t xml:space="preserve">  </m:t>
              </m:r>
              <m:r>
                <w:rPr>
                  <w:rFonts w:ascii="Cambria Math" w:eastAsia="Times New Roman" w:hAnsi="Cambria Math" w:cs="Arial"/>
                  <w:color w:val="FF0000"/>
                  <w:sz w:val="20"/>
                  <w:szCs w:val="20"/>
                </w:rPr>
                <m:t>X</m:t>
              </m:r>
              <m:r>
                <w:rPr>
                  <w:rFonts w:ascii="Cambria Math" w:eastAsia="Times New Roman" w:cs="Arial"/>
                  <w:color w:val="FF0000"/>
                  <w:sz w:val="20"/>
                  <w:szCs w:val="20"/>
                </w:rPr>
                <m:t xml:space="preserve"> 100%</m:t>
              </m:r>
            </m:oMath>
            <w:r w:rsidRPr="00D578A2">
              <w:rPr>
                <w:rFonts w:cs="Arial"/>
                <w:color w:val="FF0000"/>
                <w:sz w:val="20"/>
                <w:szCs w:val="20"/>
              </w:rPr>
              <w:instrText xml:space="preserve"> </w:instrText>
            </w:r>
            <w:r w:rsidR="004842E6" w:rsidRPr="00D578A2">
              <w:rPr>
                <w:rFonts w:cs="Arial"/>
                <w:color w:val="FF0000"/>
                <w:sz w:val="20"/>
                <w:szCs w:val="20"/>
              </w:rPr>
              <w:fldChar w:fldCharType="end"/>
            </w:r>
          </w:p>
          <w:p w:rsidR="00D578A2" w:rsidRPr="00D578A2" w:rsidRDefault="00D578A2" w:rsidP="00D578A2">
            <w:pPr>
              <w:spacing w:before="0" w:line="240" w:lineRule="auto"/>
              <w:rPr>
                <w:rFonts w:eastAsia="Times New Roman" w:cs="Arial"/>
                <w:color w:val="FF0000"/>
                <w:sz w:val="20"/>
                <w:szCs w:val="20"/>
              </w:rPr>
            </w:pPr>
            <w:r w:rsidRPr="00D578A2">
              <w:rPr>
                <w:rFonts w:cs="Arial"/>
                <w:color w:val="FF0000"/>
                <w:sz w:val="20"/>
                <w:szCs w:val="20"/>
                <w:lang w:val="en-US"/>
              </w:rPr>
              <w:t>=………… x 100 %</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70C0"/>
                <w:sz w:val="20"/>
                <w:szCs w:val="20"/>
                <w:lang w:val="en-US"/>
              </w:rPr>
            </w:pPr>
            <w:r w:rsidRPr="00D578A2">
              <w:rPr>
                <w:rFonts w:cs="Arial"/>
                <w:color w:val="FF0000"/>
                <w:sz w:val="20"/>
                <w:szCs w:val="20"/>
                <w:lang w:val="en-US"/>
              </w:rPr>
              <w:t>= ………….. %</w:t>
            </w:r>
          </w:p>
        </w:tc>
        <w:tc>
          <w:tcPr>
            <w:tcW w:w="1740" w:type="dxa"/>
            <w:shd w:val="clear" w:color="auto" w:fill="auto"/>
            <w:vAlign w:val="center"/>
          </w:tcPr>
          <w:p w:rsidR="00D578A2" w:rsidRPr="00D578A2" w:rsidRDefault="00D578A2" w:rsidP="00D578A2">
            <w:pPr>
              <w:spacing w:before="0" w:line="240" w:lineRule="auto"/>
              <w:rPr>
                <w:rFonts w:cs="Arial"/>
                <w:color w:val="000000"/>
                <w:sz w:val="20"/>
                <w:szCs w:val="20"/>
              </w:rPr>
            </w:pPr>
          </w:p>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lang w:val="en-US"/>
              </w:rPr>
            </w:pPr>
            <w:r w:rsidRPr="00D578A2">
              <w:rPr>
                <w:rFonts w:cs="Arial"/>
                <w:sz w:val="20"/>
                <w:szCs w:val="20"/>
              </w:rPr>
              <w:t>Kondisi eksisting sesuai dengan  SKRK</w:t>
            </w: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7</w:t>
            </w:r>
          </w:p>
        </w:tc>
        <w:tc>
          <w:tcPr>
            <w:tcW w:w="1528"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rPr>
              <w:t>Ketentuan Lain-lain</w:t>
            </w:r>
          </w:p>
        </w:tc>
        <w:tc>
          <w:tcPr>
            <w:tcW w:w="2302" w:type="dxa"/>
            <w:shd w:val="clear" w:color="auto" w:fill="auto"/>
          </w:tcPr>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Ketentuan lain-lain pada SKRK</w:t>
            </w:r>
          </w:p>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1.</w:t>
            </w:r>
          </w:p>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2.</w:t>
            </w:r>
          </w:p>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3.</w:t>
            </w:r>
          </w:p>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4</w:t>
            </w:r>
          </w:p>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Dstnya</w:t>
            </w:r>
          </w:p>
        </w:tc>
        <w:tc>
          <w:tcPr>
            <w:tcW w:w="3479" w:type="dxa"/>
            <w:shd w:val="clear" w:color="auto" w:fill="auto"/>
          </w:tcPr>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1. Jawaban untuk no 1</w:t>
            </w:r>
          </w:p>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2. Jawaban untuk no 2</w:t>
            </w:r>
          </w:p>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3. Jawaban untuk no 3</w:t>
            </w:r>
          </w:p>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4.</w:t>
            </w:r>
          </w:p>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5.</w:t>
            </w:r>
          </w:p>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dstnya</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eastAsia="id-ID"/>
              </w:rPr>
            </w:pPr>
          </w:p>
        </w:tc>
        <w:tc>
          <w:tcPr>
            <w:tcW w:w="1740" w:type="dxa"/>
            <w:shd w:val="clear" w:color="auto" w:fill="auto"/>
            <w:vAlign w:val="center"/>
          </w:tcPr>
          <w:p w:rsidR="00D578A2" w:rsidRPr="00D578A2" w:rsidRDefault="00D578A2" w:rsidP="00D578A2">
            <w:pPr>
              <w:spacing w:before="0" w:line="240" w:lineRule="auto"/>
              <w:rPr>
                <w:rFonts w:cs="Arial"/>
                <w:color w:val="000000"/>
                <w:sz w:val="20"/>
                <w:szCs w:val="20"/>
              </w:rPr>
            </w:pPr>
          </w:p>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rPr>
            </w:pPr>
            <w:r w:rsidRPr="00D578A2">
              <w:rPr>
                <w:rFonts w:cs="Arial"/>
                <w:sz w:val="20"/>
                <w:szCs w:val="20"/>
              </w:rPr>
              <w:t>Kondisi eksisting sesuai dengan  SKRK</w:t>
            </w:r>
          </w:p>
        </w:tc>
      </w:tr>
    </w:tbl>
    <w:p w:rsidR="00D578A2" w:rsidRDefault="00D578A2" w:rsidP="00262558">
      <w:pPr>
        <w:overflowPunct w:val="0"/>
        <w:autoSpaceDE w:val="0"/>
        <w:autoSpaceDN w:val="0"/>
        <w:adjustRightInd w:val="0"/>
        <w:spacing w:before="0"/>
        <w:ind w:firstLine="720"/>
        <w:textAlignment w:val="baseline"/>
        <w:outlineLvl w:val="6"/>
        <w:rPr>
          <w:rFonts w:eastAsia="Times New Roman" w:cs="Arial"/>
          <w:sz w:val="20"/>
          <w:szCs w:val="20"/>
          <w:lang w:val="en-US"/>
        </w:rPr>
      </w:pPr>
      <w:r w:rsidRPr="00C74A1C">
        <w:rPr>
          <w:rFonts w:eastAsia="Times New Roman" w:cs="Arial"/>
          <w:sz w:val="20"/>
          <w:szCs w:val="20"/>
        </w:rPr>
        <w:t>Sumber data</w:t>
      </w:r>
      <w:r w:rsidRPr="00C74A1C">
        <w:rPr>
          <w:rFonts w:eastAsia="Times New Roman" w:cs="Arial"/>
          <w:sz w:val="20"/>
          <w:szCs w:val="20"/>
        </w:rPr>
        <w:tab/>
      </w:r>
      <w:r w:rsidRPr="00C74A1C">
        <w:rPr>
          <w:rFonts w:eastAsia="Times New Roman" w:cs="Arial"/>
          <w:sz w:val="20"/>
          <w:szCs w:val="20"/>
        </w:rPr>
        <w:tab/>
        <w:t>: Pemrakarsa</w:t>
      </w:r>
    </w:p>
    <w:p w:rsidR="00D578A2" w:rsidRPr="00DC48C0" w:rsidRDefault="00D578A2" w:rsidP="00D578A2">
      <w:pPr>
        <w:ind w:right="-276"/>
        <w:jc w:val="center"/>
        <w:rPr>
          <w:rFonts w:cs="Arial"/>
          <w:b/>
          <w:sz w:val="20"/>
          <w:szCs w:val="20"/>
          <w:lang w:val="en-US"/>
        </w:rPr>
      </w:pPr>
      <w:r w:rsidRPr="00DC48C0">
        <w:rPr>
          <w:rFonts w:cs="Arial"/>
          <w:b/>
          <w:sz w:val="20"/>
          <w:szCs w:val="20"/>
        </w:rPr>
        <w:t>Tabel 2.</w:t>
      </w:r>
      <w:r w:rsidRPr="00DC48C0">
        <w:rPr>
          <w:rFonts w:cs="Arial"/>
          <w:b/>
          <w:sz w:val="20"/>
          <w:szCs w:val="20"/>
          <w:lang w:val="en-US"/>
        </w:rPr>
        <w:t>4</w:t>
      </w:r>
      <w:r w:rsidRPr="00DC48C0">
        <w:rPr>
          <w:rFonts w:cs="Arial"/>
          <w:b/>
          <w:sz w:val="20"/>
          <w:szCs w:val="20"/>
        </w:rPr>
        <w:t xml:space="preserve"> Kesesuaian Perencanaan</w:t>
      </w:r>
      <w:r w:rsidRPr="00DC48C0">
        <w:rPr>
          <w:rFonts w:cs="Arial"/>
          <w:b/>
          <w:sz w:val="20"/>
          <w:szCs w:val="20"/>
          <w:lang w:val="en-US"/>
        </w:rPr>
        <w:t xml:space="preserve"> K</w:t>
      </w:r>
      <w:r w:rsidRPr="00DC48C0">
        <w:rPr>
          <w:rFonts w:cs="Arial"/>
          <w:b/>
          <w:sz w:val="20"/>
          <w:szCs w:val="20"/>
        </w:rPr>
        <w:t>egiatan dengan  SKRK</w:t>
      </w:r>
      <w:r w:rsidRPr="00DC48C0">
        <w:rPr>
          <w:rFonts w:cs="Arial"/>
          <w:b/>
          <w:sz w:val="20"/>
          <w:szCs w:val="20"/>
          <w:lang w:val="en-US"/>
        </w:rPr>
        <w:t xml:space="preserve"> </w:t>
      </w:r>
      <w:r w:rsidRPr="00DC48C0">
        <w:rPr>
          <w:rFonts w:cs="Arial"/>
          <w:b/>
          <w:sz w:val="20"/>
          <w:szCs w:val="20"/>
        </w:rPr>
        <w:t>S</w:t>
      </w:r>
      <w:r w:rsidRPr="00DC48C0">
        <w:rPr>
          <w:rFonts w:cs="Arial"/>
          <w:b/>
          <w:sz w:val="20"/>
          <w:szCs w:val="20"/>
          <w:lang w:val="en-US"/>
        </w:rPr>
        <w:t>ebelum</w:t>
      </w:r>
      <w:r w:rsidRPr="00DC48C0">
        <w:rPr>
          <w:rFonts w:cs="Arial"/>
          <w:b/>
          <w:sz w:val="20"/>
          <w:szCs w:val="20"/>
        </w:rPr>
        <w:t xml:space="preserve"> Tahun 2017</w:t>
      </w:r>
    </w:p>
    <w:tbl>
      <w:tblPr>
        <w:tblW w:w="95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8"/>
        <w:gridCol w:w="1614"/>
        <w:gridCol w:w="2352"/>
        <w:gridCol w:w="3193"/>
        <w:gridCol w:w="1802"/>
      </w:tblGrid>
      <w:tr w:rsidR="00262558" w:rsidRPr="00262558" w:rsidTr="00262558">
        <w:trPr>
          <w:trHeight w:val="113"/>
          <w:tblHeader/>
          <w:jc w:val="center"/>
        </w:trPr>
        <w:tc>
          <w:tcPr>
            <w:tcW w:w="558" w:type="dxa"/>
            <w:vMerge w:val="restart"/>
            <w:shd w:val="clear" w:color="auto" w:fill="auto"/>
            <w:vAlign w:val="center"/>
          </w:tcPr>
          <w:p w:rsidR="00262558" w:rsidRPr="00262558" w:rsidRDefault="00262558" w:rsidP="00262558">
            <w:pPr>
              <w:spacing w:before="0" w:line="240" w:lineRule="auto"/>
              <w:jc w:val="center"/>
              <w:rPr>
                <w:rFonts w:cs="Arial"/>
                <w:sz w:val="20"/>
                <w:szCs w:val="20"/>
              </w:rPr>
            </w:pPr>
            <w:r w:rsidRPr="00262558">
              <w:rPr>
                <w:rFonts w:cs="Arial"/>
                <w:sz w:val="20"/>
                <w:szCs w:val="20"/>
              </w:rPr>
              <w:t>No.</w:t>
            </w:r>
          </w:p>
        </w:tc>
        <w:tc>
          <w:tcPr>
            <w:tcW w:w="3966" w:type="dxa"/>
            <w:gridSpan w:val="2"/>
            <w:shd w:val="clear" w:color="auto" w:fill="auto"/>
            <w:vAlign w:val="center"/>
          </w:tcPr>
          <w:p w:rsidR="00262558" w:rsidRPr="00262558" w:rsidRDefault="00262558" w:rsidP="00262558">
            <w:pPr>
              <w:spacing w:before="0" w:line="240" w:lineRule="auto"/>
              <w:jc w:val="center"/>
              <w:rPr>
                <w:rFonts w:cs="Arial"/>
                <w:sz w:val="20"/>
                <w:szCs w:val="20"/>
              </w:rPr>
            </w:pPr>
            <w:r w:rsidRPr="00262558">
              <w:rPr>
                <w:rFonts w:cs="Arial"/>
                <w:sz w:val="20"/>
                <w:szCs w:val="20"/>
              </w:rPr>
              <w:t>Syarat – syarat  SKRK</w:t>
            </w:r>
          </w:p>
        </w:tc>
        <w:tc>
          <w:tcPr>
            <w:tcW w:w="3193" w:type="dxa"/>
            <w:vMerge w:val="restart"/>
            <w:shd w:val="clear" w:color="auto" w:fill="auto"/>
            <w:vAlign w:val="center"/>
          </w:tcPr>
          <w:p w:rsidR="00262558" w:rsidRPr="00262558" w:rsidRDefault="00262558" w:rsidP="00262558">
            <w:pPr>
              <w:spacing w:before="0" w:line="240" w:lineRule="auto"/>
              <w:jc w:val="center"/>
              <w:rPr>
                <w:rFonts w:cs="Arial"/>
                <w:sz w:val="20"/>
                <w:szCs w:val="20"/>
              </w:rPr>
            </w:pPr>
            <w:r w:rsidRPr="00262558">
              <w:rPr>
                <w:rFonts w:cs="Arial"/>
                <w:sz w:val="20"/>
                <w:szCs w:val="20"/>
              </w:rPr>
              <w:t>Perencanaan</w:t>
            </w:r>
          </w:p>
        </w:tc>
        <w:tc>
          <w:tcPr>
            <w:tcW w:w="1802" w:type="dxa"/>
            <w:vMerge w:val="restart"/>
            <w:shd w:val="clear" w:color="auto" w:fill="auto"/>
            <w:vAlign w:val="center"/>
          </w:tcPr>
          <w:p w:rsidR="00262558" w:rsidRPr="00262558" w:rsidRDefault="00262558" w:rsidP="00262558">
            <w:pPr>
              <w:spacing w:before="0" w:line="240" w:lineRule="auto"/>
              <w:jc w:val="center"/>
              <w:rPr>
                <w:rFonts w:cs="Arial"/>
                <w:sz w:val="20"/>
                <w:szCs w:val="20"/>
              </w:rPr>
            </w:pPr>
            <w:r w:rsidRPr="00262558">
              <w:rPr>
                <w:rFonts w:cs="Arial"/>
                <w:sz w:val="20"/>
                <w:szCs w:val="20"/>
              </w:rPr>
              <w:t>Keterangan</w:t>
            </w:r>
          </w:p>
        </w:tc>
      </w:tr>
      <w:tr w:rsidR="00262558" w:rsidRPr="00262558" w:rsidTr="00262558">
        <w:trPr>
          <w:trHeight w:val="113"/>
          <w:jc w:val="center"/>
        </w:trPr>
        <w:tc>
          <w:tcPr>
            <w:tcW w:w="558" w:type="dxa"/>
            <w:vMerge/>
            <w:shd w:val="clear" w:color="auto" w:fill="auto"/>
          </w:tcPr>
          <w:p w:rsidR="00262558" w:rsidRPr="00262558" w:rsidRDefault="00262558" w:rsidP="00262558">
            <w:pPr>
              <w:spacing w:before="0" w:line="240" w:lineRule="auto"/>
              <w:jc w:val="center"/>
              <w:rPr>
                <w:rFonts w:cs="Arial"/>
                <w:sz w:val="20"/>
                <w:szCs w:val="20"/>
              </w:rPr>
            </w:pPr>
          </w:p>
        </w:tc>
        <w:tc>
          <w:tcPr>
            <w:tcW w:w="1614" w:type="dxa"/>
            <w:shd w:val="clear" w:color="auto" w:fill="auto"/>
            <w:vAlign w:val="center"/>
          </w:tcPr>
          <w:p w:rsidR="00262558" w:rsidRPr="00262558" w:rsidRDefault="00262558" w:rsidP="00262558">
            <w:pPr>
              <w:spacing w:before="0" w:line="240" w:lineRule="auto"/>
              <w:jc w:val="center"/>
              <w:rPr>
                <w:rFonts w:cs="Arial"/>
                <w:sz w:val="20"/>
                <w:szCs w:val="20"/>
              </w:rPr>
            </w:pPr>
            <w:r w:rsidRPr="00262558">
              <w:rPr>
                <w:rFonts w:cs="Arial"/>
                <w:sz w:val="20"/>
                <w:szCs w:val="20"/>
              </w:rPr>
              <w:t>Jenis Persyaratan</w:t>
            </w:r>
          </w:p>
        </w:tc>
        <w:tc>
          <w:tcPr>
            <w:tcW w:w="2352" w:type="dxa"/>
            <w:shd w:val="clear" w:color="auto" w:fill="auto"/>
            <w:vAlign w:val="center"/>
          </w:tcPr>
          <w:p w:rsidR="00262558" w:rsidRPr="00262558" w:rsidRDefault="00262558" w:rsidP="00262558">
            <w:pPr>
              <w:spacing w:before="0" w:line="240" w:lineRule="auto"/>
              <w:jc w:val="center"/>
              <w:rPr>
                <w:rFonts w:cs="Arial"/>
                <w:sz w:val="20"/>
                <w:szCs w:val="20"/>
                <w:lang w:val="en-US"/>
              </w:rPr>
            </w:pPr>
            <w:r w:rsidRPr="00262558">
              <w:rPr>
                <w:rFonts w:cs="Arial"/>
                <w:sz w:val="20"/>
                <w:szCs w:val="20"/>
              </w:rPr>
              <w:t>Ketentuan Persyaratan</w:t>
            </w:r>
          </w:p>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(disesuaikan SKRK)</w:t>
            </w:r>
          </w:p>
          <w:p w:rsidR="00262558" w:rsidRPr="00262558" w:rsidRDefault="00262558" w:rsidP="00262558">
            <w:pPr>
              <w:spacing w:before="0" w:line="240" w:lineRule="auto"/>
              <w:jc w:val="center"/>
              <w:rPr>
                <w:rFonts w:cs="Arial"/>
                <w:sz w:val="20"/>
                <w:szCs w:val="20"/>
                <w:lang w:val="en-US"/>
              </w:rPr>
            </w:pPr>
            <w:r w:rsidRPr="00262558">
              <w:rPr>
                <w:rFonts w:cs="Arial"/>
                <w:color w:val="FF0000"/>
                <w:sz w:val="20"/>
                <w:szCs w:val="20"/>
                <w:lang w:val="en-US"/>
              </w:rPr>
              <w:t>(halaman 2 SKRK)</w:t>
            </w:r>
          </w:p>
        </w:tc>
        <w:tc>
          <w:tcPr>
            <w:tcW w:w="3193" w:type="dxa"/>
            <w:vMerge/>
            <w:shd w:val="clear" w:color="auto" w:fill="auto"/>
          </w:tcPr>
          <w:p w:rsidR="00262558" w:rsidRPr="00262558" w:rsidRDefault="00262558" w:rsidP="00262558">
            <w:pPr>
              <w:spacing w:before="0" w:line="240" w:lineRule="auto"/>
              <w:jc w:val="center"/>
              <w:rPr>
                <w:rFonts w:cs="Arial"/>
                <w:sz w:val="20"/>
                <w:szCs w:val="20"/>
              </w:rPr>
            </w:pPr>
          </w:p>
        </w:tc>
        <w:tc>
          <w:tcPr>
            <w:tcW w:w="1802" w:type="dxa"/>
            <w:vMerge/>
            <w:shd w:val="clear" w:color="auto" w:fill="auto"/>
          </w:tcPr>
          <w:p w:rsidR="00262558" w:rsidRPr="00262558" w:rsidRDefault="00262558" w:rsidP="00262558">
            <w:pPr>
              <w:spacing w:before="0" w:line="240" w:lineRule="auto"/>
              <w:jc w:val="center"/>
              <w:rPr>
                <w:rFonts w:cs="Arial"/>
                <w:sz w:val="20"/>
                <w:szCs w:val="20"/>
              </w:rPr>
            </w:pP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rPr>
            </w:pPr>
            <w:r w:rsidRPr="00262558">
              <w:rPr>
                <w:rFonts w:cs="Arial"/>
                <w:sz w:val="20"/>
                <w:szCs w:val="20"/>
                <w:lang w:val="en-US"/>
              </w:rPr>
              <w:t>1</w:t>
            </w:r>
          </w:p>
        </w:tc>
        <w:tc>
          <w:tcPr>
            <w:tcW w:w="1614" w:type="dxa"/>
            <w:shd w:val="clear" w:color="auto" w:fill="auto"/>
          </w:tcPr>
          <w:p w:rsidR="00262558" w:rsidRPr="00262558" w:rsidRDefault="00262558" w:rsidP="00262558">
            <w:pPr>
              <w:spacing w:before="0" w:line="240" w:lineRule="auto"/>
              <w:rPr>
                <w:rFonts w:cs="Arial"/>
                <w:sz w:val="20"/>
                <w:szCs w:val="20"/>
                <w:lang w:val="en-US"/>
              </w:rPr>
            </w:pPr>
            <w:r w:rsidRPr="00262558">
              <w:rPr>
                <w:rFonts w:cs="Arial"/>
                <w:sz w:val="20"/>
                <w:szCs w:val="20"/>
              </w:rPr>
              <w:t>Peruntukkan</w:t>
            </w:r>
            <w:r w:rsidRPr="00262558">
              <w:rPr>
                <w:rFonts w:cs="Arial"/>
                <w:sz w:val="20"/>
                <w:szCs w:val="20"/>
                <w:lang w:val="en-US"/>
              </w:rPr>
              <w:t xml:space="preserve"> Bangunan </w:t>
            </w:r>
          </w:p>
        </w:tc>
        <w:tc>
          <w:tcPr>
            <w:tcW w:w="2352" w:type="dxa"/>
            <w:shd w:val="clear" w:color="auto" w:fill="auto"/>
          </w:tcPr>
          <w:p w:rsidR="00262558" w:rsidRPr="00262558" w:rsidRDefault="00262558" w:rsidP="00262558">
            <w:pPr>
              <w:spacing w:before="0" w:line="240" w:lineRule="auto"/>
              <w:rPr>
                <w:rFonts w:cs="Arial"/>
                <w:color w:val="FF0000"/>
                <w:sz w:val="20"/>
                <w:szCs w:val="20"/>
                <w:lang w:val="en-US"/>
              </w:rPr>
            </w:pPr>
            <w:r w:rsidRPr="00262558">
              <w:rPr>
                <w:rFonts w:cs="Arial"/>
                <w:color w:val="FF0000"/>
                <w:sz w:val="20"/>
                <w:szCs w:val="20"/>
                <w:lang w:val="en-US"/>
              </w:rPr>
              <w:t>……… (sesuaikan dengan cover  judul)</w:t>
            </w:r>
          </w:p>
        </w:tc>
        <w:tc>
          <w:tcPr>
            <w:tcW w:w="3193" w:type="dxa"/>
            <w:shd w:val="clear" w:color="auto" w:fill="auto"/>
          </w:tcPr>
          <w:p w:rsidR="00262558" w:rsidRPr="00262558" w:rsidRDefault="00262558" w:rsidP="00262558">
            <w:pPr>
              <w:spacing w:before="0" w:line="240" w:lineRule="auto"/>
              <w:rPr>
                <w:rFonts w:cs="Arial"/>
                <w:sz w:val="20"/>
                <w:szCs w:val="20"/>
                <w:lang w:val="en-US"/>
              </w:rPr>
            </w:pPr>
            <w:r w:rsidRPr="00262558">
              <w:rPr>
                <w:rFonts w:cs="Arial"/>
                <w:color w:val="FF0000"/>
                <w:sz w:val="20"/>
                <w:szCs w:val="20"/>
                <w:lang w:val="en-US"/>
              </w:rPr>
              <w:t>………(sesuaikan dengan cover  judul)</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r w:rsidR="00262558" w:rsidRPr="00262558" w:rsidTr="00262558">
        <w:trPr>
          <w:trHeight w:val="113"/>
          <w:jc w:val="center"/>
        </w:trPr>
        <w:tc>
          <w:tcPr>
            <w:tcW w:w="558" w:type="dxa"/>
            <w:vMerge w:val="restart"/>
            <w:shd w:val="clear" w:color="auto" w:fill="auto"/>
          </w:tcPr>
          <w:p w:rsidR="00262558" w:rsidRPr="00262558" w:rsidRDefault="00262558" w:rsidP="00262558">
            <w:pPr>
              <w:spacing w:before="0" w:line="240" w:lineRule="auto"/>
              <w:jc w:val="center"/>
              <w:rPr>
                <w:rFonts w:cs="Arial"/>
                <w:sz w:val="20"/>
                <w:szCs w:val="20"/>
              </w:rPr>
            </w:pPr>
            <w:r w:rsidRPr="00262558">
              <w:rPr>
                <w:rFonts w:cs="Arial"/>
                <w:sz w:val="20"/>
                <w:szCs w:val="20"/>
              </w:rPr>
              <w:t>2</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a.  Maksimum KDB</w:t>
            </w:r>
          </w:p>
        </w:tc>
        <w:tc>
          <w:tcPr>
            <w:tcW w:w="2352" w:type="dxa"/>
            <w:shd w:val="clear" w:color="auto" w:fill="auto"/>
          </w:tcPr>
          <w:p w:rsidR="00262558" w:rsidRPr="00262558" w:rsidRDefault="00262558" w:rsidP="00262558">
            <w:pPr>
              <w:spacing w:before="0" w:line="240" w:lineRule="auto"/>
              <w:rPr>
                <w:rFonts w:cs="Arial"/>
                <w:color w:val="0070C0"/>
                <w:sz w:val="20"/>
                <w:szCs w:val="20"/>
              </w:rPr>
            </w:pPr>
            <w:r w:rsidRPr="00262558">
              <w:rPr>
                <w:rFonts w:cs="Arial"/>
                <w:color w:val="0070C0"/>
                <w:sz w:val="20"/>
                <w:szCs w:val="20"/>
                <w:lang w:val="en-US"/>
              </w:rPr>
              <w:t>……………..</w:t>
            </w:r>
            <w:r w:rsidRPr="00262558">
              <w:rPr>
                <w:rFonts w:cs="Arial"/>
                <w:color w:val="0070C0"/>
                <w:sz w:val="20"/>
                <w:szCs w:val="20"/>
              </w:rPr>
              <w:t xml:space="preserve">%  </w:t>
            </w:r>
          </w:p>
          <w:p w:rsidR="00262558" w:rsidRPr="00262558" w:rsidRDefault="00262558" w:rsidP="00262558">
            <w:pPr>
              <w:spacing w:before="0" w:line="240" w:lineRule="auto"/>
              <w:rPr>
                <w:rFonts w:cs="Arial"/>
                <w:color w:val="0070C0"/>
                <w:sz w:val="20"/>
                <w:szCs w:val="20"/>
                <w:lang w:val="en-US"/>
              </w:rPr>
            </w:pPr>
            <w:r w:rsidRPr="00262558">
              <w:rPr>
                <w:rFonts w:cs="Arial"/>
                <w:color w:val="0070C0"/>
                <w:sz w:val="20"/>
                <w:szCs w:val="20"/>
                <w:lang w:val="en-US"/>
              </w:rPr>
              <w:t>dihitung dari luas lahan setelah terpotong GS</w:t>
            </w:r>
          </w:p>
          <w:p w:rsidR="00262558" w:rsidRPr="00262558" w:rsidRDefault="00262558" w:rsidP="00262558">
            <w:pPr>
              <w:spacing w:before="0" w:line="240" w:lineRule="auto"/>
              <w:rPr>
                <w:rFonts w:cs="Arial"/>
                <w:color w:val="0070C0"/>
                <w:sz w:val="20"/>
                <w:szCs w:val="20"/>
              </w:rPr>
            </w:pPr>
          </w:p>
        </w:tc>
        <w:tc>
          <w:tcPr>
            <w:tcW w:w="3193" w:type="dxa"/>
            <w:shd w:val="clear" w:color="auto" w:fill="auto"/>
          </w:tcPr>
          <w:p w:rsidR="00262558" w:rsidRPr="00262558" w:rsidRDefault="00262558" w:rsidP="00262558">
            <w:pPr>
              <w:tabs>
                <w:tab w:val="left" w:pos="620"/>
                <w:tab w:val="left" w:pos="2520"/>
              </w:tabs>
              <w:spacing w:before="0" w:line="240" w:lineRule="auto"/>
              <w:rPr>
                <w:rFonts w:cs="Arial"/>
                <w:color w:val="0070C0"/>
                <w:sz w:val="20"/>
                <w:szCs w:val="20"/>
              </w:rPr>
            </w:pPr>
          </w:p>
          <w:p w:rsidR="00262558" w:rsidRPr="00262558" w:rsidRDefault="00262558" w:rsidP="00262558">
            <w:pPr>
              <w:spacing w:before="0" w:line="240" w:lineRule="auto"/>
              <w:rPr>
                <w:rFonts w:cs="Arial"/>
                <w:color w:val="FF0000"/>
                <w:sz w:val="20"/>
                <w:szCs w:val="20"/>
                <w:lang w:val="en-US"/>
              </w:rPr>
            </w:pPr>
            <w:r w:rsidRPr="00262558">
              <w:rPr>
                <w:rFonts w:cs="Arial"/>
                <w:color w:val="FF0000"/>
                <w:sz w:val="20"/>
                <w:szCs w:val="20"/>
              </w:rPr>
              <w:t xml:space="preserve">KDB </w:t>
            </w:r>
          </w:p>
          <w:p w:rsidR="00262558" w:rsidRPr="00262558" w:rsidRDefault="00262558" w:rsidP="00262558">
            <w:pPr>
              <w:spacing w:before="0" w:line="240" w:lineRule="auto"/>
              <w:rPr>
                <w:rFonts w:cs="Arial"/>
                <w:sz w:val="20"/>
                <w:szCs w:val="20"/>
                <w:lang w:val="en-US"/>
              </w:rPr>
            </w:pPr>
            <w:r w:rsidRPr="00262558">
              <w:rPr>
                <w:rFonts w:cs="Arial"/>
                <w:color w:val="FF0000"/>
                <w:sz w:val="20"/>
                <w:szCs w:val="20"/>
                <w:lang w:val="en-US"/>
              </w:rPr>
              <w:t xml:space="preserve">= </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Lantai</m:t>
                  </m:r>
                  <m:r>
                    <w:rPr>
                      <w:rFonts w:ascii="Cambria Math" w:cs="Arial"/>
                      <w:color w:val="FF0000"/>
                      <w:sz w:val="20"/>
                      <w:szCs w:val="20"/>
                    </w:rPr>
                    <m:t xml:space="preserve"> 1</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Times New Roman" w:cs="Arial"/>
                  <w:color w:val="FF0000"/>
                  <w:sz w:val="20"/>
                  <w:szCs w:val="20"/>
                </w:rPr>
                <m:t>×</m:t>
              </m:r>
              <m:r>
                <w:rPr>
                  <w:rFonts w:ascii="Cambria Math" w:cs="Arial"/>
                  <w:color w:val="FF0000"/>
                  <w:sz w:val="20"/>
                  <w:szCs w:val="20"/>
                </w:rPr>
                <m:t>100%</m:t>
              </m:r>
            </m:oMath>
          </w:p>
          <w:p w:rsidR="00262558" w:rsidRPr="00262558" w:rsidRDefault="00262558" w:rsidP="00262558">
            <w:pPr>
              <w:spacing w:before="0" w:line="240" w:lineRule="auto"/>
              <w:rPr>
                <w:rFonts w:cs="Arial"/>
                <w:color w:val="FF0000"/>
                <w:sz w:val="20"/>
                <w:szCs w:val="20"/>
              </w:rPr>
            </w:pPr>
            <w:r w:rsidRPr="00262558">
              <w:rPr>
                <w:rFonts w:cs="Arial"/>
                <w:color w:val="FF0000"/>
                <w:sz w:val="20"/>
                <w:szCs w:val="20"/>
                <w:lang w:val="en-US"/>
              </w:rPr>
              <w:t>=………… x 100 %</w:t>
            </w:r>
          </w:p>
          <w:p w:rsidR="00262558" w:rsidRPr="00262558" w:rsidRDefault="00262558" w:rsidP="00262558">
            <w:pPr>
              <w:tabs>
                <w:tab w:val="left" w:pos="620"/>
                <w:tab w:val="left" w:pos="2520"/>
              </w:tabs>
              <w:spacing w:before="0" w:line="240" w:lineRule="auto"/>
              <w:rPr>
                <w:rFonts w:cs="Arial"/>
                <w:color w:val="0070C0"/>
                <w:sz w:val="20"/>
                <w:szCs w:val="20"/>
                <w:lang w:val="en-US"/>
              </w:rPr>
            </w:pPr>
            <w:r w:rsidRPr="00262558">
              <w:rPr>
                <w:rFonts w:cs="Arial"/>
                <w:color w:val="FF0000"/>
                <w:sz w:val="20"/>
                <w:szCs w:val="20"/>
                <w:lang w:val="en-US"/>
              </w:rPr>
              <w:t>= ………….. %</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lang w:val="en-US"/>
              </w:rPr>
            </w:pPr>
            <w:r w:rsidRPr="00262558">
              <w:rPr>
                <w:rFonts w:cs="Arial"/>
                <w:sz w:val="20"/>
                <w:szCs w:val="20"/>
              </w:rPr>
              <w:t>Kondisi eksisting sesuai dengan  SKRK</w:t>
            </w:r>
          </w:p>
        </w:tc>
      </w:tr>
      <w:tr w:rsidR="00262558" w:rsidRPr="00262558" w:rsidTr="00262558">
        <w:trPr>
          <w:trHeight w:val="113"/>
          <w:jc w:val="center"/>
        </w:trPr>
        <w:tc>
          <w:tcPr>
            <w:tcW w:w="558" w:type="dxa"/>
            <w:vMerge/>
            <w:shd w:val="clear" w:color="auto" w:fill="auto"/>
          </w:tcPr>
          <w:p w:rsidR="00262558" w:rsidRPr="00262558" w:rsidRDefault="00262558" w:rsidP="00262558">
            <w:pPr>
              <w:spacing w:before="0" w:line="240" w:lineRule="auto"/>
              <w:jc w:val="center"/>
              <w:rPr>
                <w:rFonts w:cs="Arial"/>
                <w:sz w:val="20"/>
                <w:szCs w:val="20"/>
              </w:rPr>
            </w:pP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b.  Maksimum KLB</w:t>
            </w:r>
          </w:p>
        </w:tc>
        <w:tc>
          <w:tcPr>
            <w:tcW w:w="2352" w:type="dxa"/>
            <w:shd w:val="clear" w:color="auto" w:fill="auto"/>
          </w:tcPr>
          <w:p w:rsidR="00262558" w:rsidRPr="00262558" w:rsidRDefault="00262558" w:rsidP="00262558">
            <w:pPr>
              <w:spacing w:before="0" w:line="240" w:lineRule="auto"/>
              <w:rPr>
                <w:rFonts w:cs="Arial"/>
                <w:color w:val="0070C0"/>
                <w:sz w:val="20"/>
                <w:szCs w:val="20"/>
              </w:rPr>
            </w:pPr>
            <w:r w:rsidRPr="00262558">
              <w:rPr>
                <w:rFonts w:cs="Arial"/>
                <w:color w:val="0070C0"/>
                <w:sz w:val="20"/>
                <w:szCs w:val="20"/>
                <w:lang w:val="en-US"/>
              </w:rPr>
              <w:t xml:space="preserve">…………….. Point </w:t>
            </w:r>
          </w:p>
          <w:p w:rsidR="00262558" w:rsidRPr="00262558" w:rsidRDefault="00262558" w:rsidP="00262558">
            <w:pPr>
              <w:spacing w:before="0" w:line="240" w:lineRule="auto"/>
              <w:rPr>
                <w:rFonts w:cs="Arial"/>
                <w:color w:val="0070C0"/>
                <w:sz w:val="20"/>
                <w:szCs w:val="20"/>
                <w:lang w:val="en-US"/>
              </w:rPr>
            </w:pPr>
            <w:r w:rsidRPr="00262558">
              <w:rPr>
                <w:rFonts w:cs="Arial"/>
                <w:color w:val="0070C0"/>
                <w:sz w:val="20"/>
                <w:szCs w:val="20"/>
                <w:lang w:val="en-US"/>
              </w:rPr>
              <w:t>atau ………..  %</w:t>
            </w:r>
          </w:p>
          <w:p w:rsidR="00262558" w:rsidRPr="00262558" w:rsidRDefault="00262558" w:rsidP="00262558">
            <w:pPr>
              <w:spacing w:before="0" w:line="240" w:lineRule="auto"/>
              <w:rPr>
                <w:rFonts w:cs="Arial"/>
                <w:color w:val="0070C0"/>
                <w:sz w:val="20"/>
                <w:szCs w:val="20"/>
              </w:rPr>
            </w:pPr>
          </w:p>
        </w:tc>
        <w:tc>
          <w:tcPr>
            <w:tcW w:w="3193" w:type="dxa"/>
            <w:shd w:val="clear" w:color="auto" w:fill="auto"/>
          </w:tcPr>
          <w:p w:rsidR="00262558" w:rsidRPr="00262558" w:rsidRDefault="00262558" w:rsidP="00262558">
            <w:pPr>
              <w:spacing w:before="0" w:line="240" w:lineRule="auto"/>
              <w:rPr>
                <w:rFonts w:eastAsia="Times New Roman" w:cs="Arial"/>
                <w:color w:val="FF0000"/>
                <w:sz w:val="20"/>
                <w:szCs w:val="20"/>
                <w:lang w:val="en-US"/>
              </w:rPr>
            </w:pPr>
            <w:r w:rsidRPr="00262558">
              <w:rPr>
                <w:rFonts w:eastAsia="Times New Roman" w:cs="Arial"/>
                <w:color w:val="FF0000"/>
                <w:sz w:val="20"/>
                <w:szCs w:val="20"/>
              </w:rPr>
              <w:t>KLB</w:t>
            </w:r>
          </w:p>
          <w:p w:rsidR="00262558" w:rsidRPr="00262558" w:rsidRDefault="00262558" w:rsidP="00262558">
            <w:pPr>
              <w:spacing w:before="0" w:line="240" w:lineRule="auto"/>
              <w:rPr>
                <w:rFonts w:eastAsia="Times New Roman" w:cs="Arial"/>
                <w:color w:val="FF0000"/>
                <w:sz w:val="20"/>
                <w:szCs w:val="20"/>
                <w:lang w:val="en-US"/>
              </w:rPr>
            </w:pPr>
            <w:r w:rsidRPr="00262558">
              <w:rPr>
                <w:rFonts w:eastAsia="Times New Roman" w:cs="Arial"/>
                <w:color w:val="FF0000"/>
                <w:sz w:val="20"/>
                <w:szCs w:val="20"/>
              </w:rPr>
              <w:t>=</w:t>
            </w:r>
            <w:r w:rsidRPr="00262558">
              <w:rPr>
                <w:rFonts w:eastAsia="Times New Roman" w:cs="Arial"/>
                <w:color w:val="FF0000"/>
                <w:sz w:val="20"/>
                <w:szCs w:val="20"/>
                <w:lang w:val="en-US"/>
              </w:rPr>
              <w:t xml:space="preserve"> </w:t>
            </w:r>
            <w:r w:rsidR="004842E6" w:rsidRPr="00262558">
              <w:rPr>
                <w:rFonts w:cs="Arial"/>
                <w:color w:val="FF0000"/>
                <w:sz w:val="20"/>
                <w:szCs w:val="20"/>
              </w:rPr>
              <w:fldChar w:fldCharType="begin"/>
            </w:r>
            <w:r w:rsidRPr="00262558">
              <w:rPr>
                <w:rFonts w:cs="Arial"/>
                <w:color w:val="FF0000"/>
                <w:sz w:val="20"/>
                <w:szCs w:val="20"/>
              </w:rPr>
              <w:instrText xml:space="preserve"> QUOTE </w:instrText>
            </w:r>
            <m:oMath>
              <m:f>
                <m:fPr>
                  <m:ctrlPr>
                    <w:rPr>
                      <w:rFonts w:ascii="Cambria Math" w:hAnsi="Cambria Math" w:cs="Arial"/>
                      <w:i/>
                      <w:color w:val="FF0000"/>
                      <w:sz w:val="20"/>
                      <w:szCs w:val="20"/>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total</m:t>
                  </m:r>
                  <m:r>
                    <w:rPr>
                      <w:rFonts w:ascii="Cambria Math" w:cs="Arial"/>
                      <w:color w:val="FF0000"/>
                      <w:sz w:val="20"/>
                      <w:szCs w:val="20"/>
                    </w:rPr>
                    <m:t xml:space="preserve"> </m:t>
                  </m:r>
                  <m:r>
                    <w:rPr>
                      <w:rFonts w:ascii="Cambria Math" w:hAnsi="Cambria Math" w:cs="Arial"/>
                      <w:color w:val="FF0000"/>
                      <w:sz w:val="20"/>
                      <w:szCs w:val="20"/>
                    </w:rPr>
                    <m:t>bangunan</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Cambria Math" w:hAnsi="Cambria Math" w:cs="Arial"/>
                  <w:color w:val="FF0000"/>
                  <w:sz w:val="20"/>
                  <w:szCs w:val="20"/>
                </w:rPr>
                <m:t>x</m:t>
              </m:r>
              <m:r>
                <w:rPr>
                  <w:rFonts w:ascii="Cambria Math" w:cs="Arial"/>
                  <w:color w:val="FF0000"/>
                  <w:sz w:val="20"/>
                  <w:szCs w:val="20"/>
                </w:rPr>
                <m:t xml:space="preserve"> 100%</m:t>
              </m:r>
            </m:oMath>
            <w:r w:rsidRPr="00262558">
              <w:rPr>
                <w:rFonts w:cs="Arial"/>
                <w:color w:val="FF0000"/>
                <w:sz w:val="20"/>
                <w:szCs w:val="20"/>
              </w:rPr>
              <w:instrText xml:space="preserve"> </w:instrText>
            </w:r>
            <w:r w:rsidR="004842E6" w:rsidRPr="00262558">
              <w:rPr>
                <w:rFonts w:cs="Arial"/>
                <w:color w:val="FF0000"/>
                <w:sz w:val="20"/>
                <w:szCs w:val="20"/>
              </w:rPr>
              <w:fldChar w:fldCharType="separate"/>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Total</m:t>
                  </m:r>
                  <m:r>
                    <w:rPr>
                      <w:rFonts w:ascii="Cambria Math" w:cs="Arial"/>
                      <w:color w:val="FF0000"/>
                      <w:sz w:val="20"/>
                      <w:szCs w:val="20"/>
                    </w:rPr>
                    <m:t xml:space="preserve"> </m:t>
                  </m:r>
                  <m:r>
                    <w:rPr>
                      <w:rFonts w:ascii="Cambria Math" w:hAnsi="Cambria Math" w:cs="Arial"/>
                      <w:color w:val="FF0000"/>
                      <w:sz w:val="20"/>
                      <w:szCs w:val="20"/>
                    </w:rPr>
                    <m:t>Bangunan</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Times New Roman" w:cs="Arial"/>
                  <w:color w:val="FF0000"/>
                  <w:sz w:val="20"/>
                  <w:szCs w:val="20"/>
                </w:rPr>
                <m:t>×</m:t>
              </m:r>
              <m:r>
                <w:rPr>
                  <w:rFonts w:ascii="Cambria Math" w:cs="Arial"/>
                  <w:color w:val="FF0000"/>
                  <w:sz w:val="20"/>
                  <w:szCs w:val="20"/>
                </w:rPr>
                <m:t>100%</m:t>
              </m:r>
            </m:oMath>
            <w:r w:rsidRPr="00262558">
              <w:rPr>
                <w:rFonts w:eastAsia="Times New Roman" w:cs="Arial"/>
                <w:color w:val="FF0000"/>
                <w:sz w:val="20"/>
                <w:szCs w:val="20"/>
              </w:rPr>
              <w:t xml:space="preserve"> </w:t>
            </w:r>
          </w:p>
          <w:p w:rsidR="00262558" w:rsidRPr="00262558" w:rsidRDefault="004842E6" w:rsidP="00262558">
            <w:pPr>
              <w:spacing w:before="0" w:line="240" w:lineRule="auto"/>
              <w:rPr>
                <w:rFonts w:cs="Arial"/>
                <w:color w:val="FF0000"/>
                <w:sz w:val="20"/>
                <w:szCs w:val="20"/>
                <w:lang w:val="en-US"/>
              </w:rPr>
            </w:pPr>
            <w:r w:rsidRPr="00262558">
              <w:rPr>
                <w:rFonts w:cs="Arial"/>
                <w:color w:val="FF0000"/>
                <w:sz w:val="20"/>
                <w:szCs w:val="20"/>
              </w:rPr>
              <w:fldChar w:fldCharType="end"/>
            </w:r>
            <w:r w:rsidR="00262558" w:rsidRPr="00262558">
              <w:rPr>
                <w:rFonts w:cs="Arial"/>
                <w:color w:val="FF0000"/>
                <w:sz w:val="20"/>
                <w:szCs w:val="20"/>
                <w:lang w:val="en-US"/>
              </w:rPr>
              <w:t>=………… x 100 %</w:t>
            </w:r>
          </w:p>
          <w:p w:rsidR="00262558" w:rsidRPr="00262558" w:rsidRDefault="00262558" w:rsidP="00262558">
            <w:pPr>
              <w:spacing w:before="0" w:line="240" w:lineRule="auto"/>
              <w:rPr>
                <w:rFonts w:cs="Arial"/>
                <w:color w:val="FF0000"/>
                <w:sz w:val="20"/>
                <w:szCs w:val="20"/>
                <w:lang w:val="en-US"/>
              </w:rPr>
            </w:pPr>
            <w:r w:rsidRPr="00262558">
              <w:rPr>
                <w:rFonts w:cs="Arial"/>
                <w:color w:val="FF0000"/>
                <w:sz w:val="20"/>
                <w:szCs w:val="20"/>
                <w:lang w:val="en-US"/>
              </w:rPr>
              <w:t>= ………….. %</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3</w:t>
            </w:r>
          </w:p>
        </w:tc>
        <w:tc>
          <w:tcPr>
            <w:tcW w:w="1614" w:type="dxa"/>
            <w:shd w:val="clear" w:color="auto" w:fill="auto"/>
          </w:tcPr>
          <w:p w:rsidR="00262558" w:rsidRPr="00262558" w:rsidRDefault="00262558" w:rsidP="00262558">
            <w:pPr>
              <w:spacing w:before="0" w:line="240" w:lineRule="auto"/>
              <w:rPr>
                <w:rFonts w:cs="Arial"/>
                <w:sz w:val="20"/>
                <w:szCs w:val="20"/>
                <w:lang w:val="en-US"/>
              </w:rPr>
            </w:pPr>
            <w:r w:rsidRPr="00262558">
              <w:rPr>
                <w:rFonts w:cs="Arial"/>
                <w:sz w:val="20"/>
                <w:szCs w:val="20"/>
                <w:lang w:val="en-US"/>
              </w:rPr>
              <w:t>Maksimum ketinggian</w:t>
            </w:r>
          </w:p>
        </w:tc>
        <w:tc>
          <w:tcPr>
            <w:tcW w:w="2352" w:type="dxa"/>
            <w:shd w:val="clear" w:color="auto" w:fill="auto"/>
          </w:tcPr>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eastAsia="id-ID"/>
              </w:rPr>
            </w:pPr>
            <w:r w:rsidRPr="00262558">
              <w:rPr>
                <w:rFonts w:cs="Arial"/>
                <w:color w:val="0070C0"/>
                <w:sz w:val="20"/>
                <w:szCs w:val="20"/>
                <w:lang w:val="en-US" w:eastAsia="id-ID"/>
              </w:rPr>
              <w:t xml:space="preserve">….. meter </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eastAsia="id-ID"/>
              </w:rPr>
            </w:pPr>
            <w:r w:rsidRPr="00262558">
              <w:rPr>
                <w:rFonts w:cs="Arial"/>
                <w:color w:val="0070C0"/>
                <w:sz w:val="20"/>
                <w:szCs w:val="20"/>
                <w:lang w:val="en-US" w:eastAsia="id-ID"/>
              </w:rPr>
              <w:t>(tinggi per lantai 3-5 meter)</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val="en-US" w:eastAsia="id-ID"/>
              </w:rPr>
            </w:pP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color w:val="0070C0"/>
                <w:sz w:val="20"/>
                <w:szCs w:val="20"/>
                <w:lang w:val="en-US" w:eastAsia="id-ID"/>
              </w:rPr>
            </w:pPr>
            <w:r w:rsidRPr="00262558">
              <w:rPr>
                <w:rFonts w:cs="Arial"/>
                <w:color w:val="0070C0"/>
                <w:sz w:val="20"/>
                <w:szCs w:val="20"/>
                <w:lang w:val="en-US" w:eastAsia="id-ID"/>
              </w:rPr>
              <w:t>Ketinggian per lantai :</w:t>
            </w:r>
          </w:p>
          <w:p w:rsidR="00262558" w:rsidRPr="00262558" w:rsidRDefault="00262558" w:rsidP="00111FE5">
            <w:pPr>
              <w:pStyle w:val="ListParagraph"/>
              <w:numPr>
                <w:ilvl w:val="0"/>
                <w:numId w:val="11"/>
              </w:numPr>
              <w:overflowPunct w:val="0"/>
              <w:autoSpaceDE w:val="0"/>
              <w:autoSpaceDN w:val="0"/>
              <w:adjustRightInd w:val="0"/>
              <w:spacing w:after="0" w:line="240" w:lineRule="auto"/>
              <w:ind w:left="252" w:hanging="252"/>
              <w:jc w:val="both"/>
              <w:textAlignment w:val="baseline"/>
              <w:rPr>
                <w:rFonts w:ascii="Arial" w:hAnsi="Arial" w:cs="Arial"/>
                <w:color w:val="0070C0"/>
                <w:lang w:eastAsia="id-ID"/>
              </w:rPr>
            </w:pPr>
            <w:r w:rsidRPr="00262558">
              <w:rPr>
                <w:rFonts w:ascii="Arial" w:hAnsi="Arial" w:cs="Arial"/>
                <w:color w:val="0070C0"/>
                <w:lang w:eastAsia="id-ID"/>
              </w:rPr>
              <w:t>Lantai 1 = ….. meter</w:t>
            </w:r>
          </w:p>
          <w:p w:rsidR="00262558" w:rsidRPr="00262558" w:rsidRDefault="00262558" w:rsidP="00111FE5">
            <w:pPr>
              <w:pStyle w:val="ListParagraph"/>
              <w:numPr>
                <w:ilvl w:val="0"/>
                <w:numId w:val="11"/>
              </w:numPr>
              <w:overflowPunct w:val="0"/>
              <w:autoSpaceDE w:val="0"/>
              <w:autoSpaceDN w:val="0"/>
              <w:adjustRightInd w:val="0"/>
              <w:spacing w:after="0" w:line="240" w:lineRule="auto"/>
              <w:ind w:left="252" w:hanging="252"/>
              <w:jc w:val="both"/>
              <w:textAlignment w:val="baseline"/>
              <w:rPr>
                <w:rFonts w:ascii="Arial" w:hAnsi="Arial" w:cs="Arial"/>
                <w:color w:val="0070C0"/>
                <w:lang w:eastAsia="id-ID"/>
              </w:rPr>
            </w:pPr>
            <w:r w:rsidRPr="00262558">
              <w:rPr>
                <w:rFonts w:ascii="Arial" w:hAnsi="Arial" w:cs="Arial"/>
                <w:color w:val="0070C0"/>
                <w:lang w:eastAsia="id-ID"/>
              </w:rPr>
              <w:t>Lantai 2 = ….. meter</w:t>
            </w:r>
          </w:p>
          <w:p w:rsidR="00262558" w:rsidRPr="00262558" w:rsidRDefault="00262558" w:rsidP="00111FE5">
            <w:pPr>
              <w:pStyle w:val="ListParagraph"/>
              <w:numPr>
                <w:ilvl w:val="0"/>
                <w:numId w:val="11"/>
              </w:numPr>
              <w:overflowPunct w:val="0"/>
              <w:autoSpaceDE w:val="0"/>
              <w:autoSpaceDN w:val="0"/>
              <w:adjustRightInd w:val="0"/>
              <w:spacing w:after="0" w:line="240" w:lineRule="auto"/>
              <w:ind w:left="252" w:hanging="252"/>
              <w:jc w:val="both"/>
              <w:textAlignment w:val="baseline"/>
              <w:rPr>
                <w:rFonts w:ascii="Arial" w:hAnsi="Arial" w:cs="Arial"/>
                <w:color w:val="0070C0"/>
                <w:lang w:eastAsia="id-ID"/>
              </w:rPr>
            </w:pPr>
            <w:r w:rsidRPr="00262558">
              <w:rPr>
                <w:rFonts w:ascii="Arial" w:hAnsi="Arial" w:cs="Arial"/>
                <w:color w:val="0070C0"/>
                <w:lang w:eastAsia="id-ID"/>
              </w:rPr>
              <w:t>Lantai 3 = …. meter</w:t>
            </w:r>
          </w:p>
          <w:p w:rsidR="00262558" w:rsidRPr="00262558" w:rsidRDefault="00262558" w:rsidP="00111FE5">
            <w:pPr>
              <w:numPr>
                <w:ilvl w:val="0"/>
                <w:numId w:val="11"/>
              </w:numPr>
              <w:overflowPunct w:val="0"/>
              <w:autoSpaceDE w:val="0"/>
              <w:autoSpaceDN w:val="0"/>
              <w:adjustRightInd w:val="0"/>
              <w:spacing w:before="0" w:line="240" w:lineRule="auto"/>
              <w:ind w:left="252" w:hanging="252"/>
              <w:textAlignment w:val="baseline"/>
              <w:rPr>
                <w:rFonts w:cs="Arial"/>
                <w:color w:val="0070C0"/>
                <w:sz w:val="20"/>
                <w:szCs w:val="20"/>
                <w:lang w:eastAsia="id-ID"/>
              </w:rPr>
            </w:pPr>
            <w:r w:rsidRPr="00262558">
              <w:rPr>
                <w:rFonts w:cs="Arial"/>
                <w:color w:val="0070C0"/>
                <w:sz w:val="20"/>
                <w:szCs w:val="20"/>
                <w:lang w:val="en-US" w:eastAsia="id-ID"/>
              </w:rPr>
              <w:t>Dstnya</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eastAsia="id-ID"/>
              </w:rPr>
            </w:pPr>
          </w:p>
        </w:tc>
        <w:tc>
          <w:tcPr>
            <w:tcW w:w="1802" w:type="dxa"/>
            <w:shd w:val="clear" w:color="auto" w:fill="auto"/>
          </w:tcPr>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lang w:val="en-US"/>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rPr>
            </w:pPr>
            <w:r w:rsidRPr="00262558">
              <w:rPr>
                <w:rFonts w:cs="Arial"/>
                <w:sz w:val="20"/>
                <w:szCs w:val="20"/>
                <w:lang w:val="en-US"/>
              </w:rPr>
              <w:t>4</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 xml:space="preserve">Garis Sempadan Bangunan </w:t>
            </w:r>
            <w:r w:rsidRPr="00262558">
              <w:rPr>
                <w:rFonts w:cs="Arial"/>
                <w:sz w:val="20"/>
                <w:szCs w:val="20"/>
              </w:rPr>
              <w:lastRenderedPageBreak/>
              <w:t>Minimal</w:t>
            </w:r>
          </w:p>
        </w:tc>
        <w:tc>
          <w:tcPr>
            <w:tcW w:w="2352" w:type="dxa"/>
            <w:shd w:val="clear" w:color="auto" w:fill="auto"/>
          </w:tcPr>
          <w:p w:rsidR="00262558" w:rsidRPr="00262558" w:rsidRDefault="00262558" w:rsidP="00111FE5">
            <w:pPr>
              <w:numPr>
                <w:ilvl w:val="0"/>
                <w:numId w:val="9"/>
              </w:numPr>
              <w:overflowPunct w:val="0"/>
              <w:autoSpaceDE w:val="0"/>
              <w:autoSpaceDN w:val="0"/>
              <w:adjustRightInd w:val="0"/>
              <w:spacing w:before="0" w:line="240" w:lineRule="auto"/>
              <w:ind w:left="205" w:hanging="205"/>
              <w:contextualSpacing/>
              <w:textAlignment w:val="baseline"/>
              <w:rPr>
                <w:rFonts w:cs="Arial"/>
                <w:color w:val="0070C0"/>
                <w:sz w:val="20"/>
                <w:szCs w:val="20"/>
                <w:lang w:eastAsia="id-ID"/>
              </w:rPr>
            </w:pPr>
            <w:r w:rsidRPr="00262558">
              <w:rPr>
                <w:rFonts w:cs="Arial"/>
                <w:color w:val="0070C0"/>
                <w:sz w:val="20"/>
                <w:szCs w:val="20"/>
                <w:lang w:eastAsia="id-ID"/>
              </w:rPr>
              <w:lastRenderedPageBreak/>
              <w:t xml:space="preserve">Muka: </w:t>
            </w:r>
            <w:r w:rsidRPr="00262558">
              <w:rPr>
                <w:rFonts w:cs="Arial"/>
                <w:color w:val="0070C0"/>
                <w:sz w:val="20"/>
                <w:szCs w:val="20"/>
                <w:lang w:val="en-US" w:eastAsia="id-ID"/>
              </w:rPr>
              <w:t>……</w:t>
            </w:r>
            <w:r w:rsidRPr="00262558">
              <w:rPr>
                <w:rFonts w:cs="Arial"/>
                <w:color w:val="0070C0"/>
                <w:sz w:val="20"/>
                <w:szCs w:val="20"/>
                <w:lang w:eastAsia="id-ID"/>
              </w:rPr>
              <w:t xml:space="preserve"> m</w:t>
            </w:r>
          </w:p>
          <w:p w:rsidR="00262558" w:rsidRPr="00262558" w:rsidRDefault="00262558" w:rsidP="00111FE5">
            <w:pPr>
              <w:numPr>
                <w:ilvl w:val="0"/>
                <w:numId w:val="9"/>
              </w:numPr>
              <w:overflowPunct w:val="0"/>
              <w:autoSpaceDE w:val="0"/>
              <w:autoSpaceDN w:val="0"/>
              <w:adjustRightInd w:val="0"/>
              <w:spacing w:before="0" w:line="240" w:lineRule="auto"/>
              <w:ind w:left="205" w:hanging="205"/>
              <w:contextualSpacing/>
              <w:textAlignment w:val="baseline"/>
              <w:rPr>
                <w:rFonts w:cs="Arial"/>
                <w:color w:val="0070C0"/>
                <w:sz w:val="20"/>
                <w:szCs w:val="20"/>
                <w:lang w:eastAsia="id-ID"/>
              </w:rPr>
            </w:pPr>
            <w:r w:rsidRPr="00262558">
              <w:rPr>
                <w:rFonts w:cs="Arial"/>
                <w:color w:val="0070C0"/>
                <w:sz w:val="20"/>
                <w:szCs w:val="20"/>
                <w:lang w:eastAsia="id-ID"/>
              </w:rPr>
              <w:t xml:space="preserve">Samping Kiri: </w:t>
            </w:r>
            <w:r w:rsidRPr="00262558">
              <w:rPr>
                <w:rFonts w:cs="Arial"/>
                <w:color w:val="0070C0"/>
                <w:sz w:val="20"/>
                <w:szCs w:val="20"/>
                <w:lang w:val="en-US" w:eastAsia="id-ID"/>
              </w:rPr>
              <w:t>……</w:t>
            </w:r>
            <w:r w:rsidRPr="00262558">
              <w:rPr>
                <w:rFonts w:cs="Arial"/>
                <w:color w:val="0070C0"/>
                <w:sz w:val="20"/>
                <w:szCs w:val="20"/>
                <w:lang w:eastAsia="id-ID"/>
              </w:rPr>
              <w:t xml:space="preserve"> m</w:t>
            </w:r>
          </w:p>
          <w:p w:rsidR="00262558" w:rsidRPr="00262558" w:rsidRDefault="00262558" w:rsidP="00111FE5">
            <w:pPr>
              <w:numPr>
                <w:ilvl w:val="0"/>
                <w:numId w:val="9"/>
              </w:numPr>
              <w:overflowPunct w:val="0"/>
              <w:autoSpaceDE w:val="0"/>
              <w:autoSpaceDN w:val="0"/>
              <w:adjustRightInd w:val="0"/>
              <w:spacing w:before="0" w:line="240" w:lineRule="auto"/>
              <w:ind w:left="205" w:hanging="205"/>
              <w:contextualSpacing/>
              <w:textAlignment w:val="baseline"/>
              <w:rPr>
                <w:rFonts w:cs="Arial"/>
                <w:color w:val="0070C0"/>
                <w:sz w:val="20"/>
                <w:szCs w:val="20"/>
                <w:lang w:eastAsia="id-ID"/>
              </w:rPr>
            </w:pPr>
            <w:r w:rsidRPr="00262558">
              <w:rPr>
                <w:rFonts w:cs="Arial"/>
                <w:color w:val="0070C0"/>
                <w:sz w:val="20"/>
                <w:szCs w:val="20"/>
                <w:lang w:eastAsia="id-ID"/>
              </w:rPr>
              <w:t xml:space="preserve">Samping Kanan: </w:t>
            </w:r>
            <w:r w:rsidRPr="00262558">
              <w:rPr>
                <w:rFonts w:cs="Arial"/>
                <w:color w:val="0070C0"/>
                <w:sz w:val="20"/>
                <w:szCs w:val="20"/>
                <w:lang w:val="en-US" w:eastAsia="id-ID"/>
              </w:rPr>
              <w:t>…</w:t>
            </w:r>
            <w:r w:rsidRPr="00262558">
              <w:rPr>
                <w:rFonts w:cs="Arial"/>
                <w:color w:val="0070C0"/>
                <w:sz w:val="20"/>
                <w:szCs w:val="20"/>
                <w:lang w:eastAsia="id-ID"/>
              </w:rPr>
              <w:t xml:space="preserve"> </w:t>
            </w:r>
            <w:r w:rsidRPr="00262558">
              <w:rPr>
                <w:rFonts w:cs="Arial"/>
                <w:color w:val="0070C0"/>
                <w:sz w:val="20"/>
                <w:szCs w:val="20"/>
                <w:lang w:eastAsia="id-ID"/>
              </w:rPr>
              <w:lastRenderedPageBreak/>
              <w:t>m</w:t>
            </w:r>
          </w:p>
          <w:p w:rsidR="00262558" w:rsidRPr="00262558" w:rsidRDefault="00262558" w:rsidP="00111FE5">
            <w:pPr>
              <w:numPr>
                <w:ilvl w:val="0"/>
                <w:numId w:val="9"/>
              </w:numPr>
              <w:overflowPunct w:val="0"/>
              <w:autoSpaceDE w:val="0"/>
              <w:autoSpaceDN w:val="0"/>
              <w:adjustRightInd w:val="0"/>
              <w:spacing w:before="0" w:line="240" w:lineRule="auto"/>
              <w:ind w:left="205" w:hanging="205"/>
              <w:contextualSpacing/>
              <w:textAlignment w:val="baseline"/>
              <w:rPr>
                <w:rFonts w:cs="Arial"/>
                <w:color w:val="0070C0"/>
                <w:sz w:val="20"/>
                <w:szCs w:val="20"/>
                <w:lang w:eastAsia="id-ID"/>
              </w:rPr>
            </w:pPr>
            <w:r w:rsidRPr="00262558">
              <w:rPr>
                <w:rFonts w:cs="Arial"/>
                <w:color w:val="0070C0"/>
                <w:sz w:val="20"/>
                <w:szCs w:val="20"/>
                <w:lang w:eastAsia="id-ID"/>
              </w:rPr>
              <w:t>Belakang</w:t>
            </w:r>
            <w:r w:rsidRPr="00262558">
              <w:rPr>
                <w:rFonts w:cs="Arial"/>
                <w:color w:val="0070C0"/>
                <w:sz w:val="20"/>
                <w:szCs w:val="20"/>
                <w:lang w:val="en-US" w:eastAsia="id-ID"/>
              </w:rPr>
              <w:t xml:space="preserve">: …… </w:t>
            </w:r>
            <w:r w:rsidRPr="00262558">
              <w:rPr>
                <w:rFonts w:cs="Arial"/>
                <w:color w:val="0070C0"/>
                <w:sz w:val="20"/>
                <w:szCs w:val="20"/>
                <w:lang w:eastAsia="id-ID"/>
              </w:rPr>
              <w:t xml:space="preserve">m </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eastAsia="id-ID"/>
              </w:rPr>
            </w:pPr>
          </w:p>
        </w:tc>
        <w:tc>
          <w:tcPr>
            <w:tcW w:w="3193" w:type="dxa"/>
            <w:shd w:val="clear" w:color="auto" w:fill="auto"/>
          </w:tcPr>
          <w:p w:rsidR="00262558" w:rsidRPr="00262558" w:rsidRDefault="00262558" w:rsidP="00111FE5">
            <w:pPr>
              <w:numPr>
                <w:ilvl w:val="0"/>
                <w:numId w:val="10"/>
              </w:numPr>
              <w:overflowPunct w:val="0"/>
              <w:autoSpaceDE w:val="0"/>
              <w:autoSpaceDN w:val="0"/>
              <w:adjustRightInd w:val="0"/>
              <w:spacing w:before="0" w:line="240" w:lineRule="auto"/>
              <w:ind w:left="320" w:hanging="284"/>
              <w:contextualSpacing/>
              <w:textAlignment w:val="baseline"/>
              <w:rPr>
                <w:rFonts w:cs="Arial"/>
                <w:color w:val="0070C0"/>
                <w:sz w:val="20"/>
                <w:szCs w:val="20"/>
                <w:lang w:eastAsia="id-ID"/>
              </w:rPr>
            </w:pPr>
            <w:r w:rsidRPr="00262558">
              <w:rPr>
                <w:rFonts w:cs="Arial"/>
                <w:color w:val="0070C0"/>
                <w:sz w:val="20"/>
                <w:szCs w:val="20"/>
                <w:lang w:eastAsia="id-ID"/>
              </w:rPr>
              <w:lastRenderedPageBreak/>
              <w:t xml:space="preserve">Muka: </w:t>
            </w:r>
            <w:r w:rsidRPr="00262558">
              <w:rPr>
                <w:rFonts w:cs="Arial"/>
                <w:color w:val="0070C0"/>
                <w:sz w:val="20"/>
                <w:szCs w:val="20"/>
                <w:lang w:val="en-US" w:eastAsia="id-ID"/>
              </w:rPr>
              <w:t>……</w:t>
            </w:r>
            <w:r w:rsidRPr="00262558">
              <w:rPr>
                <w:rFonts w:cs="Arial"/>
                <w:color w:val="0070C0"/>
                <w:sz w:val="20"/>
                <w:szCs w:val="20"/>
                <w:lang w:eastAsia="id-ID"/>
              </w:rPr>
              <w:t xml:space="preserve"> m</w:t>
            </w:r>
          </w:p>
          <w:p w:rsidR="00262558" w:rsidRPr="00262558" w:rsidRDefault="00262558" w:rsidP="00111FE5">
            <w:pPr>
              <w:numPr>
                <w:ilvl w:val="0"/>
                <w:numId w:val="10"/>
              </w:numPr>
              <w:overflowPunct w:val="0"/>
              <w:autoSpaceDE w:val="0"/>
              <w:autoSpaceDN w:val="0"/>
              <w:adjustRightInd w:val="0"/>
              <w:spacing w:before="0" w:line="240" w:lineRule="auto"/>
              <w:ind w:left="320" w:hanging="284"/>
              <w:contextualSpacing/>
              <w:textAlignment w:val="baseline"/>
              <w:rPr>
                <w:rFonts w:cs="Arial"/>
                <w:color w:val="0070C0"/>
                <w:sz w:val="20"/>
                <w:szCs w:val="20"/>
                <w:lang w:eastAsia="id-ID"/>
              </w:rPr>
            </w:pPr>
            <w:r w:rsidRPr="00262558">
              <w:rPr>
                <w:rFonts w:cs="Arial"/>
                <w:color w:val="0070C0"/>
                <w:sz w:val="20"/>
                <w:szCs w:val="20"/>
                <w:lang w:eastAsia="id-ID"/>
              </w:rPr>
              <w:t xml:space="preserve">Samping Kiri: </w:t>
            </w:r>
            <w:r w:rsidRPr="00262558">
              <w:rPr>
                <w:rFonts w:cs="Arial"/>
                <w:color w:val="0070C0"/>
                <w:sz w:val="20"/>
                <w:szCs w:val="20"/>
                <w:lang w:val="en-US" w:eastAsia="id-ID"/>
              </w:rPr>
              <w:t>……</w:t>
            </w:r>
            <w:r w:rsidRPr="00262558">
              <w:rPr>
                <w:rFonts w:cs="Arial"/>
                <w:color w:val="0070C0"/>
                <w:sz w:val="20"/>
                <w:szCs w:val="20"/>
                <w:lang w:eastAsia="id-ID"/>
              </w:rPr>
              <w:t xml:space="preserve"> m</w:t>
            </w:r>
          </w:p>
          <w:p w:rsidR="00262558" w:rsidRPr="00262558" w:rsidRDefault="00262558" w:rsidP="00111FE5">
            <w:pPr>
              <w:numPr>
                <w:ilvl w:val="0"/>
                <w:numId w:val="10"/>
              </w:numPr>
              <w:overflowPunct w:val="0"/>
              <w:autoSpaceDE w:val="0"/>
              <w:autoSpaceDN w:val="0"/>
              <w:adjustRightInd w:val="0"/>
              <w:spacing w:before="0" w:line="240" w:lineRule="auto"/>
              <w:ind w:left="320" w:hanging="284"/>
              <w:contextualSpacing/>
              <w:textAlignment w:val="baseline"/>
              <w:rPr>
                <w:rFonts w:cs="Arial"/>
                <w:color w:val="0070C0"/>
                <w:sz w:val="20"/>
                <w:szCs w:val="20"/>
                <w:lang w:eastAsia="id-ID"/>
              </w:rPr>
            </w:pPr>
            <w:r w:rsidRPr="00262558">
              <w:rPr>
                <w:rFonts w:cs="Arial"/>
                <w:color w:val="0070C0"/>
                <w:sz w:val="20"/>
                <w:szCs w:val="20"/>
                <w:lang w:eastAsia="id-ID"/>
              </w:rPr>
              <w:t xml:space="preserve">Samping Kanan: </w:t>
            </w:r>
            <w:r w:rsidRPr="00262558">
              <w:rPr>
                <w:rFonts w:cs="Arial"/>
                <w:color w:val="0070C0"/>
                <w:sz w:val="20"/>
                <w:szCs w:val="20"/>
                <w:lang w:val="en-US" w:eastAsia="id-ID"/>
              </w:rPr>
              <w:t>……</w:t>
            </w:r>
            <w:r w:rsidRPr="00262558">
              <w:rPr>
                <w:rFonts w:cs="Arial"/>
                <w:color w:val="0070C0"/>
                <w:sz w:val="20"/>
                <w:szCs w:val="20"/>
                <w:lang w:eastAsia="id-ID"/>
              </w:rPr>
              <w:t xml:space="preserve"> m</w:t>
            </w:r>
          </w:p>
          <w:p w:rsidR="00262558" w:rsidRPr="00262558" w:rsidRDefault="00262558" w:rsidP="00111FE5">
            <w:pPr>
              <w:numPr>
                <w:ilvl w:val="0"/>
                <w:numId w:val="10"/>
              </w:numPr>
              <w:overflowPunct w:val="0"/>
              <w:autoSpaceDE w:val="0"/>
              <w:autoSpaceDN w:val="0"/>
              <w:adjustRightInd w:val="0"/>
              <w:spacing w:before="0" w:line="240" w:lineRule="auto"/>
              <w:ind w:left="320" w:hanging="284"/>
              <w:contextualSpacing/>
              <w:textAlignment w:val="baseline"/>
              <w:rPr>
                <w:rFonts w:cs="Arial"/>
                <w:color w:val="0070C0"/>
                <w:sz w:val="20"/>
                <w:szCs w:val="20"/>
                <w:lang w:eastAsia="id-ID"/>
              </w:rPr>
            </w:pPr>
            <w:r w:rsidRPr="00262558">
              <w:rPr>
                <w:rFonts w:cs="Arial"/>
                <w:color w:val="0070C0"/>
                <w:sz w:val="20"/>
                <w:szCs w:val="20"/>
                <w:lang w:eastAsia="id-ID"/>
              </w:rPr>
              <w:lastRenderedPageBreak/>
              <w:t>Belakang</w:t>
            </w:r>
            <w:r w:rsidRPr="00262558">
              <w:rPr>
                <w:rFonts w:cs="Arial"/>
                <w:color w:val="0070C0"/>
                <w:sz w:val="20"/>
                <w:szCs w:val="20"/>
                <w:lang w:val="en-US" w:eastAsia="id-ID"/>
              </w:rPr>
              <w:t>: ……</w:t>
            </w:r>
            <w:r w:rsidRPr="00262558">
              <w:rPr>
                <w:rFonts w:cs="Arial"/>
                <w:color w:val="0070C0"/>
                <w:sz w:val="20"/>
                <w:szCs w:val="20"/>
                <w:lang w:eastAsia="id-ID"/>
              </w:rPr>
              <w:t xml:space="preserve">m </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 xml:space="preserve">sesuai </w:t>
            </w:r>
            <w:r w:rsidRPr="00262558">
              <w:rPr>
                <w:rFonts w:cs="Arial"/>
                <w:sz w:val="20"/>
                <w:szCs w:val="20"/>
              </w:rPr>
              <w:lastRenderedPageBreak/>
              <w:t>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rPr>
            </w:pPr>
            <w:r w:rsidRPr="00262558">
              <w:rPr>
                <w:rFonts w:cs="Arial"/>
                <w:sz w:val="20"/>
                <w:szCs w:val="20"/>
              </w:rPr>
              <w:lastRenderedPageBreak/>
              <w:t>5</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Ruang Terbuka</w:t>
            </w:r>
          </w:p>
        </w:tc>
        <w:tc>
          <w:tcPr>
            <w:tcW w:w="2352" w:type="dxa"/>
            <w:shd w:val="clear" w:color="auto" w:fill="auto"/>
          </w:tcPr>
          <w:p w:rsidR="00262558" w:rsidRPr="00262558" w:rsidRDefault="00262558" w:rsidP="00111FE5">
            <w:pPr>
              <w:pStyle w:val="ListParagraph"/>
              <w:numPr>
                <w:ilvl w:val="0"/>
                <w:numId w:val="8"/>
              </w:numPr>
              <w:overflowPunct w:val="0"/>
              <w:autoSpaceDE w:val="0"/>
              <w:autoSpaceDN w:val="0"/>
              <w:adjustRightInd w:val="0"/>
              <w:spacing w:after="0" w:line="240" w:lineRule="auto"/>
              <w:ind w:left="226" w:hanging="226"/>
              <w:jc w:val="both"/>
              <w:textAlignment w:val="baseline"/>
              <w:rPr>
                <w:rFonts w:ascii="Arial" w:hAnsi="Arial" w:cs="Arial"/>
                <w:color w:val="0070C0"/>
                <w:lang w:eastAsia="id-ID"/>
              </w:rPr>
            </w:pPr>
            <w:r w:rsidRPr="00262558">
              <w:rPr>
                <w:rFonts w:ascii="Arial" w:hAnsi="Arial" w:cs="Arial"/>
                <w:color w:val="0070C0"/>
                <w:lang w:val="id-ID" w:eastAsia="id-ID"/>
              </w:rPr>
              <w:t>......... dihitung dari luas lahan dibagian dalam persil</w:t>
            </w:r>
          </w:p>
          <w:p w:rsidR="00262558" w:rsidRPr="00262558" w:rsidRDefault="00262558" w:rsidP="00111FE5">
            <w:pPr>
              <w:pStyle w:val="ListParagraph"/>
              <w:numPr>
                <w:ilvl w:val="0"/>
                <w:numId w:val="8"/>
              </w:numPr>
              <w:overflowPunct w:val="0"/>
              <w:autoSpaceDE w:val="0"/>
              <w:autoSpaceDN w:val="0"/>
              <w:adjustRightInd w:val="0"/>
              <w:spacing w:after="0" w:line="240" w:lineRule="auto"/>
              <w:ind w:left="226" w:hanging="226"/>
              <w:jc w:val="both"/>
              <w:textAlignment w:val="baseline"/>
              <w:rPr>
                <w:rFonts w:ascii="Arial" w:hAnsi="Arial" w:cs="Arial"/>
                <w:color w:val="0070C0"/>
                <w:lang w:eastAsia="id-ID"/>
              </w:rPr>
            </w:pPr>
            <w:r w:rsidRPr="00262558">
              <w:rPr>
                <w:rFonts w:ascii="Arial" w:hAnsi="Arial" w:cs="Arial"/>
                <w:color w:val="0070C0"/>
                <w:lang w:val="id-ID" w:eastAsia="id-ID"/>
              </w:rPr>
              <w:t>Desain ruang luar diselaraskan dengan jenis tanaman untuk memperindah taman, pelindung dan pengarah</w:t>
            </w:r>
          </w:p>
        </w:tc>
        <w:tc>
          <w:tcPr>
            <w:tcW w:w="3193" w:type="dxa"/>
            <w:shd w:val="clear" w:color="auto" w:fill="auto"/>
          </w:tcPr>
          <w:p w:rsidR="00262558" w:rsidRPr="00262558" w:rsidRDefault="00262558" w:rsidP="00262558">
            <w:pPr>
              <w:spacing w:before="0" w:line="240" w:lineRule="auto"/>
              <w:rPr>
                <w:rFonts w:eastAsia="Times New Roman" w:cs="Arial"/>
                <w:color w:val="FF0000"/>
                <w:sz w:val="20"/>
                <w:szCs w:val="20"/>
                <w:lang w:val="en-US"/>
              </w:rPr>
            </w:pPr>
            <w:r w:rsidRPr="00262558">
              <w:rPr>
                <w:rFonts w:eastAsia="Times New Roman" w:cs="Arial"/>
                <w:color w:val="FF0000"/>
                <w:sz w:val="20"/>
                <w:szCs w:val="20"/>
              </w:rPr>
              <w:t xml:space="preserve">Ruang Terbuka </w:t>
            </w:r>
          </w:p>
          <w:p w:rsidR="00262558" w:rsidRPr="00262558" w:rsidRDefault="00262558" w:rsidP="00262558">
            <w:pPr>
              <w:spacing w:before="0" w:line="240" w:lineRule="auto"/>
              <w:rPr>
                <w:rFonts w:eastAsia="Times New Roman" w:cs="Arial"/>
                <w:color w:val="FF0000"/>
                <w:sz w:val="20"/>
                <w:szCs w:val="20"/>
                <w:lang w:val="en-US"/>
              </w:rPr>
            </w:pPr>
            <w:r w:rsidRPr="00262558">
              <w:rPr>
                <w:rFonts w:eastAsia="Times New Roman" w:cs="Arial"/>
                <w:color w:val="FF0000"/>
                <w:sz w:val="20"/>
                <w:szCs w:val="20"/>
                <w:lang w:val="en-US"/>
              </w:rPr>
              <w:t>=</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Ruang</m:t>
                  </m:r>
                  <m:r>
                    <w:rPr>
                      <w:rFonts w:ascii="Cambria Math" w:cs="Arial"/>
                      <w:color w:val="FF0000"/>
                      <w:sz w:val="20"/>
                      <w:szCs w:val="20"/>
                    </w:rPr>
                    <m:t xml:space="preserve"> </m:t>
                  </m:r>
                  <m:r>
                    <w:rPr>
                      <w:rFonts w:ascii="Cambria Math" w:hAnsi="Cambria Math" w:cs="Arial"/>
                      <w:color w:val="FF0000"/>
                      <w:sz w:val="20"/>
                      <w:szCs w:val="20"/>
                    </w:rPr>
                    <m:t>Terbuka</m:t>
                  </m:r>
                  <m:r>
                    <w:rPr>
                      <w:rFonts w:ascii="Cambria Math" w:cs="Arial"/>
                      <w:color w:val="FF0000"/>
                      <w:sz w:val="20"/>
                      <w:szCs w:val="20"/>
                    </w:rPr>
                    <m:t xml:space="preserve"> (</m:t>
                  </m:r>
                  <m:r>
                    <w:rPr>
                      <w:rFonts w:ascii="Cambria Math" w:hAnsi="Cambria Math" w:cs="Arial"/>
                      <w:color w:val="FF0000"/>
                      <w:sz w:val="20"/>
                      <w:szCs w:val="20"/>
                    </w:rPr>
                    <m:t>Taman</m:t>
                  </m:r>
                  <m:r>
                    <w:rPr>
                      <w:rFonts w:ascii="Cambria Math" w:cs="Arial"/>
                      <w:color w:val="FF0000"/>
                      <w:sz w:val="20"/>
                      <w:szCs w:val="20"/>
                    </w:rPr>
                    <m:t>+</m:t>
                  </m:r>
                  <m:r>
                    <w:rPr>
                      <w:rFonts w:ascii="Cambria Math" w:hAnsi="Cambria Math" w:cs="Arial"/>
                      <w:color w:val="FF0000"/>
                      <w:sz w:val="20"/>
                      <w:szCs w:val="20"/>
                    </w:rPr>
                    <m:t>Parkir</m:t>
                  </m:r>
                  <m:r>
                    <w:rPr>
                      <w:rFonts w:ascii="Cambria Math" w:cs="Arial"/>
                      <w:color w:val="FF0000"/>
                      <w:sz w:val="20"/>
                      <w:szCs w:val="20"/>
                    </w:rPr>
                    <m:t>)</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Times New Roman" w:cs="Arial"/>
                  <w:color w:val="FF0000"/>
                  <w:sz w:val="20"/>
                  <w:szCs w:val="20"/>
                </w:rPr>
                <m:t>×</m:t>
              </m:r>
              <m:r>
                <w:rPr>
                  <w:rFonts w:ascii="Cambria Math" w:cs="Arial"/>
                  <w:color w:val="FF0000"/>
                  <w:sz w:val="20"/>
                  <w:szCs w:val="20"/>
                </w:rPr>
                <m:t>100%</m:t>
              </m:r>
            </m:oMath>
          </w:p>
          <w:p w:rsidR="00262558" w:rsidRPr="00262558" w:rsidRDefault="00262558" w:rsidP="00262558">
            <w:pPr>
              <w:tabs>
                <w:tab w:val="left" w:pos="620"/>
                <w:tab w:val="left" w:pos="2520"/>
              </w:tabs>
              <w:spacing w:before="0" w:line="240" w:lineRule="auto"/>
              <w:rPr>
                <w:rFonts w:cs="Arial"/>
                <w:color w:val="FF0000"/>
                <w:sz w:val="20"/>
                <w:szCs w:val="20"/>
                <w:lang w:val="en-US"/>
              </w:rPr>
            </w:pPr>
            <w:r w:rsidRPr="00262558">
              <w:rPr>
                <w:rFonts w:cs="Arial"/>
                <w:color w:val="FF0000"/>
                <w:sz w:val="20"/>
                <w:szCs w:val="20"/>
                <w:lang w:val="en-US"/>
              </w:rPr>
              <w:t>=………… x 100 %</w:t>
            </w:r>
          </w:p>
          <w:p w:rsidR="00262558" w:rsidRPr="00262558" w:rsidRDefault="00262558" w:rsidP="00262558">
            <w:pPr>
              <w:spacing w:before="0" w:line="240" w:lineRule="auto"/>
              <w:rPr>
                <w:rFonts w:cs="Arial"/>
                <w:color w:val="FF0000"/>
                <w:sz w:val="20"/>
                <w:szCs w:val="20"/>
                <w:lang w:val="en-US"/>
              </w:rPr>
            </w:pPr>
            <w:r w:rsidRPr="00262558">
              <w:rPr>
                <w:rFonts w:cs="Arial"/>
                <w:color w:val="FF0000"/>
                <w:sz w:val="20"/>
                <w:szCs w:val="20"/>
                <w:lang w:val="en-US"/>
              </w:rPr>
              <w:t>= ………….. %</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lang w:val="en-US"/>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6</w:t>
            </w:r>
          </w:p>
        </w:tc>
        <w:tc>
          <w:tcPr>
            <w:tcW w:w="1614" w:type="dxa"/>
            <w:shd w:val="clear" w:color="auto" w:fill="auto"/>
          </w:tcPr>
          <w:p w:rsidR="00262558" w:rsidRPr="00262558" w:rsidRDefault="00262558" w:rsidP="00262558">
            <w:pPr>
              <w:spacing w:before="0" w:line="240" w:lineRule="auto"/>
              <w:rPr>
                <w:rFonts w:cs="Arial"/>
                <w:sz w:val="20"/>
                <w:szCs w:val="20"/>
                <w:lang w:val="en-US"/>
              </w:rPr>
            </w:pPr>
            <w:r w:rsidRPr="00262558">
              <w:rPr>
                <w:rFonts w:cs="Arial"/>
                <w:sz w:val="20"/>
                <w:szCs w:val="20"/>
                <w:lang w:val="en-US"/>
              </w:rPr>
              <w:t>KDH</w:t>
            </w:r>
          </w:p>
        </w:tc>
        <w:tc>
          <w:tcPr>
            <w:tcW w:w="2352" w:type="dxa"/>
            <w:shd w:val="clear" w:color="auto" w:fill="auto"/>
          </w:tcPr>
          <w:p w:rsidR="00262558" w:rsidRPr="00262558" w:rsidRDefault="00262558" w:rsidP="00262558">
            <w:pPr>
              <w:pStyle w:val="ListParagraph"/>
              <w:overflowPunct w:val="0"/>
              <w:autoSpaceDE w:val="0"/>
              <w:autoSpaceDN w:val="0"/>
              <w:adjustRightInd w:val="0"/>
              <w:spacing w:after="0" w:line="240" w:lineRule="auto"/>
              <w:ind w:left="0"/>
              <w:jc w:val="both"/>
              <w:textAlignment w:val="baseline"/>
              <w:rPr>
                <w:rFonts w:ascii="Arial" w:hAnsi="Arial" w:cs="Arial"/>
                <w:color w:val="0070C0"/>
                <w:lang w:val="id-ID" w:eastAsia="id-ID"/>
              </w:rPr>
            </w:pPr>
            <w:r w:rsidRPr="00262558">
              <w:rPr>
                <w:rFonts w:ascii="Arial" w:hAnsi="Arial" w:cs="Arial"/>
                <w:color w:val="0070C0"/>
                <w:lang w:eastAsia="id-ID"/>
              </w:rPr>
              <w:t>10%</w:t>
            </w:r>
          </w:p>
        </w:tc>
        <w:tc>
          <w:tcPr>
            <w:tcW w:w="3193" w:type="dxa"/>
            <w:shd w:val="clear" w:color="auto" w:fill="auto"/>
          </w:tcPr>
          <w:p w:rsidR="00262558" w:rsidRPr="00262558" w:rsidRDefault="00262558" w:rsidP="00262558">
            <w:pPr>
              <w:spacing w:before="0" w:line="240" w:lineRule="auto"/>
              <w:rPr>
                <w:rFonts w:eastAsia="Times New Roman" w:cs="Arial"/>
                <w:color w:val="FF0000"/>
                <w:sz w:val="20"/>
                <w:szCs w:val="20"/>
              </w:rPr>
            </w:pPr>
            <w:r w:rsidRPr="00262558">
              <w:rPr>
                <w:rFonts w:eastAsia="Times New Roman" w:cs="Arial"/>
                <w:color w:val="FF0000"/>
                <w:sz w:val="20"/>
                <w:szCs w:val="20"/>
              </w:rPr>
              <w:t>KDH</w:t>
            </w:r>
          </w:p>
          <w:p w:rsidR="00262558" w:rsidRPr="00262558" w:rsidRDefault="00262558" w:rsidP="00262558">
            <w:pPr>
              <w:spacing w:before="0" w:line="240" w:lineRule="auto"/>
              <w:rPr>
                <w:rFonts w:eastAsia="Times New Roman" w:cs="Arial"/>
                <w:color w:val="FF0000"/>
                <w:sz w:val="20"/>
                <w:szCs w:val="20"/>
                <w:lang w:val="en-US"/>
              </w:rPr>
            </w:pPr>
            <w:r w:rsidRPr="00262558">
              <w:rPr>
                <w:rFonts w:eastAsia="Times New Roman" w:cs="Arial"/>
                <w:color w:val="FF0000"/>
                <w:sz w:val="20"/>
                <w:szCs w:val="20"/>
              </w:rPr>
              <w:t>=</w:t>
            </w:r>
            <w:r w:rsidRPr="00262558">
              <w:rPr>
                <w:rFonts w:eastAsia="Times New Roman" w:cs="Arial"/>
                <w:color w:val="FF0000"/>
                <w:sz w:val="20"/>
                <w:szCs w:val="20"/>
                <w:lang w:val="en-US"/>
              </w:rPr>
              <w:t xml:space="preserve"> </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Taman</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cs="Arial"/>
                  <w:color w:val="FF0000"/>
                  <w:sz w:val="20"/>
                  <w:szCs w:val="20"/>
                </w:rPr>
                <m:t>×</m:t>
              </m:r>
              <m:r>
                <w:rPr>
                  <w:rFonts w:ascii="Cambria Math" w:cs="Arial"/>
                  <w:color w:val="FF0000"/>
                  <w:sz w:val="20"/>
                  <w:szCs w:val="20"/>
                </w:rPr>
                <m:t>100%</m:t>
              </m:r>
            </m:oMath>
            <w:r w:rsidR="004842E6" w:rsidRPr="00262558">
              <w:rPr>
                <w:rFonts w:cs="Arial"/>
                <w:color w:val="FF0000"/>
                <w:sz w:val="20"/>
                <w:szCs w:val="20"/>
              </w:rPr>
              <w:fldChar w:fldCharType="begin"/>
            </w:r>
            <w:r w:rsidRPr="00262558">
              <w:rPr>
                <w:rFonts w:cs="Arial"/>
                <w:color w:val="FF0000"/>
                <w:sz w:val="20"/>
                <w:szCs w:val="20"/>
              </w:rPr>
              <w:instrText xml:space="preserve"> QUOTE </w:instrText>
            </w:r>
            <m:oMath>
              <m:f>
                <m:fPr>
                  <m:ctrlPr>
                    <w:rPr>
                      <w:rFonts w:ascii="Cambria Math" w:hAnsi="Cambria Math" w:cs="Arial"/>
                      <w:i/>
                      <w:color w:val="FF0000"/>
                      <w:sz w:val="20"/>
                      <w:szCs w:val="20"/>
                    </w:rPr>
                  </m:ctrlPr>
                </m:fPr>
                <m:num>
                  <m:r>
                    <m:rPr>
                      <m:sty m:val="p"/>
                    </m:rPr>
                    <w:rPr>
                      <w:rFonts w:ascii="Cambria Math" w:cs="Arial"/>
                      <w:color w:val="FF0000"/>
                      <w:sz w:val="20"/>
                      <w:szCs w:val="20"/>
                    </w:rPr>
                    <m:t xml:space="preserve">Luas terbuka hijau (taman dsb) </m:t>
                  </m:r>
                </m:num>
                <m:den>
                  <m:r>
                    <m:rPr>
                      <m:sty m:val="p"/>
                    </m:rPr>
                    <w:rPr>
                      <w:rFonts w:ascii="Cambria Math" w:cs="Arial"/>
                      <w:color w:val="FF0000"/>
                      <w:sz w:val="20"/>
                      <w:szCs w:val="20"/>
                    </w:rPr>
                    <m:t>Luas lahan terpotong GS</m:t>
                  </m:r>
                </m:den>
              </m:f>
              <m:r>
                <w:rPr>
                  <w:rFonts w:ascii="Cambria Math" w:eastAsia="Times New Roman" w:cs="Arial"/>
                  <w:color w:val="FF0000"/>
                  <w:sz w:val="20"/>
                  <w:szCs w:val="20"/>
                </w:rPr>
                <m:t xml:space="preserve">  </m:t>
              </m:r>
              <m:r>
                <w:rPr>
                  <w:rFonts w:ascii="Cambria Math" w:eastAsia="Times New Roman" w:hAnsi="Cambria Math" w:cs="Arial"/>
                  <w:color w:val="FF0000"/>
                  <w:sz w:val="20"/>
                  <w:szCs w:val="20"/>
                </w:rPr>
                <m:t>X</m:t>
              </m:r>
              <m:r>
                <w:rPr>
                  <w:rFonts w:ascii="Cambria Math" w:eastAsia="Times New Roman" w:cs="Arial"/>
                  <w:color w:val="FF0000"/>
                  <w:sz w:val="20"/>
                  <w:szCs w:val="20"/>
                </w:rPr>
                <m:t xml:space="preserve"> 100%</m:t>
              </m:r>
            </m:oMath>
            <w:r w:rsidRPr="00262558">
              <w:rPr>
                <w:rFonts w:cs="Arial"/>
                <w:color w:val="FF0000"/>
                <w:sz w:val="20"/>
                <w:szCs w:val="20"/>
              </w:rPr>
              <w:instrText xml:space="preserve"> </w:instrText>
            </w:r>
            <w:r w:rsidR="004842E6" w:rsidRPr="00262558">
              <w:rPr>
                <w:rFonts w:cs="Arial"/>
                <w:color w:val="FF0000"/>
                <w:sz w:val="20"/>
                <w:szCs w:val="20"/>
              </w:rPr>
              <w:fldChar w:fldCharType="end"/>
            </w:r>
          </w:p>
          <w:p w:rsidR="00262558" w:rsidRPr="00262558" w:rsidRDefault="00262558" w:rsidP="00262558">
            <w:pPr>
              <w:spacing w:before="0" w:line="240" w:lineRule="auto"/>
              <w:rPr>
                <w:rFonts w:eastAsia="Times New Roman" w:cs="Arial"/>
                <w:color w:val="FF0000"/>
                <w:sz w:val="20"/>
                <w:szCs w:val="20"/>
              </w:rPr>
            </w:pPr>
            <w:r w:rsidRPr="00262558">
              <w:rPr>
                <w:rFonts w:cs="Arial"/>
                <w:color w:val="FF0000"/>
                <w:sz w:val="20"/>
                <w:szCs w:val="20"/>
                <w:lang w:val="en-US"/>
              </w:rPr>
              <w:t>=………… x 100 %</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val="en-US"/>
              </w:rPr>
            </w:pPr>
            <w:r w:rsidRPr="00262558">
              <w:rPr>
                <w:rFonts w:cs="Arial"/>
                <w:color w:val="FF0000"/>
                <w:sz w:val="20"/>
                <w:szCs w:val="20"/>
                <w:lang w:val="en-US"/>
              </w:rPr>
              <w:t>= ………….. %</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lang w:val="en-US"/>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7</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Ratio minimal kebutuhan parkir</w:t>
            </w:r>
          </w:p>
        </w:tc>
        <w:tc>
          <w:tcPr>
            <w:tcW w:w="2352" w:type="dxa"/>
            <w:shd w:val="clear" w:color="auto" w:fill="auto"/>
          </w:tcPr>
          <w:p w:rsidR="00262558" w:rsidRPr="00262558" w:rsidRDefault="00262558" w:rsidP="00111FE5">
            <w:pPr>
              <w:numPr>
                <w:ilvl w:val="0"/>
                <w:numId w:val="12"/>
              </w:numPr>
              <w:overflowPunct w:val="0"/>
              <w:autoSpaceDE w:val="0"/>
              <w:autoSpaceDN w:val="0"/>
              <w:adjustRightInd w:val="0"/>
              <w:spacing w:before="0" w:line="240" w:lineRule="auto"/>
              <w:ind w:left="214" w:hanging="284"/>
              <w:contextualSpacing/>
              <w:textAlignment w:val="baseline"/>
              <w:rPr>
                <w:rFonts w:cs="Arial"/>
                <w:color w:val="0070C0"/>
                <w:sz w:val="20"/>
                <w:szCs w:val="20"/>
                <w:lang w:eastAsia="id-ID"/>
              </w:rPr>
            </w:pPr>
            <w:r w:rsidRPr="00262558">
              <w:rPr>
                <w:rFonts w:cs="Arial"/>
                <w:color w:val="0070C0"/>
                <w:sz w:val="20"/>
                <w:szCs w:val="20"/>
                <w:lang w:eastAsia="id-ID"/>
              </w:rPr>
              <w:t>Setiap 60 m</w:t>
            </w:r>
            <w:r w:rsidRPr="00262558">
              <w:rPr>
                <w:rFonts w:cs="Arial"/>
                <w:color w:val="0070C0"/>
                <w:sz w:val="20"/>
                <w:szCs w:val="20"/>
                <w:vertAlign w:val="superscript"/>
                <w:lang w:eastAsia="id-ID"/>
              </w:rPr>
              <w:t>2</w:t>
            </w:r>
            <w:r w:rsidRPr="00262558">
              <w:rPr>
                <w:rFonts w:cs="Arial"/>
                <w:color w:val="0070C0"/>
                <w:sz w:val="20"/>
                <w:szCs w:val="20"/>
                <w:lang w:eastAsia="id-ID"/>
              </w:rPr>
              <w:t xml:space="preserve"> luas lantai efektif diharuskan menyediakan 1 (satu) unit tempat parkir untuk mobil.</w:t>
            </w:r>
            <w:r w:rsidRPr="00262558">
              <w:rPr>
                <w:rFonts w:cs="Arial"/>
                <w:color w:val="0070C0"/>
                <w:sz w:val="20"/>
                <w:szCs w:val="20"/>
                <w:lang w:val="en-US" w:eastAsia="id-ID"/>
              </w:rPr>
              <w:t xml:space="preserve">, sehingga tempat parkir yang harus disediakan sejumlah </w:t>
            </w:r>
          </w:p>
          <w:p w:rsidR="00262558" w:rsidRPr="00262558" w:rsidRDefault="00262558" w:rsidP="00262558">
            <w:pPr>
              <w:overflowPunct w:val="0"/>
              <w:autoSpaceDE w:val="0"/>
              <w:autoSpaceDN w:val="0"/>
              <w:adjustRightInd w:val="0"/>
              <w:spacing w:before="0" w:line="240" w:lineRule="auto"/>
              <w:ind w:left="214"/>
              <w:contextualSpacing/>
              <w:textAlignment w:val="baseline"/>
              <w:rPr>
                <w:rFonts w:cs="Arial"/>
                <w:color w:val="0070C0"/>
                <w:sz w:val="20"/>
                <w:szCs w:val="20"/>
                <w:lang w:val="en-US" w:bidi="en-US"/>
              </w:rPr>
            </w:pPr>
            <w:r w:rsidRPr="00262558">
              <w:rPr>
                <w:rFonts w:cs="Arial"/>
                <w:color w:val="0070C0"/>
                <w:sz w:val="20"/>
                <w:szCs w:val="20"/>
                <w:lang w:val="en-US" w:bidi="en-US"/>
              </w:rPr>
              <w:t>(Luas Bangunan total/60)</w:t>
            </w:r>
            <w:r w:rsidRPr="00262558">
              <w:rPr>
                <w:rFonts w:cs="Arial"/>
                <w:color w:val="0070C0"/>
                <w:sz w:val="20"/>
                <w:szCs w:val="20"/>
                <w:lang w:bidi="en-US"/>
              </w:rPr>
              <w:t xml:space="preserve"> </w:t>
            </w:r>
          </w:p>
          <w:p w:rsidR="00262558" w:rsidRPr="00262558" w:rsidRDefault="00262558" w:rsidP="00262558">
            <w:pPr>
              <w:overflowPunct w:val="0"/>
              <w:autoSpaceDE w:val="0"/>
              <w:autoSpaceDN w:val="0"/>
              <w:adjustRightInd w:val="0"/>
              <w:spacing w:before="0" w:line="240" w:lineRule="auto"/>
              <w:ind w:left="214"/>
              <w:contextualSpacing/>
              <w:textAlignment w:val="baseline"/>
              <w:rPr>
                <w:rFonts w:cs="Arial"/>
                <w:color w:val="0070C0"/>
                <w:sz w:val="20"/>
                <w:szCs w:val="20"/>
                <w:lang w:val="en-US" w:bidi="en-US"/>
              </w:rPr>
            </w:pPr>
            <w:r w:rsidRPr="00262558">
              <w:rPr>
                <w:rFonts w:cs="Arial"/>
                <w:color w:val="0070C0"/>
                <w:sz w:val="20"/>
                <w:szCs w:val="20"/>
                <w:lang w:bidi="en-US"/>
              </w:rPr>
              <w:t xml:space="preserve">= </w:t>
            </w:r>
            <w:r w:rsidRPr="00262558">
              <w:rPr>
                <w:rFonts w:cs="Arial"/>
                <w:color w:val="0070C0"/>
                <w:sz w:val="20"/>
                <w:szCs w:val="20"/>
                <w:lang w:val="en-US" w:bidi="en-US"/>
              </w:rPr>
              <w:t xml:space="preserve"> </w:t>
            </w:r>
            <w:r w:rsidRPr="00262558">
              <w:rPr>
                <w:rFonts w:cs="Arial"/>
                <w:color w:val="0070C0"/>
                <w:sz w:val="20"/>
                <w:szCs w:val="20"/>
                <w:lang w:bidi="en-US"/>
              </w:rPr>
              <w:t>( ..... / 60 )</w:t>
            </w:r>
          </w:p>
          <w:p w:rsidR="00262558" w:rsidRPr="00262558" w:rsidRDefault="00262558" w:rsidP="00262558">
            <w:pPr>
              <w:overflowPunct w:val="0"/>
              <w:autoSpaceDE w:val="0"/>
              <w:autoSpaceDN w:val="0"/>
              <w:adjustRightInd w:val="0"/>
              <w:spacing w:before="0" w:line="240" w:lineRule="auto"/>
              <w:ind w:left="214"/>
              <w:contextualSpacing/>
              <w:textAlignment w:val="baseline"/>
              <w:rPr>
                <w:rFonts w:cs="Arial"/>
                <w:color w:val="0070C0"/>
                <w:sz w:val="20"/>
                <w:szCs w:val="20"/>
                <w:lang w:eastAsia="id-ID"/>
              </w:rPr>
            </w:pPr>
            <w:r w:rsidRPr="00262558">
              <w:rPr>
                <w:rFonts w:cs="Arial"/>
                <w:color w:val="0070C0"/>
                <w:sz w:val="20"/>
                <w:szCs w:val="20"/>
                <w:lang w:bidi="en-US"/>
              </w:rPr>
              <w:t>= ........... mobil)</w:t>
            </w:r>
          </w:p>
          <w:p w:rsidR="00262558" w:rsidRPr="00262558" w:rsidRDefault="00262558" w:rsidP="00111FE5">
            <w:pPr>
              <w:numPr>
                <w:ilvl w:val="0"/>
                <w:numId w:val="12"/>
              </w:numPr>
              <w:overflowPunct w:val="0"/>
              <w:autoSpaceDE w:val="0"/>
              <w:autoSpaceDN w:val="0"/>
              <w:adjustRightInd w:val="0"/>
              <w:spacing w:before="0" w:line="240" w:lineRule="auto"/>
              <w:ind w:left="214" w:hanging="284"/>
              <w:contextualSpacing/>
              <w:textAlignment w:val="baseline"/>
              <w:rPr>
                <w:rFonts w:cs="Arial"/>
                <w:color w:val="0070C0"/>
                <w:sz w:val="20"/>
                <w:szCs w:val="20"/>
                <w:lang w:eastAsia="id-ID"/>
              </w:rPr>
            </w:pPr>
            <w:r w:rsidRPr="00262558">
              <w:rPr>
                <w:rFonts w:cs="Arial"/>
                <w:color w:val="0070C0"/>
                <w:sz w:val="20"/>
                <w:szCs w:val="20"/>
                <w:lang w:eastAsia="id-ID"/>
              </w:rPr>
              <w:t>Tempat parkir harus masuk ke dalam persil</w:t>
            </w:r>
          </w:p>
        </w:tc>
        <w:tc>
          <w:tcPr>
            <w:tcW w:w="3193" w:type="dxa"/>
            <w:shd w:val="clear" w:color="auto" w:fill="auto"/>
          </w:tcPr>
          <w:p w:rsidR="00262558" w:rsidRPr="00262558" w:rsidRDefault="00262558" w:rsidP="00111FE5">
            <w:pPr>
              <w:numPr>
                <w:ilvl w:val="0"/>
                <w:numId w:val="13"/>
              </w:numPr>
              <w:overflowPunct w:val="0"/>
              <w:autoSpaceDE w:val="0"/>
              <w:autoSpaceDN w:val="0"/>
              <w:adjustRightInd w:val="0"/>
              <w:spacing w:before="0" w:line="240" w:lineRule="auto"/>
              <w:ind w:left="196" w:hanging="284"/>
              <w:contextualSpacing/>
              <w:textAlignment w:val="baseline"/>
              <w:rPr>
                <w:rFonts w:cs="Arial"/>
                <w:color w:val="0070C0"/>
                <w:sz w:val="20"/>
                <w:szCs w:val="20"/>
                <w:lang w:eastAsia="id-ID"/>
              </w:rPr>
            </w:pPr>
            <w:r w:rsidRPr="00262558">
              <w:rPr>
                <w:rFonts w:cs="Arial"/>
                <w:color w:val="0070C0"/>
                <w:sz w:val="20"/>
                <w:szCs w:val="20"/>
                <w:lang w:eastAsia="id-ID"/>
              </w:rPr>
              <w:t>Jumlah kapasitas parkir eksisting, sehingga</w:t>
            </w:r>
          </w:p>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color w:val="0070C0"/>
                <w:sz w:val="20"/>
                <w:szCs w:val="20"/>
                <w:lang w:eastAsia="id-ID"/>
              </w:rPr>
            </w:pPr>
            <w:r w:rsidRPr="00262558">
              <w:rPr>
                <w:rFonts w:cs="Arial"/>
                <w:color w:val="0070C0"/>
                <w:sz w:val="20"/>
                <w:szCs w:val="20"/>
                <w:lang w:eastAsia="id-ID"/>
              </w:rPr>
              <w:t xml:space="preserve"> </w:t>
            </w:r>
            <w:r w:rsidRPr="00262558">
              <w:rPr>
                <w:rFonts w:cs="Arial"/>
                <w:color w:val="0070C0"/>
                <w:sz w:val="20"/>
                <w:szCs w:val="20"/>
              </w:rPr>
              <w:t>=</w:t>
            </w:r>
            <w:r w:rsidRPr="00262558">
              <w:rPr>
                <w:rFonts w:cs="Arial"/>
                <w:color w:val="0070C0"/>
                <w:sz w:val="20"/>
                <w:szCs w:val="20"/>
                <w:lang w:val="en-US" w:eastAsia="id-ID"/>
              </w:rPr>
              <w:t xml:space="preserve"> </w:t>
            </w:r>
            <m:oMath>
              <m:f>
                <m:fPr>
                  <m:ctrlPr>
                    <w:rPr>
                      <w:rFonts w:ascii="Cambria Math" w:hAnsi="Cambria Math" w:cs="Arial"/>
                      <w:i/>
                      <w:color w:val="0070C0"/>
                      <w:sz w:val="20"/>
                      <w:szCs w:val="20"/>
                    </w:rPr>
                  </m:ctrlPr>
                </m:fPr>
                <m:num>
                  <m:r>
                    <w:rPr>
                      <w:rFonts w:ascii="Cambria Math" w:hAnsi="Cambria Math" w:cs="Arial"/>
                      <w:color w:val="0070C0"/>
                      <w:sz w:val="20"/>
                      <w:szCs w:val="20"/>
                    </w:rPr>
                    <m:t>Luasruangparkir</m:t>
                  </m:r>
                </m:num>
                <m:den>
                  <m:r>
                    <w:rPr>
                      <w:rFonts w:ascii="Cambria Math" w:hAnsi="Cambria Math" w:cs="Arial"/>
                      <w:color w:val="0070C0"/>
                      <w:sz w:val="20"/>
                      <w:szCs w:val="20"/>
                    </w:rPr>
                    <m:t>SRP</m:t>
                  </m:r>
                </m:den>
              </m:f>
            </m:oMath>
          </w:p>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color w:val="0070C0"/>
                <w:sz w:val="20"/>
                <w:szCs w:val="20"/>
                <w:lang w:val="en-US"/>
              </w:rPr>
            </w:pPr>
          </w:p>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sz w:val="20"/>
                <w:szCs w:val="20"/>
                <w:lang w:val="en-US"/>
              </w:rPr>
            </w:pPr>
            <w:r w:rsidRPr="00262558">
              <w:rPr>
                <w:rFonts w:cs="Arial"/>
                <w:sz w:val="20"/>
                <w:szCs w:val="20"/>
                <w:lang w:val="en-US"/>
              </w:rPr>
              <w:t xml:space="preserve">= </w:t>
            </w:r>
            <w:r w:rsidRPr="00262558">
              <w:rPr>
                <w:rFonts w:cs="Arial"/>
                <w:color w:val="FF0000"/>
                <w:sz w:val="20"/>
                <w:szCs w:val="20"/>
                <w:lang w:val="en-US"/>
              </w:rPr>
              <w:t>(……../12,5)</w:t>
            </w:r>
            <w:r w:rsidRPr="00262558">
              <w:rPr>
                <w:rFonts w:cs="Arial"/>
                <w:sz w:val="20"/>
                <w:szCs w:val="20"/>
                <w:lang w:val="en-US"/>
              </w:rPr>
              <w:t xml:space="preserve"> </w:t>
            </w:r>
          </w:p>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color w:val="0070C0"/>
                <w:sz w:val="20"/>
                <w:szCs w:val="20"/>
                <w:lang w:val="en-US"/>
              </w:rPr>
            </w:pPr>
            <w:r w:rsidRPr="00262558">
              <w:rPr>
                <w:rFonts w:cs="Arial"/>
                <w:sz w:val="20"/>
                <w:szCs w:val="20"/>
                <w:lang w:val="en-US"/>
              </w:rPr>
              <w:t xml:space="preserve">= </w:t>
            </w:r>
            <w:r w:rsidRPr="00262558">
              <w:rPr>
                <w:rFonts w:cs="Arial"/>
                <w:color w:val="0070C0"/>
                <w:sz w:val="20"/>
                <w:szCs w:val="20"/>
                <w:lang w:val="en-US"/>
              </w:rPr>
              <w:t>…………….</w:t>
            </w:r>
          </w:p>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sz w:val="20"/>
                <w:szCs w:val="20"/>
                <w:lang w:val="en-US"/>
              </w:rPr>
            </w:pPr>
            <w:r w:rsidRPr="00262558">
              <w:rPr>
                <w:rFonts w:cs="Arial"/>
                <w:color w:val="0070C0"/>
                <w:sz w:val="20"/>
                <w:szCs w:val="20"/>
                <w:lang w:val="en-US"/>
              </w:rPr>
              <w:t xml:space="preserve">= </w:t>
            </w:r>
            <w:r w:rsidRPr="00262558">
              <w:rPr>
                <w:rFonts w:cs="Arial"/>
                <w:sz w:val="20"/>
                <w:szCs w:val="20"/>
                <w:lang w:val="en-US"/>
              </w:rPr>
              <w:t xml:space="preserve">….. </w:t>
            </w:r>
            <w:r w:rsidRPr="00262558">
              <w:rPr>
                <w:rFonts w:cs="Arial"/>
                <w:color w:val="0070C0"/>
                <w:sz w:val="20"/>
                <w:szCs w:val="20"/>
                <w:lang w:val="en-US"/>
              </w:rPr>
              <w:t>mobil</w:t>
            </w:r>
          </w:p>
          <w:p w:rsidR="00262558" w:rsidRPr="00262558" w:rsidRDefault="00262558" w:rsidP="00111FE5">
            <w:pPr>
              <w:numPr>
                <w:ilvl w:val="0"/>
                <w:numId w:val="13"/>
              </w:numPr>
              <w:overflowPunct w:val="0"/>
              <w:autoSpaceDE w:val="0"/>
              <w:autoSpaceDN w:val="0"/>
              <w:adjustRightInd w:val="0"/>
              <w:spacing w:before="0" w:line="240" w:lineRule="auto"/>
              <w:ind w:left="196" w:hanging="284"/>
              <w:contextualSpacing/>
              <w:textAlignment w:val="baseline"/>
              <w:rPr>
                <w:rFonts w:cs="Arial"/>
                <w:color w:val="0070C0"/>
                <w:sz w:val="20"/>
                <w:szCs w:val="20"/>
                <w:lang w:eastAsia="id-ID"/>
              </w:rPr>
            </w:pPr>
            <w:r w:rsidRPr="00262558">
              <w:rPr>
                <w:rFonts w:cs="Arial"/>
                <w:color w:val="0070C0"/>
                <w:sz w:val="20"/>
                <w:szCs w:val="20"/>
                <w:lang w:eastAsia="id-ID"/>
              </w:rPr>
              <w:t>Tempat parkir masuk ke dalam persil.</w:t>
            </w:r>
          </w:p>
          <w:p w:rsidR="00262558" w:rsidRPr="00262558" w:rsidRDefault="00262558" w:rsidP="00262558">
            <w:pPr>
              <w:spacing w:before="0" w:line="240" w:lineRule="auto"/>
              <w:rPr>
                <w:rFonts w:cs="Arial"/>
                <w:color w:val="0070C0"/>
                <w:sz w:val="20"/>
                <w:szCs w:val="20"/>
                <w:lang w:eastAsia="id-ID"/>
              </w:rPr>
            </w:pPr>
          </w:p>
          <w:p w:rsidR="00262558" w:rsidRPr="00262558" w:rsidRDefault="00262558" w:rsidP="00262558">
            <w:pPr>
              <w:tabs>
                <w:tab w:val="left" w:pos="1870"/>
              </w:tabs>
              <w:spacing w:before="0" w:line="240" w:lineRule="auto"/>
              <w:rPr>
                <w:rFonts w:cs="Arial"/>
                <w:color w:val="0070C0"/>
                <w:sz w:val="20"/>
                <w:szCs w:val="20"/>
                <w:lang w:eastAsia="id-ID"/>
              </w:rPr>
            </w:pPr>
            <w:r w:rsidRPr="00262558">
              <w:rPr>
                <w:rFonts w:cs="Arial"/>
                <w:color w:val="0070C0"/>
                <w:sz w:val="20"/>
                <w:szCs w:val="20"/>
                <w:lang w:eastAsia="id-ID"/>
              </w:rPr>
              <w:tab/>
            </w:r>
          </w:p>
          <w:p w:rsidR="00262558" w:rsidRPr="00262558" w:rsidRDefault="00262558" w:rsidP="00262558">
            <w:pPr>
              <w:tabs>
                <w:tab w:val="left" w:pos="1870"/>
              </w:tabs>
              <w:spacing w:before="0" w:line="240" w:lineRule="auto"/>
              <w:rPr>
                <w:rFonts w:cs="Arial"/>
                <w:color w:val="0070C0"/>
                <w:sz w:val="20"/>
                <w:szCs w:val="20"/>
                <w:lang w:val="en-US" w:eastAsia="id-ID"/>
              </w:rPr>
            </w:pP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overflowPunct w:val="0"/>
              <w:autoSpaceDE w:val="0"/>
              <w:autoSpaceDN w:val="0"/>
              <w:adjustRightInd w:val="0"/>
              <w:spacing w:before="0" w:line="240" w:lineRule="auto"/>
              <w:contextualSpacing/>
              <w:textAlignment w:val="baseline"/>
              <w:rPr>
                <w:rFonts w:cs="Arial"/>
                <w:sz w:val="20"/>
                <w:szCs w:val="20"/>
                <w:lang w:eastAsia="id-ID"/>
              </w:rPr>
            </w:pPr>
            <w:r w:rsidRPr="00262558">
              <w:rPr>
                <w:rFonts w:cs="Arial"/>
                <w:sz w:val="20"/>
                <w:szCs w:val="20"/>
              </w:rPr>
              <w:t>Kondisi eksisting sesuai dengan  SKRK</w:t>
            </w:r>
            <w:r w:rsidRPr="00262558">
              <w:rPr>
                <w:rFonts w:cs="Arial"/>
                <w:sz w:val="20"/>
                <w:szCs w:val="20"/>
                <w:lang w:eastAsia="id-ID"/>
              </w:rPr>
              <w:t xml:space="preserve"> </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8</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Jalan dan Trotoar</w:t>
            </w:r>
          </w:p>
        </w:tc>
        <w:tc>
          <w:tcPr>
            <w:tcW w:w="2352" w:type="dxa"/>
            <w:shd w:val="clear" w:color="auto" w:fill="auto"/>
          </w:tcPr>
          <w:p w:rsidR="00262558" w:rsidRPr="00262558" w:rsidRDefault="00262558" w:rsidP="00262558">
            <w:pPr>
              <w:overflowPunct w:val="0"/>
              <w:autoSpaceDE w:val="0"/>
              <w:autoSpaceDN w:val="0"/>
              <w:adjustRightInd w:val="0"/>
              <w:spacing w:before="0" w:line="240" w:lineRule="auto"/>
              <w:ind w:left="197" w:hanging="283"/>
              <w:contextualSpacing/>
              <w:textAlignment w:val="baseline"/>
              <w:rPr>
                <w:rFonts w:cs="Arial"/>
                <w:sz w:val="20"/>
                <w:szCs w:val="20"/>
                <w:lang w:eastAsia="id-ID"/>
              </w:rPr>
            </w:pPr>
            <w:r w:rsidRPr="00262558">
              <w:rPr>
                <w:rFonts w:cs="Arial"/>
                <w:sz w:val="20"/>
                <w:szCs w:val="20"/>
                <w:lang w:eastAsia="id-ID"/>
              </w:rPr>
              <w:t>1. Lahan yang terkena rencana jalan harus direalisasikan untuk fisik jalan</w:t>
            </w:r>
            <w:r w:rsidRPr="00262558">
              <w:rPr>
                <w:rFonts w:cs="Arial"/>
                <w:sz w:val="20"/>
                <w:szCs w:val="20"/>
                <w:lang w:val="en-US" w:eastAsia="id-ID"/>
              </w:rPr>
              <w:t xml:space="preserve"> dan trotoar untuk pejalan kaki</w:t>
            </w:r>
            <w:r w:rsidRPr="00262558">
              <w:rPr>
                <w:rFonts w:cs="Arial"/>
                <w:sz w:val="20"/>
                <w:szCs w:val="20"/>
                <w:lang w:eastAsia="id-ID"/>
              </w:rPr>
              <w:t>.</w:t>
            </w:r>
          </w:p>
          <w:p w:rsidR="00262558" w:rsidRPr="00262558" w:rsidRDefault="00262558" w:rsidP="00262558">
            <w:pPr>
              <w:overflowPunct w:val="0"/>
              <w:autoSpaceDE w:val="0"/>
              <w:autoSpaceDN w:val="0"/>
              <w:adjustRightInd w:val="0"/>
              <w:spacing w:before="0" w:line="240" w:lineRule="auto"/>
              <w:ind w:left="197" w:hanging="283"/>
              <w:contextualSpacing/>
              <w:textAlignment w:val="baseline"/>
              <w:rPr>
                <w:rFonts w:cs="Arial"/>
                <w:sz w:val="20"/>
                <w:szCs w:val="20"/>
                <w:lang w:eastAsia="id-ID"/>
              </w:rPr>
            </w:pPr>
            <w:r w:rsidRPr="00262558">
              <w:rPr>
                <w:rFonts w:cs="Arial"/>
                <w:sz w:val="20"/>
                <w:szCs w:val="20"/>
                <w:lang w:eastAsia="id-ID"/>
              </w:rPr>
              <w:t>2. Konstruksi fisik jalan dan trotoar harus sesuai dengan ketentuan yang berlaku dari Dinas Pekerjaan Umum Bina Marga dan Pematusan.</w:t>
            </w: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eastAsia="id-ID"/>
              </w:rPr>
            </w:pPr>
            <w:r w:rsidRPr="00262558">
              <w:rPr>
                <w:rFonts w:cs="Arial"/>
                <w:sz w:val="20"/>
                <w:szCs w:val="20"/>
                <w:lang w:eastAsia="id-ID"/>
              </w:rPr>
              <w:t xml:space="preserve">Lahan yang terkena rencana jalan </w:t>
            </w:r>
            <w:r w:rsidRPr="00262558">
              <w:rPr>
                <w:rFonts w:cs="Arial"/>
                <w:sz w:val="20"/>
                <w:szCs w:val="20"/>
                <w:lang w:val="en-US" w:eastAsia="id-ID"/>
              </w:rPr>
              <w:t>telah</w:t>
            </w:r>
            <w:r w:rsidRPr="00262558">
              <w:rPr>
                <w:rFonts w:cs="Arial"/>
                <w:sz w:val="20"/>
                <w:szCs w:val="20"/>
                <w:lang w:eastAsia="id-ID"/>
              </w:rPr>
              <w:t xml:space="preserve"> direalisasikan untuk fisik jalan</w:t>
            </w:r>
            <w:r w:rsidRPr="00262558">
              <w:rPr>
                <w:rFonts w:cs="Arial"/>
                <w:sz w:val="20"/>
                <w:szCs w:val="20"/>
                <w:lang w:val="en-US" w:eastAsia="id-ID"/>
              </w:rPr>
              <w:t xml:space="preserve"> dan trotoar untuk pejalan kak dengan lebar 1,5 m</w:t>
            </w:r>
            <w:r w:rsidRPr="00262558">
              <w:rPr>
                <w:rFonts w:cs="Arial"/>
                <w:sz w:val="20"/>
                <w:szCs w:val="20"/>
                <w:lang w:eastAsia="id-ID"/>
              </w:rPr>
              <w:t>.</w:t>
            </w:r>
          </w:p>
          <w:p w:rsidR="00262558" w:rsidRPr="00262558" w:rsidRDefault="00262558" w:rsidP="00262558">
            <w:pPr>
              <w:overflowPunct w:val="0"/>
              <w:autoSpaceDE w:val="0"/>
              <w:autoSpaceDN w:val="0"/>
              <w:adjustRightInd w:val="0"/>
              <w:spacing w:before="0" w:line="240" w:lineRule="auto"/>
              <w:contextualSpacing/>
              <w:textAlignment w:val="baseline"/>
              <w:rPr>
                <w:rFonts w:cs="Arial"/>
                <w:sz w:val="20"/>
                <w:szCs w:val="20"/>
                <w:lang w:eastAsia="id-ID"/>
              </w:rPr>
            </w:pPr>
            <w:r w:rsidRPr="00262558">
              <w:rPr>
                <w:rFonts w:cs="Arial"/>
                <w:sz w:val="20"/>
                <w:szCs w:val="20"/>
                <w:lang w:eastAsia="id-ID"/>
              </w:rPr>
              <w:t>Konstruksi fisik jalan dan trotoar disesuaikan dengan ketentuan yang berlaku dari Dinas Pekerjaan Umum Bina Marga dan Pematusan Kota Surabaya.</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contextualSpacing/>
              <w:rPr>
                <w:rFonts w:cs="Arial"/>
                <w:sz w:val="20"/>
                <w:szCs w:val="20"/>
                <w:lang w:eastAsia="id-ID"/>
              </w:rPr>
            </w:pPr>
            <w:r w:rsidRPr="00262558">
              <w:rPr>
                <w:rFonts w:cs="Arial"/>
                <w:sz w:val="20"/>
                <w:szCs w:val="20"/>
              </w:rPr>
              <w:t>Kondisi eksisting sesuai dengan  SKRK</w:t>
            </w:r>
            <w:r w:rsidRPr="00262558">
              <w:rPr>
                <w:rFonts w:cs="Arial"/>
                <w:sz w:val="20"/>
                <w:szCs w:val="20"/>
                <w:lang w:eastAsia="id-ID"/>
              </w:rPr>
              <w:t xml:space="preserve"> </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9</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Saluran tepi jalan</w:t>
            </w:r>
          </w:p>
        </w:tc>
        <w:tc>
          <w:tcPr>
            <w:tcW w:w="2352" w:type="dxa"/>
            <w:shd w:val="clear" w:color="auto" w:fill="auto"/>
          </w:tcPr>
          <w:p w:rsidR="00262558" w:rsidRPr="00262558" w:rsidRDefault="00262558" w:rsidP="00262558">
            <w:pPr>
              <w:overflowPunct w:val="0"/>
              <w:autoSpaceDE w:val="0"/>
              <w:autoSpaceDN w:val="0"/>
              <w:adjustRightInd w:val="0"/>
              <w:spacing w:before="0" w:line="240" w:lineRule="auto"/>
              <w:contextualSpacing/>
              <w:textAlignment w:val="baseline"/>
              <w:rPr>
                <w:rFonts w:cs="Arial"/>
                <w:sz w:val="20"/>
                <w:szCs w:val="20"/>
                <w:lang w:eastAsia="id-ID"/>
              </w:rPr>
            </w:pPr>
            <w:r w:rsidRPr="00262558">
              <w:rPr>
                <w:rFonts w:cs="Arial"/>
                <w:sz w:val="20"/>
                <w:szCs w:val="20"/>
                <w:lang w:eastAsia="id-ID"/>
              </w:rPr>
              <w:t>Harus membuat / memelihara saluran tepi jalan dan konstruksi fisik harus mendapatkan rekomendasi dari Dinas Pekerjaan Umum Bina Marga dan Pematusan Kota Surabaya</w:t>
            </w: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eastAsia="id-ID"/>
              </w:rPr>
            </w:pPr>
            <w:r w:rsidRPr="00262558">
              <w:rPr>
                <w:rFonts w:cs="Arial"/>
                <w:sz w:val="20"/>
                <w:szCs w:val="20"/>
                <w:lang w:eastAsia="id-ID"/>
              </w:rPr>
              <w:t xml:space="preserve">Pemrakarsa akan memelihara saluran tepi jalan </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eastAsia="id-ID"/>
              </w:rPr>
            </w:pP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contextualSpacing/>
              <w:rPr>
                <w:rFonts w:cs="Arial"/>
                <w:sz w:val="20"/>
                <w:szCs w:val="20"/>
                <w:lang w:eastAsia="id-ID"/>
              </w:rPr>
            </w:pPr>
            <w:r w:rsidRPr="00262558">
              <w:rPr>
                <w:rFonts w:cs="Arial"/>
                <w:sz w:val="20"/>
                <w:szCs w:val="20"/>
              </w:rPr>
              <w:t>Kondisi eksisting sesuai dengan  SKRK</w:t>
            </w:r>
            <w:r w:rsidRPr="00262558">
              <w:rPr>
                <w:rFonts w:cs="Arial"/>
                <w:sz w:val="20"/>
                <w:szCs w:val="20"/>
                <w:lang w:eastAsia="id-ID"/>
              </w:rPr>
              <w:t xml:space="preserve"> </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10</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Tempat penampungan sampah</w:t>
            </w:r>
          </w:p>
        </w:tc>
        <w:tc>
          <w:tcPr>
            <w:tcW w:w="2352" w:type="dxa"/>
            <w:shd w:val="clear" w:color="auto" w:fill="auto"/>
          </w:tcPr>
          <w:p w:rsidR="00262558" w:rsidRPr="00262558" w:rsidRDefault="00262558" w:rsidP="00262558">
            <w:pPr>
              <w:overflowPunct w:val="0"/>
              <w:autoSpaceDE w:val="0"/>
              <w:autoSpaceDN w:val="0"/>
              <w:adjustRightInd w:val="0"/>
              <w:spacing w:before="0" w:line="240" w:lineRule="auto"/>
              <w:contextualSpacing/>
              <w:textAlignment w:val="baseline"/>
              <w:rPr>
                <w:rFonts w:cs="Arial"/>
                <w:sz w:val="20"/>
                <w:szCs w:val="20"/>
                <w:lang w:val="en-US" w:eastAsia="id-ID"/>
              </w:rPr>
            </w:pPr>
            <w:r w:rsidRPr="00262558">
              <w:rPr>
                <w:rFonts w:cs="Arial"/>
                <w:sz w:val="20"/>
                <w:szCs w:val="20"/>
                <w:lang w:eastAsia="id-ID"/>
              </w:rPr>
              <w:t>Harus dibangun / disediakan didalam persil</w:t>
            </w:r>
            <w:r w:rsidRPr="00262558">
              <w:rPr>
                <w:rFonts w:cs="Arial"/>
                <w:sz w:val="20"/>
                <w:szCs w:val="20"/>
                <w:lang w:val="en-US" w:eastAsia="id-ID"/>
              </w:rPr>
              <w:t xml:space="preserve"> dan menyediakan LPS</w:t>
            </w: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val="en-US" w:eastAsia="id-ID"/>
              </w:rPr>
            </w:pPr>
            <w:r w:rsidRPr="00262558">
              <w:rPr>
                <w:rFonts w:cs="Arial"/>
                <w:sz w:val="20"/>
                <w:szCs w:val="20"/>
                <w:lang w:eastAsia="id-ID"/>
              </w:rPr>
              <w:t>akan dibangun / disediakan didalam persil</w:t>
            </w:r>
            <w:r w:rsidRPr="00262558">
              <w:rPr>
                <w:rFonts w:cs="Arial"/>
                <w:sz w:val="20"/>
                <w:szCs w:val="20"/>
                <w:lang w:val="en-US" w:eastAsia="id-ID"/>
              </w:rPr>
              <w:t>, LPS telah disediakan oleh pihak developer</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11</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Jarak bebas bangunan</w:t>
            </w:r>
          </w:p>
        </w:tc>
        <w:tc>
          <w:tcPr>
            <w:tcW w:w="2352" w:type="dxa"/>
            <w:shd w:val="clear" w:color="auto" w:fill="auto"/>
          </w:tcPr>
          <w:p w:rsidR="00262558" w:rsidRPr="00262558" w:rsidRDefault="00262558" w:rsidP="00262558">
            <w:pPr>
              <w:overflowPunct w:val="0"/>
              <w:autoSpaceDE w:val="0"/>
              <w:autoSpaceDN w:val="0"/>
              <w:adjustRightInd w:val="0"/>
              <w:spacing w:before="0" w:line="240" w:lineRule="auto"/>
              <w:contextualSpacing/>
              <w:textAlignment w:val="baseline"/>
              <w:rPr>
                <w:rFonts w:cs="Arial"/>
                <w:sz w:val="20"/>
                <w:szCs w:val="20"/>
                <w:lang w:eastAsia="id-ID"/>
              </w:rPr>
            </w:pPr>
            <w:r w:rsidRPr="00262558">
              <w:rPr>
                <w:rFonts w:cs="Arial"/>
                <w:sz w:val="20"/>
                <w:szCs w:val="20"/>
                <w:lang w:eastAsia="id-ID"/>
              </w:rPr>
              <w:t xml:space="preserve">Jarak fisik bangunan, sarana dan prasaran Utilitas (Telkom, Gas, </w:t>
            </w:r>
            <w:r w:rsidRPr="00262558">
              <w:rPr>
                <w:rFonts w:cs="Arial"/>
                <w:sz w:val="20"/>
                <w:szCs w:val="20"/>
                <w:lang w:eastAsia="id-ID"/>
              </w:rPr>
              <w:lastRenderedPageBreak/>
              <w:t>PDAM, PLN, dll) sesuai ketentuan teknis dari instansi utilitas.</w:t>
            </w: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eastAsia="id-ID"/>
              </w:rPr>
            </w:pPr>
            <w:r w:rsidRPr="00262558">
              <w:rPr>
                <w:rFonts w:cs="Arial"/>
                <w:sz w:val="20"/>
                <w:szCs w:val="20"/>
                <w:lang w:eastAsia="id-ID"/>
              </w:rPr>
              <w:lastRenderedPageBreak/>
              <w:t>Jarak fisik bangunan, sarana dan prasaran Utilitas (Telkom, Gas, PDAM, PLN, dll) akan</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eastAsia="id-ID"/>
              </w:rPr>
            </w:pPr>
            <w:r w:rsidRPr="00262558">
              <w:rPr>
                <w:rFonts w:cs="Arial"/>
                <w:sz w:val="20"/>
                <w:szCs w:val="20"/>
                <w:lang w:eastAsia="id-ID"/>
              </w:rPr>
              <w:lastRenderedPageBreak/>
              <w:t>Disesuaikan dengan ketentuan teknis dari instansi utilitas.</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lastRenderedPageBreak/>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lastRenderedPageBreak/>
              <w:t>12</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Ketentuan Lain-lain</w:t>
            </w:r>
          </w:p>
        </w:tc>
        <w:tc>
          <w:tcPr>
            <w:tcW w:w="2352" w:type="dxa"/>
            <w:shd w:val="clear" w:color="auto" w:fill="auto"/>
          </w:tcPr>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Ketentuan lain-lain pada SKRK</w:t>
            </w:r>
          </w:p>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1.</w:t>
            </w:r>
          </w:p>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2.</w:t>
            </w:r>
          </w:p>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3.</w:t>
            </w:r>
          </w:p>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4</w:t>
            </w:r>
          </w:p>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Dstnya</w:t>
            </w: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1. Jawaban untuk no 1</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2. Jawaban untuk no 2</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3. Jawaban untuk no 3</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4.</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5.</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dstnya</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FF0000"/>
                <w:sz w:val="20"/>
                <w:szCs w:val="20"/>
                <w:lang w:eastAsia="id-ID"/>
              </w:rPr>
            </w:pPr>
          </w:p>
        </w:tc>
        <w:tc>
          <w:tcPr>
            <w:tcW w:w="1802" w:type="dxa"/>
            <w:shd w:val="clear" w:color="auto" w:fill="auto"/>
          </w:tcPr>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bl>
    <w:p w:rsidR="00262558" w:rsidRPr="00262558" w:rsidRDefault="00262558" w:rsidP="00262558">
      <w:pPr>
        <w:overflowPunct w:val="0"/>
        <w:autoSpaceDE w:val="0"/>
        <w:autoSpaceDN w:val="0"/>
        <w:adjustRightInd w:val="0"/>
        <w:spacing w:before="0"/>
        <w:ind w:firstLine="720"/>
        <w:textAlignment w:val="baseline"/>
        <w:outlineLvl w:val="6"/>
        <w:rPr>
          <w:rFonts w:eastAsia="Times New Roman" w:cs="Arial"/>
          <w:sz w:val="20"/>
          <w:szCs w:val="20"/>
          <w:lang w:val="en-US"/>
        </w:rPr>
      </w:pPr>
      <w:r w:rsidRPr="00262558">
        <w:rPr>
          <w:rFonts w:eastAsia="Times New Roman" w:cs="Arial"/>
          <w:sz w:val="20"/>
          <w:szCs w:val="20"/>
        </w:rPr>
        <w:t>Sumber data</w:t>
      </w:r>
      <w:r w:rsidRPr="00262558">
        <w:rPr>
          <w:rFonts w:eastAsia="Times New Roman" w:cs="Arial"/>
          <w:sz w:val="20"/>
          <w:szCs w:val="20"/>
        </w:rPr>
        <w:tab/>
      </w:r>
      <w:r w:rsidRPr="00262558">
        <w:rPr>
          <w:rFonts w:eastAsia="Times New Roman" w:cs="Arial"/>
          <w:sz w:val="20"/>
          <w:szCs w:val="20"/>
        </w:rPr>
        <w:tab/>
        <w:t>: Pemrakarsa</w:t>
      </w:r>
    </w:p>
    <w:p w:rsidR="00262558" w:rsidRPr="00262558" w:rsidRDefault="00262558" w:rsidP="00262558">
      <w:pPr>
        <w:overflowPunct w:val="0"/>
        <w:autoSpaceDE w:val="0"/>
        <w:autoSpaceDN w:val="0"/>
        <w:adjustRightInd w:val="0"/>
        <w:spacing w:before="0" w:line="276" w:lineRule="auto"/>
        <w:ind w:firstLine="720"/>
        <w:textAlignment w:val="baseline"/>
        <w:outlineLvl w:val="6"/>
        <w:rPr>
          <w:rFonts w:eastAsia="Times New Roman" w:cs="Arial"/>
          <w:sz w:val="20"/>
          <w:szCs w:val="20"/>
          <w:lang w:val="en-US"/>
        </w:rPr>
      </w:pPr>
      <w:r w:rsidRPr="00262558">
        <w:rPr>
          <w:rFonts w:cs="Arial"/>
          <w:sz w:val="20"/>
          <w:szCs w:val="20"/>
        </w:rPr>
        <w:t>Kesimpulan</w:t>
      </w:r>
      <w:r w:rsidRPr="00262558">
        <w:rPr>
          <w:rFonts w:cs="Arial"/>
          <w:sz w:val="20"/>
          <w:szCs w:val="20"/>
        </w:rPr>
        <w:tab/>
      </w:r>
      <w:r w:rsidRPr="00262558">
        <w:rPr>
          <w:rFonts w:cs="Arial"/>
          <w:sz w:val="20"/>
          <w:szCs w:val="20"/>
        </w:rPr>
        <w:tab/>
        <w:t>:</w:t>
      </w:r>
    </w:p>
    <w:p w:rsidR="00262558" w:rsidRPr="00262558" w:rsidRDefault="00262558" w:rsidP="00111FE5">
      <w:pPr>
        <w:pStyle w:val="ListParagraph"/>
        <w:numPr>
          <w:ilvl w:val="0"/>
          <w:numId w:val="14"/>
        </w:numPr>
        <w:overflowPunct w:val="0"/>
        <w:autoSpaceDE w:val="0"/>
        <w:autoSpaceDN w:val="0"/>
        <w:adjustRightInd w:val="0"/>
        <w:textAlignment w:val="baseline"/>
        <w:outlineLvl w:val="6"/>
        <w:rPr>
          <w:rFonts w:ascii="Arial" w:hAnsi="Arial" w:cs="Arial"/>
        </w:rPr>
      </w:pPr>
      <w:r w:rsidRPr="00262558">
        <w:rPr>
          <w:rFonts w:ascii="Arial" w:hAnsi="Arial" w:cs="Arial"/>
        </w:rPr>
        <w:t>Terdapat ketidak sesuaian gambar denah dalam hal pemenuhan ketentuan dalam SKRK, yaitu KDB, KLB, KDH, dll;</w:t>
      </w:r>
    </w:p>
    <w:p w:rsidR="00262558" w:rsidRPr="00262558" w:rsidRDefault="00262558" w:rsidP="00111FE5">
      <w:pPr>
        <w:pStyle w:val="ListParagraph"/>
        <w:numPr>
          <w:ilvl w:val="0"/>
          <w:numId w:val="14"/>
        </w:numPr>
        <w:overflowPunct w:val="0"/>
        <w:autoSpaceDE w:val="0"/>
        <w:autoSpaceDN w:val="0"/>
        <w:adjustRightInd w:val="0"/>
        <w:textAlignment w:val="baseline"/>
        <w:outlineLvl w:val="6"/>
        <w:rPr>
          <w:rFonts w:ascii="Arial" w:hAnsi="Arial" w:cs="Arial"/>
        </w:rPr>
      </w:pPr>
      <w:r w:rsidRPr="00262558">
        <w:rPr>
          <w:rFonts w:ascii="Arial" w:hAnsi="Arial" w:cs="Arial"/>
          <w:lang w:val="id-ID"/>
        </w:rPr>
        <w:t xml:space="preserve">Terhadap butir (1) tersebut pemrakarsa akan berkoordinasi dengan </w:t>
      </w:r>
      <w:r w:rsidRPr="00262558">
        <w:rPr>
          <w:rFonts w:ascii="Arial" w:hAnsi="Arial" w:cs="Arial"/>
          <w:b/>
        </w:rPr>
        <w:t>Dinas Perumahan Rakyat dan Kawasan Permukiman, Cipta Karya dan Tata Ruang</w:t>
      </w:r>
      <w:r w:rsidRPr="00262558">
        <w:rPr>
          <w:rFonts w:ascii="Arial" w:hAnsi="Arial" w:cs="Arial"/>
          <w:lang w:val="id-ID"/>
        </w:rPr>
        <w:t xml:space="preserve"> Kota Surabaya</w:t>
      </w:r>
      <w:r w:rsidRPr="00262558">
        <w:rPr>
          <w:rFonts w:ascii="Arial" w:hAnsi="Arial" w:cs="Arial"/>
        </w:rPr>
        <w:t>;</w:t>
      </w:r>
    </w:p>
    <w:p w:rsidR="00262558" w:rsidRDefault="00262558" w:rsidP="00111FE5">
      <w:pPr>
        <w:pStyle w:val="ListParagraph"/>
        <w:numPr>
          <w:ilvl w:val="0"/>
          <w:numId w:val="14"/>
        </w:numPr>
        <w:overflowPunct w:val="0"/>
        <w:autoSpaceDE w:val="0"/>
        <w:autoSpaceDN w:val="0"/>
        <w:adjustRightInd w:val="0"/>
        <w:textAlignment w:val="baseline"/>
        <w:outlineLvl w:val="6"/>
        <w:rPr>
          <w:rFonts w:ascii="Arial" w:hAnsi="Arial" w:cs="Arial"/>
        </w:rPr>
      </w:pPr>
      <w:r w:rsidRPr="00262558">
        <w:rPr>
          <w:rFonts w:ascii="Arial" w:hAnsi="Arial" w:cs="Arial"/>
          <w:lang w:val="id-ID"/>
        </w:rPr>
        <w:t xml:space="preserve">Dalam hal/Telah terjadi ketidaksesuaian pelaksanaan pendirian bangunan atau kondisi bangunan eksisting terhadap ketentuan syarat zoning pada </w:t>
      </w:r>
      <w:r w:rsidRPr="00262558">
        <w:rPr>
          <w:rFonts w:ascii="Arial" w:hAnsi="Arial" w:cs="Arial"/>
          <w:color w:val="FF0000"/>
          <w:lang w:val="id-ID"/>
        </w:rPr>
        <w:t>SKRK Nomor ....... Tanggal Terbit .....,</w:t>
      </w:r>
      <w:r w:rsidRPr="00262558">
        <w:rPr>
          <w:rFonts w:ascii="Arial" w:hAnsi="Arial" w:cs="Arial"/>
          <w:lang w:val="id-ID"/>
        </w:rPr>
        <w:t xml:space="preserve"> sehingga dokumen UKL UPL ini tidak dapat dipakai untuk pembenar ketidaksesuaian tersebut dalam proses penerbitan Ijin Mendirikan Bangunan (IMB)</w:t>
      </w:r>
      <w:r w:rsidRPr="00262558">
        <w:rPr>
          <w:rFonts w:ascii="Arial" w:hAnsi="Arial" w:cs="Arial"/>
        </w:rPr>
        <w:t>.</w:t>
      </w:r>
    </w:p>
    <w:p w:rsidR="00DC48C0" w:rsidRPr="00DC48C0" w:rsidRDefault="00DC48C0" w:rsidP="00DC48C0">
      <w:pPr>
        <w:ind w:left="-425" w:right="-278"/>
        <w:jc w:val="center"/>
        <w:rPr>
          <w:rFonts w:cs="Arial"/>
          <w:b/>
          <w:sz w:val="20"/>
          <w:szCs w:val="20"/>
        </w:rPr>
      </w:pPr>
      <w:r w:rsidRPr="00DC48C0">
        <w:rPr>
          <w:rFonts w:cs="Arial"/>
          <w:b/>
          <w:sz w:val="20"/>
          <w:szCs w:val="20"/>
        </w:rPr>
        <w:t>Tabel 2.</w:t>
      </w:r>
      <w:r w:rsidRPr="00DC48C0">
        <w:rPr>
          <w:rFonts w:cs="Arial"/>
          <w:b/>
          <w:sz w:val="20"/>
          <w:szCs w:val="20"/>
          <w:lang w:val="en-US"/>
        </w:rPr>
        <w:t>5</w:t>
      </w:r>
      <w:r w:rsidRPr="00DC48C0">
        <w:rPr>
          <w:rFonts w:cs="Arial"/>
          <w:b/>
          <w:sz w:val="20"/>
          <w:szCs w:val="20"/>
        </w:rPr>
        <w:t xml:space="preserve"> Kesesuaian Perencanaan</w:t>
      </w:r>
      <w:r w:rsidRPr="00DC48C0">
        <w:rPr>
          <w:rFonts w:cs="Arial"/>
          <w:b/>
          <w:sz w:val="20"/>
          <w:szCs w:val="20"/>
          <w:lang w:val="en-US"/>
        </w:rPr>
        <w:t xml:space="preserve"> K</w:t>
      </w:r>
      <w:r w:rsidRPr="00DC48C0">
        <w:rPr>
          <w:rFonts w:cs="Arial"/>
          <w:b/>
          <w:sz w:val="20"/>
          <w:szCs w:val="20"/>
        </w:rPr>
        <w:t>egiatan dengan  IMB</w:t>
      </w:r>
    </w:p>
    <w:tbl>
      <w:tblPr>
        <w:tblW w:w="93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8"/>
        <w:gridCol w:w="1800"/>
        <w:gridCol w:w="2340"/>
        <w:gridCol w:w="2663"/>
        <w:gridCol w:w="1971"/>
      </w:tblGrid>
      <w:tr w:rsidR="00DC48C0" w:rsidRPr="00DC48C0" w:rsidTr="00DC48C0">
        <w:tc>
          <w:tcPr>
            <w:tcW w:w="568" w:type="dxa"/>
            <w:vMerge w:val="restart"/>
            <w:shd w:val="clear" w:color="auto" w:fill="auto"/>
            <w:vAlign w:val="center"/>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No.</w:t>
            </w:r>
          </w:p>
        </w:tc>
        <w:tc>
          <w:tcPr>
            <w:tcW w:w="4140" w:type="dxa"/>
            <w:gridSpan w:val="2"/>
            <w:shd w:val="clear" w:color="auto" w:fill="auto"/>
            <w:vAlign w:val="center"/>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Syarat – syarat  IMB</w:t>
            </w:r>
          </w:p>
        </w:tc>
        <w:tc>
          <w:tcPr>
            <w:tcW w:w="2663" w:type="dxa"/>
            <w:vMerge w:val="restart"/>
            <w:shd w:val="clear" w:color="auto" w:fill="auto"/>
            <w:vAlign w:val="center"/>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Perencanaan</w:t>
            </w:r>
          </w:p>
        </w:tc>
        <w:tc>
          <w:tcPr>
            <w:tcW w:w="1971" w:type="dxa"/>
            <w:vMerge w:val="restart"/>
            <w:shd w:val="clear" w:color="auto" w:fill="auto"/>
            <w:vAlign w:val="center"/>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Keterangan</w:t>
            </w:r>
          </w:p>
        </w:tc>
      </w:tr>
      <w:tr w:rsidR="00DC48C0" w:rsidRPr="00DC48C0" w:rsidTr="00DC48C0">
        <w:tc>
          <w:tcPr>
            <w:tcW w:w="568" w:type="dxa"/>
            <w:vMerge/>
            <w:shd w:val="clear" w:color="auto" w:fill="auto"/>
          </w:tcPr>
          <w:p w:rsidR="00DC48C0" w:rsidRPr="00DC48C0" w:rsidRDefault="00DC48C0" w:rsidP="00DC48C0">
            <w:pPr>
              <w:spacing w:before="0" w:line="240" w:lineRule="auto"/>
              <w:ind w:right="-278"/>
              <w:jc w:val="center"/>
              <w:rPr>
                <w:rFonts w:cs="Arial"/>
                <w:color w:val="000000"/>
                <w:sz w:val="20"/>
                <w:szCs w:val="20"/>
                <w:lang w:eastAsia="id-ID"/>
              </w:rPr>
            </w:pPr>
          </w:p>
        </w:tc>
        <w:tc>
          <w:tcPr>
            <w:tcW w:w="1800" w:type="dxa"/>
            <w:shd w:val="clear" w:color="auto" w:fill="auto"/>
            <w:vAlign w:val="center"/>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Jenis Persyaratan</w:t>
            </w:r>
          </w:p>
        </w:tc>
        <w:tc>
          <w:tcPr>
            <w:tcW w:w="2340" w:type="dxa"/>
            <w:shd w:val="clear" w:color="auto" w:fill="auto"/>
            <w:vAlign w:val="center"/>
          </w:tcPr>
          <w:p w:rsidR="00DC48C0" w:rsidRPr="00DC48C0" w:rsidRDefault="00DC48C0" w:rsidP="00DC48C0">
            <w:pPr>
              <w:spacing w:before="0" w:line="240" w:lineRule="auto"/>
              <w:jc w:val="center"/>
              <w:rPr>
                <w:rFonts w:cs="Arial"/>
                <w:color w:val="000000"/>
                <w:sz w:val="20"/>
                <w:szCs w:val="20"/>
                <w:lang w:val="en-US" w:eastAsia="id-ID"/>
              </w:rPr>
            </w:pPr>
            <w:r w:rsidRPr="00DC48C0">
              <w:rPr>
                <w:rFonts w:cs="Arial"/>
                <w:color w:val="000000"/>
                <w:sz w:val="20"/>
                <w:szCs w:val="20"/>
                <w:lang w:eastAsia="id-ID"/>
              </w:rPr>
              <w:t>Ketentuan Persyaratan</w:t>
            </w:r>
          </w:p>
          <w:p w:rsidR="00DC48C0" w:rsidRPr="00DC48C0" w:rsidRDefault="00DC48C0" w:rsidP="00DC48C0">
            <w:pPr>
              <w:spacing w:before="0" w:line="240" w:lineRule="auto"/>
              <w:jc w:val="center"/>
              <w:rPr>
                <w:rFonts w:cs="Arial"/>
                <w:color w:val="000000"/>
                <w:sz w:val="20"/>
                <w:szCs w:val="20"/>
                <w:lang w:val="en-US" w:eastAsia="id-ID"/>
              </w:rPr>
            </w:pPr>
            <w:r w:rsidRPr="00DC48C0">
              <w:rPr>
                <w:rFonts w:cs="Arial"/>
                <w:color w:val="000000"/>
                <w:sz w:val="20"/>
                <w:szCs w:val="20"/>
                <w:lang w:val="en-US" w:eastAsia="id-ID"/>
              </w:rPr>
              <w:t xml:space="preserve">(disesuaikan </w:t>
            </w:r>
            <w:r w:rsidRPr="00DC48C0">
              <w:rPr>
                <w:rFonts w:cs="Arial"/>
                <w:color w:val="000000"/>
                <w:sz w:val="20"/>
                <w:szCs w:val="20"/>
                <w:lang w:eastAsia="id-ID"/>
              </w:rPr>
              <w:t>IMB</w:t>
            </w:r>
            <w:r w:rsidRPr="00DC48C0">
              <w:rPr>
                <w:rFonts w:cs="Arial"/>
                <w:color w:val="000000"/>
                <w:sz w:val="20"/>
                <w:szCs w:val="20"/>
                <w:lang w:val="en-US" w:eastAsia="id-ID"/>
              </w:rPr>
              <w:t>)</w:t>
            </w:r>
          </w:p>
        </w:tc>
        <w:tc>
          <w:tcPr>
            <w:tcW w:w="2663" w:type="dxa"/>
            <w:vMerge/>
            <w:shd w:val="clear" w:color="auto" w:fill="auto"/>
          </w:tcPr>
          <w:p w:rsidR="00DC48C0" w:rsidRPr="00DC48C0" w:rsidRDefault="00DC48C0" w:rsidP="00DC48C0">
            <w:pPr>
              <w:spacing w:before="0" w:line="240" w:lineRule="auto"/>
              <w:ind w:right="-278"/>
              <w:jc w:val="center"/>
              <w:rPr>
                <w:rFonts w:cs="Arial"/>
                <w:color w:val="000000"/>
                <w:sz w:val="20"/>
                <w:szCs w:val="20"/>
                <w:lang w:eastAsia="id-ID"/>
              </w:rPr>
            </w:pPr>
          </w:p>
        </w:tc>
        <w:tc>
          <w:tcPr>
            <w:tcW w:w="1971" w:type="dxa"/>
            <w:vMerge/>
            <w:shd w:val="clear" w:color="auto" w:fill="auto"/>
          </w:tcPr>
          <w:p w:rsidR="00DC48C0" w:rsidRPr="00DC48C0" w:rsidRDefault="00DC48C0" w:rsidP="00DC48C0">
            <w:pPr>
              <w:spacing w:before="0" w:line="240" w:lineRule="auto"/>
              <w:ind w:right="-278"/>
              <w:jc w:val="center"/>
              <w:rPr>
                <w:rFonts w:cs="Arial"/>
                <w:color w:val="000000"/>
                <w:sz w:val="20"/>
                <w:szCs w:val="20"/>
                <w:lang w:eastAsia="id-ID"/>
              </w:rPr>
            </w:pPr>
          </w:p>
        </w:tc>
      </w:tr>
      <w:tr w:rsidR="00DC48C0" w:rsidRPr="00DC48C0" w:rsidTr="00DC48C0">
        <w:tc>
          <w:tcPr>
            <w:tcW w:w="568" w:type="dxa"/>
            <w:shd w:val="clear" w:color="auto" w:fill="auto"/>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val="en-US" w:eastAsia="id-ID"/>
              </w:rPr>
              <w:t>1</w:t>
            </w:r>
            <w:r w:rsidRPr="00DC48C0">
              <w:rPr>
                <w:rFonts w:cs="Arial"/>
                <w:color w:val="000000"/>
                <w:sz w:val="20"/>
                <w:szCs w:val="20"/>
                <w:lang w:eastAsia="id-ID"/>
              </w:rPr>
              <w:t>.</w:t>
            </w:r>
          </w:p>
        </w:tc>
        <w:tc>
          <w:tcPr>
            <w:tcW w:w="1800" w:type="dxa"/>
            <w:shd w:val="clear" w:color="auto" w:fill="auto"/>
          </w:tcPr>
          <w:p w:rsidR="00DC48C0" w:rsidRPr="00DC48C0" w:rsidRDefault="00DC48C0" w:rsidP="00DC48C0">
            <w:pPr>
              <w:spacing w:before="0" w:line="240" w:lineRule="auto"/>
              <w:rPr>
                <w:rFonts w:cs="Arial"/>
                <w:color w:val="000000"/>
                <w:sz w:val="20"/>
                <w:szCs w:val="20"/>
                <w:lang w:val="en-US" w:eastAsia="id-ID"/>
              </w:rPr>
            </w:pPr>
            <w:r w:rsidRPr="00DC48C0">
              <w:rPr>
                <w:rFonts w:cs="Arial"/>
                <w:color w:val="000000"/>
                <w:sz w:val="20"/>
                <w:szCs w:val="20"/>
                <w:lang w:eastAsia="id-ID"/>
              </w:rPr>
              <w:t>Peruntukkan</w:t>
            </w:r>
            <w:r w:rsidRPr="00DC48C0">
              <w:rPr>
                <w:rFonts w:cs="Arial"/>
                <w:color w:val="000000"/>
                <w:sz w:val="20"/>
                <w:szCs w:val="20"/>
                <w:lang w:val="en-US" w:eastAsia="id-ID"/>
              </w:rPr>
              <w:t xml:space="preserve"> Bangunan </w:t>
            </w:r>
          </w:p>
        </w:tc>
        <w:tc>
          <w:tcPr>
            <w:tcW w:w="2340" w:type="dxa"/>
            <w:shd w:val="clear" w:color="auto" w:fill="auto"/>
          </w:tcPr>
          <w:p w:rsidR="00DC48C0" w:rsidRPr="00DC48C0" w:rsidRDefault="00DC48C0" w:rsidP="00DC48C0">
            <w:pPr>
              <w:spacing w:before="0" w:line="240" w:lineRule="auto"/>
              <w:rPr>
                <w:rFonts w:cs="Arial"/>
                <w:color w:val="000000"/>
                <w:sz w:val="20"/>
                <w:szCs w:val="20"/>
                <w:lang w:eastAsia="id-ID"/>
              </w:rPr>
            </w:pPr>
            <w:r w:rsidRPr="00DC48C0">
              <w:rPr>
                <w:rFonts w:cs="Arial"/>
                <w:color w:val="000000"/>
                <w:sz w:val="20"/>
                <w:szCs w:val="20"/>
                <w:lang w:eastAsia="id-ID"/>
              </w:rPr>
              <w:t>.....</w:t>
            </w:r>
          </w:p>
        </w:tc>
        <w:tc>
          <w:tcPr>
            <w:tcW w:w="2663" w:type="dxa"/>
            <w:shd w:val="clear" w:color="auto" w:fill="auto"/>
          </w:tcPr>
          <w:p w:rsidR="00DC48C0" w:rsidRPr="00DC48C0" w:rsidRDefault="00DC48C0" w:rsidP="00DC48C0">
            <w:pPr>
              <w:spacing w:before="0" w:line="240" w:lineRule="auto"/>
              <w:rPr>
                <w:rFonts w:cs="Arial"/>
                <w:color w:val="000000"/>
                <w:sz w:val="20"/>
                <w:szCs w:val="20"/>
                <w:lang w:eastAsia="id-ID"/>
              </w:rPr>
            </w:pPr>
            <w:r w:rsidRPr="00DC48C0">
              <w:rPr>
                <w:rFonts w:cs="Arial"/>
                <w:color w:val="000000"/>
                <w:sz w:val="20"/>
                <w:szCs w:val="20"/>
                <w:lang w:eastAsia="id-ID"/>
              </w:rPr>
              <w:t>.....</w:t>
            </w:r>
          </w:p>
        </w:tc>
        <w:tc>
          <w:tcPr>
            <w:tcW w:w="1971" w:type="dxa"/>
            <w:shd w:val="clear" w:color="auto" w:fill="auto"/>
          </w:tcPr>
          <w:p w:rsidR="00DC48C0" w:rsidRPr="00DC48C0" w:rsidRDefault="00DC48C0" w:rsidP="00DC48C0">
            <w:pPr>
              <w:spacing w:before="0" w:line="240" w:lineRule="auto"/>
              <w:rPr>
                <w:rFonts w:cs="Arial"/>
                <w:color w:val="000000"/>
                <w:sz w:val="20"/>
                <w:szCs w:val="20"/>
                <w:lang w:eastAsia="id-ID"/>
              </w:rPr>
            </w:pPr>
            <w:r w:rsidRPr="00DC48C0">
              <w:rPr>
                <w:rFonts w:cs="Arial"/>
                <w:color w:val="000000"/>
                <w:sz w:val="20"/>
                <w:szCs w:val="20"/>
                <w:lang w:eastAsia="id-ID"/>
              </w:rPr>
              <w:t>Kondisi eksisting sesuai dengan  IMB</w:t>
            </w:r>
          </w:p>
        </w:tc>
      </w:tr>
      <w:tr w:rsidR="00DC48C0" w:rsidRPr="00DC48C0" w:rsidTr="00DC48C0">
        <w:tc>
          <w:tcPr>
            <w:tcW w:w="568" w:type="dxa"/>
            <w:shd w:val="clear" w:color="auto" w:fill="auto"/>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2</w:t>
            </w:r>
          </w:p>
        </w:tc>
        <w:tc>
          <w:tcPr>
            <w:tcW w:w="1800" w:type="dxa"/>
            <w:shd w:val="clear" w:color="auto" w:fill="auto"/>
          </w:tcPr>
          <w:p w:rsidR="00DC48C0" w:rsidRPr="00DC48C0" w:rsidRDefault="00DC48C0" w:rsidP="00DC48C0">
            <w:pPr>
              <w:spacing w:before="0" w:line="240" w:lineRule="auto"/>
              <w:rPr>
                <w:rFonts w:cs="Arial"/>
                <w:color w:val="000000"/>
                <w:sz w:val="20"/>
                <w:szCs w:val="20"/>
                <w:lang w:eastAsia="id-ID"/>
              </w:rPr>
            </w:pPr>
            <w:r w:rsidRPr="00DC48C0">
              <w:rPr>
                <w:rFonts w:cs="Arial"/>
                <w:color w:val="000000"/>
                <w:sz w:val="20"/>
                <w:szCs w:val="20"/>
                <w:lang w:eastAsia="id-ID"/>
              </w:rPr>
              <w:t>Garis Sempadan Bangunan Minimal</w:t>
            </w:r>
          </w:p>
        </w:tc>
        <w:tc>
          <w:tcPr>
            <w:tcW w:w="2340" w:type="dxa"/>
            <w:shd w:val="clear" w:color="auto" w:fill="auto"/>
          </w:tcPr>
          <w:p w:rsidR="00DC48C0" w:rsidRPr="00DC48C0" w:rsidRDefault="00DC48C0" w:rsidP="00111FE5">
            <w:pPr>
              <w:numPr>
                <w:ilvl w:val="0"/>
                <w:numId w:val="15"/>
              </w:numPr>
              <w:overflowPunct w:val="0"/>
              <w:autoSpaceDE w:val="0"/>
              <w:autoSpaceDN w:val="0"/>
              <w:adjustRightInd w:val="0"/>
              <w:spacing w:before="0" w:line="240" w:lineRule="auto"/>
              <w:ind w:left="252" w:hanging="180"/>
              <w:contextualSpacing/>
              <w:textAlignment w:val="baseline"/>
              <w:rPr>
                <w:rFonts w:cs="Arial"/>
                <w:color w:val="000000"/>
                <w:sz w:val="20"/>
                <w:szCs w:val="20"/>
                <w:lang w:eastAsia="id-ID"/>
              </w:rPr>
            </w:pPr>
            <w:r w:rsidRPr="00DC48C0">
              <w:rPr>
                <w:rFonts w:cs="Arial"/>
                <w:color w:val="000000"/>
                <w:sz w:val="20"/>
                <w:szCs w:val="20"/>
                <w:lang w:eastAsia="id-ID"/>
              </w:rPr>
              <w:t xml:space="preserve">Muka: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111FE5">
            <w:pPr>
              <w:numPr>
                <w:ilvl w:val="0"/>
                <w:numId w:val="15"/>
              </w:numPr>
              <w:overflowPunct w:val="0"/>
              <w:autoSpaceDE w:val="0"/>
              <w:autoSpaceDN w:val="0"/>
              <w:adjustRightInd w:val="0"/>
              <w:spacing w:before="0" w:line="240" w:lineRule="auto"/>
              <w:ind w:left="252" w:hanging="180"/>
              <w:contextualSpacing/>
              <w:textAlignment w:val="baseline"/>
              <w:rPr>
                <w:rFonts w:cs="Arial"/>
                <w:color w:val="000000"/>
                <w:sz w:val="20"/>
                <w:szCs w:val="20"/>
                <w:lang w:eastAsia="id-ID"/>
              </w:rPr>
            </w:pPr>
            <w:r w:rsidRPr="00DC48C0">
              <w:rPr>
                <w:rFonts w:cs="Arial"/>
                <w:color w:val="000000"/>
                <w:sz w:val="20"/>
                <w:szCs w:val="20"/>
                <w:lang w:eastAsia="id-ID"/>
              </w:rPr>
              <w:t xml:space="preserve">Samping Kiri: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111FE5">
            <w:pPr>
              <w:numPr>
                <w:ilvl w:val="0"/>
                <w:numId w:val="15"/>
              </w:numPr>
              <w:overflowPunct w:val="0"/>
              <w:autoSpaceDE w:val="0"/>
              <w:autoSpaceDN w:val="0"/>
              <w:adjustRightInd w:val="0"/>
              <w:spacing w:before="0" w:line="240" w:lineRule="auto"/>
              <w:ind w:left="252" w:hanging="180"/>
              <w:contextualSpacing/>
              <w:textAlignment w:val="baseline"/>
              <w:rPr>
                <w:rFonts w:cs="Arial"/>
                <w:color w:val="000000"/>
                <w:sz w:val="20"/>
                <w:szCs w:val="20"/>
                <w:lang w:eastAsia="id-ID"/>
              </w:rPr>
            </w:pPr>
            <w:r w:rsidRPr="00DC48C0">
              <w:rPr>
                <w:rFonts w:cs="Arial"/>
                <w:color w:val="000000"/>
                <w:sz w:val="20"/>
                <w:szCs w:val="20"/>
                <w:lang w:eastAsia="id-ID"/>
              </w:rPr>
              <w:t xml:space="preserve">Samping Kanan: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111FE5">
            <w:pPr>
              <w:numPr>
                <w:ilvl w:val="0"/>
                <w:numId w:val="15"/>
              </w:numPr>
              <w:overflowPunct w:val="0"/>
              <w:autoSpaceDE w:val="0"/>
              <w:autoSpaceDN w:val="0"/>
              <w:adjustRightInd w:val="0"/>
              <w:spacing w:before="0" w:line="240" w:lineRule="auto"/>
              <w:ind w:left="252" w:hanging="180"/>
              <w:contextualSpacing/>
              <w:textAlignment w:val="baseline"/>
              <w:rPr>
                <w:rFonts w:cs="Arial"/>
                <w:color w:val="000000"/>
                <w:sz w:val="20"/>
                <w:szCs w:val="20"/>
                <w:lang w:eastAsia="id-ID"/>
              </w:rPr>
            </w:pPr>
            <w:r w:rsidRPr="00DC48C0">
              <w:rPr>
                <w:rFonts w:cs="Arial"/>
                <w:color w:val="000000"/>
                <w:sz w:val="20"/>
                <w:szCs w:val="20"/>
                <w:lang w:eastAsia="id-ID"/>
              </w:rPr>
              <w:t>Belakang</w:t>
            </w:r>
            <w:r w:rsidRPr="00DC48C0">
              <w:rPr>
                <w:rFonts w:cs="Arial"/>
                <w:color w:val="000000"/>
                <w:sz w:val="20"/>
                <w:szCs w:val="20"/>
                <w:lang w:val="en-US" w:eastAsia="id-ID"/>
              </w:rPr>
              <w:t xml:space="preserve">: …… </w:t>
            </w:r>
            <w:r w:rsidRPr="00DC48C0">
              <w:rPr>
                <w:rFonts w:cs="Arial"/>
                <w:color w:val="000000"/>
                <w:sz w:val="20"/>
                <w:szCs w:val="20"/>
                <w:lang w:eastAsia="id-ID"/>
              </w:rPr>
              <w:t xml:space="preserve">m </w:t>
            </w:r>
          </w:p>
          <w:p w:rsidR="00DC48C0" w:rsidRPr="00DC48C0" w:rsidRDefault="00DC48C0" w:rsidP="00DC48C0">
            <w:pPr>
              <w:overflowPunct w:val="0"/>
              <w:autoSpaceDE w:val="0"/>
              <w:autoSpaceDN w:val="0"/>
              <w:adjustRightInd w:val="0"/>
              <w:spacing w:before="0" w:line="240" w:lineRule="auto"/>
              <w:contextualSpacing/>
              <w:textAlignment w:val="baseline"/>
              <w:rPr>
                <w:rFonts w:cs="Arial"/>
                <w:color w:val="000000"/>
                <w:sz w:val="20"/>
                <w:szCs w:val="20"/>
                <w:lang w:eastAsia="id-ID"/>
              </w:rPr>
            </w:pPr>
            <w:r w:rsidRPr="00DC48C0">
              <w:rPr>
                <w:rFonts w:cs="Arial"/>
                <w:color w:val="000000"/>
                <w:sz w:val="20"/>
                <w:szCs w:val="20"/>
                <w:lang w:eastAsia="id-ID"/>
              </w:rPr>
              <w:t>Menyerahkan areal tanah yg terkena garis sempadan / pelebaran jalan kepada Pemerintah Kota tanpa ganti rugi atau syarat apapun sesuai ketentuan dan peraturan yang berlaku</w:t>
            </w:r>
          </w:p>
        </w:tc>
        <w:tc>
          <w:tcPr>
            <w:tcW w:w="2663" w:type="dxa"/>
            <w:shd w:val="clear" w:color="auto" w:fill="auto"/>
          </w:tcPr>
          <w:p w:rsidR="00DC48C0" w:rsidRPr="00DC48C0" w:rsidRDefault="00DC48C0" w:rsidP="00111FE5">
            <w:pPr>
              <w:numPr>
                <w:ilvl w:val="0"/>
                <w:numId w:val="16"/>
              </w:numPr>
              <w:overflowPunct w:val="0"/>
              <w:autoSpaceDE w:val="0"/>
              <w:autoSpaceDN w:val="0"/>
              <w:adjustRightInd w:val="0"/>
              <w:spacing w:before="0" w:line="240" w:lineRule="auto"/>
              <w:ind w:left="252" w:hanging="252"/>
              <w:contextualSpacing/>
              <w:textAlignment w:val="baseline"/>
              <w:rPr>
                <w:rFonts w:cs="Arial"/>
                <w:color w:val="000000"/>
                <w:sz w:val="20"/>
                <w:szCs w:val="20"/>
                <w:lang w:eastAsia="id-ID"/>
              </w:rPr>
            </w:pPr>
            <w:r w:rsidRPr="00DC48C0">
              <w:rPr>
                <w:rFonts w:cs="Arial"/>
                <w:color w:val="000000"/>
                <w:sz w:val="20"/>
                <w:szCs w:val="20"/>
                <w:lang w:eastAsia="id-ID"/>
              </w:rPr>
              <w:t xml:space="preserve">Muka: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111FE5">
            <w:pPr>
              <w:numPr>
                <w:ilvl w:val="0"/>
                <w:numId w:val="16"/>
              </w:numPr>
              <w:overflowPunct w:val="0"/>
              <w:autoSpaceDE w:val="0"/>
              <w:autoSpaceDN w:val="0"/>
              <w:adjustRightInd w:val="0"/>
              <w:spacing w:before="0" w:line="240" w:lineRule="auto"/>
              <w:ind w:left="252" w:hanging="252"/>
              <w:contextualSpacing/>
              <w:textAlignment w:val="baseline"/>
              <w:rPr>
                <w:rFonts w:cs="Arial"/>
                <w:color w:val="000000"/>
                <w:sz w:val="20"/>
                <w:szCs w:val="20"/>
                <w:lang w:eastAsia="id-ID"/>
              </w:rPr>
            </w:pPr>
            <w:r w:rsidRPr="00DC48C0">
              <w:rPr>
                <w:rFonts w:cs="Arial"/>
                <w:color w:val="000000"/>
                <w:sz w:val="20"/>
                <w:szCs w:val="20"/>
                <w:lang w:eastAsia="id-ID"/>
              </w:rPr>
              <w:t xml:space="preserve">Samping Kiri: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111FE5">
            <w:pPr>
              <w:numPr>
                <w:ilvl w:val="0"/>
                <w:numId w:val="16"/>
              </w:numPr>
              <w:overflowPunct w:val="0"/>
              <w:autoSpaceDE w:val="0"/>
              <w:autoSpaceDN w:val="0"/>
              <w:adjustRightInd w:val="0"/>
              <w:spacing w:before="0" w:line="240" w:lineRule="auto"/>
              <w:ind w:left="252" w:hanging="252"/>
              <w:contextualSpacing/>
              <w:textAlignment w:val="baseline"/>
              <w:rPr>
                <w:rFonts w:cs="Arial"/>
                <w:color w:val="000000"/>
                <w:sz w:val="20"/>
                <w:szCs w:val="20"/>
                <w:lang w:eastAsia="id-ID"/>
              </w:rPr>
            </w:pPr>
            <w:r w:rsidRPr="00DC48C0">
              <w:rPr>
                <w:rFonts w:cs="Arial"/>
                <w:color w:val="000000"/>
                <w:sz w:val="20"/>
                <w:szCs w:val="20"/>
                <w:lang w:eastAsia="id-ID"/>
              </w:rPr>
              <w:t xml:space="preserve">Samping Kanan: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111FE5">
            <w:pPr>
              <w:numPr>
                <w:ilvl w:val="0"/>
                <w:numId w:val="16"/>
              </w:numPr>
              <w:overflowPunct w:val="0"/>
              <w:autoSpaceDE w:val="0"/>
              <w:autoSpaceDN w:val="0"/>
              <w:adjustRightInd w:val="0"/>
              <w:spacing w:before="0" w:line="240" w:lineRule="auto"/>
              <w:ind w:left="252" w:hanging="252"/>
              <w:contextualSpacing/>
              <w:textAlignment w:val="baseline"/>
              <w:rPr>
                <w:rFonts w:cs="Arial"/>
                <w:color w:val="000000"/>
                <w:sz w:val="20"/>
                <w:szCs w:val="20"/>
                <w:lang w:eastAsia="id-ID"/>
              </w:rPr>
            </w:pPr>
            <w:r w:rsidRPr="00DC48C0">
              <w:rPr>
                <w:rFonts w:cs="Arial"/>
                <w:color w:val="000000"/>
                <w:sz w:val="20"/>
                <w:szCs w:val="20"/>
                <w:lang w:eastAsia="id-ID"/>
              </w:rPr>
              <w:t>Belakang</w:t>
            </w:r>
            <w:r w:rsidRPr="00DC48C0">
              <w:rPr>
                <w:rFonts w:cs="Arial"/>
                <w:color w:val="000000"/>
                <w:sz w:val="20"/>
                <w:szCs w:val="20"/>
                <w:lang w:val="en-US" w:eastAsia="id-ID"/>
              </w:rPr>
              <w:t>: ……</w:t>
            </w:r>
            <w:r w:rsidRPr="00DC48C0">
              <w:rPr>
                <w:rFonts w:cs="Arial"/>
                <w:color w:val="000000"/>
                <w:sz w:val="20"/>
                <w:szCs w:val="20"/>
                <w:lang w:eastAsia="id-ID"/>
              </w:rPr>
              <w:t xml:space="preserve">m </w:t>
            </w:r>
          </w:p>
          <w:p w:rsidR="00DC48C0" w:rsidRPr="00DC48C0" w:rsidRDefault="00DC48C0" w:rsidP="00DC48C0">
            <w:pPr>
              <w:overflowPunct w:val="0"/>
              <w:autoSpaceDE w:val="0"/>
              <w:autoSpaceDN w:val="0"/>
              <w:adjustRightInd w:val="0"/>
              <w:spacing w:before="0" w:line="240" w:lineRule="auto"/>
              <w:contextualSpacing/>
              <w:textAlignment w:val="baseline"/>
              <w:rPr>
                <w:rFonts w:cs="Arial"/>
                <w:color w:val="000000"/>
                <w:sz w:val="20"/>
                <w:szCs w:val="20"/>
                <w:lang w:val="en-US" w:eastAsia="id-ID"/>
              </w:rPr>
            </w:pPr>
          </w:p>
          <w:p w:rsidR="00DC48C0" w:rsidRPr="00DC48C0" w:rsidRDefault="00DC48C0" w:rsidP="00DC48C0">
            <w:pPr>
              <w:overflowPunct w:val="0"/>
              <w:autoSpaceDE w:val="0"/>
              <w:autoSpaceDN w:val="0"/>
              <w:adjustRightInd w:val="0"/>
              <w:spacing w:before="0" w:line="240" w:lineRule="auto"/>
              <w:contextualSpacing/>
              <w:textAlignment w:val="baseline"/>
              <w:rPr>
                <w:rFonts w:cs="Arial"/>
                <w:color w:val="000000"/>
                <w:sz w:val="20"/>
                <w:szCs w:val="20"/>
                <w:lang w:eastAsia="id-ID"/>
              </w:rPr>
            </w:pPr>
          </w:p>
          <w:p w:rsidR="00DC48C0" w:rsidRPr="00DC48C0" w:rsidRDefault="00DC48C0" w:rsidP="00DC48C0">
            <w:pPr>
              <w:overflowPunct w:val="0"/>
              <w:autoSpaceDE w:val="0"/>
              <w:autoSpaceDN w:val="0"/>
              <w:adjustRightInd w:val="0"/>
              <w:spacing w:before="0" w:line="240" w:lineRule="auto"/>
              <w:contextualSpacing/>
              <w:textAlignment w:val="baseline"/>
              <w:rPr>
                <w:rFonts w:cs="Arial"/>
                <w:color w:val="000000"/>
                <w:sz w:val="20"/>
                <w:szCs w:val="20"/>
                <w:lang w:eastAsia="id-ID"/>
              </w:rPr>
            </w:pPr>
          </w:p>
          <w:p w:rsidR="00DC48C0" w:rsidRPr="00DC48C0" w:rsidRDefault="00DC48C0" w:rsidP="00DC48C0">
            <w:pPr>
              <w:overflowPunct w:val="0"/>
              <w:autoSpaceDE w:val="0"/>
              <w:autoSpaceDN w:val="0"/>
              <w:adjustRightInd w:val="0"/>
              <w:spacing w:before="0" w:line="240" w:lineRule="auto"/>
              <w:contextualSpacing/>
              <w:textAlignment w:val="baseline"/>
              <w:rPr>
                <w:rFonts w:cs="Arial"/>
                <w:color w:val="000000"/>
                <w:sz w:val="20"/>
                <w:szCs w:val="20"/>
                <w:lang w:eastAsia="id-ID"/>
              </w:rPr>
            </w:pPr>
          </w:p>
        </w:tc>
        <w:tc>
          <w:tcPr>
            <w:tcW w:w="1971" w:type="dxa"/>
            <w:shd w:val="clear" w:color="auto" w:fill="auto"/>
          </w:tcPr>
          <w:p w:rsidR="00DC48C0" w:rsidRPr="00DC48C0" w:rsidRDefault="00DC48C0" w:rsidP="00DC48C0">
            <w:pPr>
              <w:spacing w:before="0" w:line="240" w:lineRule="auto"/>
              <w:rPr>
                <w:rFonts w:cs="Arial"/>
                <w:color w:val="000000"/>
                <w:sz w:val="20"/>
                <w:szCs w:val="20"/>
                <w:lang w:val="en-US" w:eastAsia="id-ID"/>
              </w:rPr>
            </w:pPr>
            <w:r w:rsidRPr="00DC48C0">
              <w:rPr>
                <w:rFonts w:cs="Arial"/>
                <w:color w:val="000000"/>
                <w:sz w:val="20"/>
                <w:szCs w:val="20"/>
                <w:lang w:eastAsia="id-ID"/>
              </w:rPr>
              <w:t xml:space="preserve">Kondisi eksisting </w:t>
            </w:r>
            <w:r w:rsidRPr="00DC48C0">
              <w:rPr>
                <w:rFonts w:cs="Arial"/>
                <w:color w:val="000000"/>
                <w:sz w:val="20"/>
                <w:szCs w:val="20"/>
                <w:lang w:val="en-US" w:eastAsia="id-ID"/>
              </w:rPr>
              <w:t xml:space="preserve">tidak </w:t>
            </w:r>
            <w:r w:rsidRPr="00DC48C0">
              <w:rPr>
                <w:rFonts w:cs="Arial"/>
                <w:color w:val="000000"/>
                <w:sz w:val="20"/>
                <w:szCs w:val="20"/>
                <w:lang w:eastAsia="id-ID"/>
              </w:rPr>
              <w:t>sesuai IMB</w:t>
            </w:r>
          </w:p>
          <w:p w:rsidR="00DC48C0" w:rsidRPr="00DC48C0" w:rsidRDefault="00DC48C0" w:rsidP="00DC48C0">
            <w:pPr>
              <w:spacing w:before="0" w:line="240" w:lineRule="auto"/>
              <w:rPr>
                <w:rFonts w:cs="Arial"/>
                <w:color w:val="000000"/>
                <w:sz w:val="20"/>
                <w:szCs w:val="20"/>
                <w:lang w:val="en-US" w:eastAsia="id-ID"/>
              </w:rPr>
            </w:pPr>
          </w:p>
          <w:p w:rsidR="00DC48C0" w:rsidRPr="00DC48C0" w:rsidRDefault="00DC48C0" w:rsidP="00DC48C0">
            <w:pPr>
              <w:spacing w:before="0" w:line="240" w:lineRule="auto"/>
              <w:rPr>
                <w:rFonts w:cs="Arial"/>
                <w:color w:val="000000"/>
                <w:sz w:val="20"/>
                <w:szCs w:val="20"/>
                <w:lang w:val="en-US" w:eastAsia="id-ID"/>
              </w:rPr>
            </w:pPr>
            <w:r w:rsidRPr="00DC48C0">
              <w:rPr>
                <w:rFonts w:cs="Arial"/>
                <w:color w:val="000000"/>
                <w:sz w:val="20"/>
                <w:szCs w:val="20"/>
                <w:lang w:eastAsia="id-ID"/>
              </w:rPr>
              <w:t>Kondisi eksisting sesuai dengan  IMB</w:t>
            </w:r>
          </w:p>
          <w:p w:rsidR="00DC48C0" w:rsidRPr="00DC48C0" w:rsidRDefault="00DC48C0" w:rsidP="00DC48C0">
            <w:pPr>
              <w:spacing w:before="0" w:line="240" w:lineRule="auto"/>
              <w:contextualSpacing/>
              <w:rPr>
                <w:rFonts w:cs="Arial"/>
                <w:color w:val="000000"/>
                <w:sz w:val="20"/>
                <w:szCs w:val="20"/>
                <w:lang w:eastAsia="id-ID"/>
              </w:rPr>
            </w:pPr>
          </w:p>
        </w:tc>
      </w:tr>
    </w:tbl>
    <w:p w:rsidR="00DC48C0" w:rsidRDefault="00DC48C0" w:rsidP="00DC48C0">
      <w:pPr>
        <w:overflowPunct w:val="0"/>
        <w:autoSpaceDE w:val="0"/>
        <w:autoSpaceDN w:val="0"/>
        <w:adjustRightInd w:val="0"/>
        <w:spacing w:before="0"/>
        <w:textAlignment w:val="baseline"/>
        <w:outlineLvl w:val="6"/>
        <w:rPr>
          <w:rFonts w:eastAsia="Times New Roman" w:cs="Arial"/>
          <w:sz w:val="20"/>
          <w:szCs w:val="20"/>
          <w:lang w:val="en-US"/>
        </w:rPr>
      </w:pPr>
      <w:r w:rsidRPr="00DC48C0">
        <w:rPr>
          <w:rFonts w:eastAsia="Times New Roman" w:cs="Arial"/>
          <w:sz w:val="20"/>
          <w:szCs w:val="20"/>
        </w:rPr>
        <w:t>Sumber data</w:t>
      </w:r>
      <w:r w:rsidRPr="00DC48C0">
        <w:rPr>
          <w:rFonts w:eastAsia="Times New Roman" w:cs="Arial"/>
          <w:sz w:val="20"/>
          <w:szCs w:val="20"/>
        </w:rPr>
        <w:tab/>
      </w:r>
      <w:r w:rsidRPr="00DC48C0">
        <w:rPr>
          <w:rFonts w:eastAsia="Times New Roman" w:cs="Arial"/>
          <w:sz w:val="20"/>
          <w:szCs w:val="20"/>
        </w:rPr>
        <w:tab/>
        <w:t>: Pemrakarsa</w:t>
      </w:r>
    </w:p>
    <w:p w:rsidR="00DC48C0" w:rsidRPr="00DC48C0" w:rsidRDefault="00DC48C0" w:rsidP="00DC48C0">
      <w:pPr>
        <w:overflowPunct w:val="0"/>
        <w:autoSpaceDE w:val="0"/>
        <w:autoSpaceDN w:val="0"/>
        <w:adjustRightInd w:val="0"/>
        <w:spacing w:before="0"/>
        <w:textAlignment w:val="baseline"/>
        <w:outlineLvl w:val="6"/>
        <w:rPr>
          <w:rFonts w:eastAsia="Times New Roman" w:cs="Arial"/>
          <w:sz w:val="20"/>
          <w:szCs w:val="20"/>
        </w:rPr>
      </w:pPr>
      <w:r w:rsidRPr="00DC48C0">
        <w:rPr>
          <w:rFonts w:cs="Arial"/>
          <w:sz w:val="20"/>
          <w:szCs w:val="20"/>
        </w:rPr>
        <w:t>Kesimpulan</w:t>
      </w:r>
      <w:r w:rsidRPr="00DC48C0">
        <w:rPr>
          <w:rFonts w:cs="Arial"/>
          <w:sz w:val="20"/>
          <w:szCs w:val="20"/>
        </w:rPr>
        <w:tab/>
      </w:r>
      <w:r w:rsidRPr="00DC48C0">
        <w:rPr>
          <w:rFonts w:cs="Arial"/>
          <w:sz w:val="20"/>
          <w:szCs w:val="20"/>
        </w:rPr>
        <w:tab/>
        <w:t>:</w:t>
      </w:r>
    </w:p>
    <w:p w:rsidR="00DC48C0" w:rsidRPr="00DC48C0" w:rsidRDefault="00DC48C0" w:rsidP="00111FE5">
      <w:pPr>
        <w:pStyle w:val="ListParagraph"/>
        <w:numPr>
          <w:ilvl w:val="0"/>
          <w:numId w:val="17"/>
        </w:numPr>
        <w:spacing w:after="0"/>
        <w:ind w:left="284" w:hanging="284"/>
        <w:jc w:val="both"/>
        <w:rPr>
          <w:rFonts w:ascii="Arial" w:hAnsi="Arial" w:cs="Arial"/>
        </w:rPr>
      </w:pPr>
      <w:r w:rsidRPr="00DC48C0">
        <w:rPr>
          <w:rFonts w:ascii="Arial" w:hAnsi="Arial" w:cs="Arial"/>
          <w:lang w:val="id-ID"/>
        </w:rPr>
        <w:t>Terdapat ketidak sesuaian gambar denah dalam hal pemenuhan ketentuan dalam IMB, yaitu garis sempadan bangunan</w:t>
      </w:r>
      <w:r w:rsidRPr="00DC48C0">
        <w:rPr>
          <w:rFonts w:ascii="Arial" w:hAnsi="Arial" w:cs="Arial"/>
        </w:rPr>
        <w:t>;</w:t>
      </w:r>
    </w:p>
    <w:p w:rsidR="00DC48C0" w:rsidRDefault="00DC48C0" w:rsidP="00111FE5">
      <w:pPr>
        <w:pStyle w:val="ListParagraph"/>
        <w:numPr>
          <w:ilvl w:val="0"/>
          <w:numId w:val="17"/>
        </w:numPr>
        <w:spacing w:after="0"/>
        <w:ind w:left="284" w:hanging="284"/>
        <w:jc w:val="both"/>
        <w:rPr>
          <w:rFonts w:ascii="Arial" w:hAnsi="Arial" w:cs="Arial"/>
        </w:rPr>
      </w:pPr>
      <w:r w:rsidRPr="00DC48C0">
        <w:rPr>
          <w:rFonts w:ascii="Arial" w:hAnsi="Arial" w:cs="Arial"/>
          <w:lang w:val="id-ID"/>
        </w:rPr>
        <w:t xml:space="preserve">Terhadap butir (1) tersebut pemrakarsa akan berkoordinasi dengan </w:t>
      </w:r>
      <w:r w:rsidRPr="00DC48C0">
        <w:rPr>
          <w:rFonts w:ascii="Arial" w:hAnsi="Arial" w:cs="Arial"/>
          <w:b/>
        </w:rPr>
        <w:t>Dinas Perumahan Rakyat dan Kawasan Permukiman, Cipta Karya dan Tata Ruang</w:t>
      </w:r>
      <w:r w:rsidRPr="00DC48C0">
        <w:rPr>
          <w:rFonts w:ascii="Arial" w:hAnsi="Arial" w:cs="Arial"/>
          <w:lang w:val="id-ID"/>
        </w:rPr>
        <w:t xml:space="preserve"> Kota Surabaya</w:t>
      </w:r>
      <w:r w:rsidRPr="00DC48C0">
        <w:rPr>
          <w:rFonts w:ascii="Arial" w:hAnsi="Arial" w:cs="Arial"/>
        </w:rPr>
        <w:t>;</w:t>
      </w:r>
    </w:p>
    <w:p w:rsidR="00DC48C0" w:rsidRDefault="00DC48C0" w:rsidP="00111FE5">
      <w:pPr>
        <w:pStyle w:val="ListParagraph"/>
        <w:numPr>
          <w:ilvl w:val="0"/>
          <w:numId w:val="17"/>
        </w:numPr>
        <w:spacing w:after="0"/>
        <w:ind w:left="284" w:hanging="284"/>
        <w:jc w:val="both"/>
        <w:rPr>
          <w:rFonts w:ascii="Arial" w:hAnsi="Arial" w:cs="Arial"/>
          <w:lang w:val="id-ID"/>
        </w:rPr>
      </w:pPr>
      <w:r w:rsidRPr="00DC48C0">
        <w:rPr>
          <w:rFonts w:ascii="Arial" w:hAnsi="Arial" w:cs="Arial"/>
          <w:lang w:val="id-ID"/>
        </w:rPr>
        <w:t xml:space="preserve">Dalam hal/Telah terjadi ketidaksesuaian pelaksanaan pendirian bangunan atau kondisi bangunan eksisting terhadap ketentuan syarat zoning pada </w:t>
      </w:r>
      <w:r w:rsidRPr="00DC48C0">
        <w:rPr>
          <w:rFonts w:ascii="Arial" w:hAnsi="Arial" w:cs="Arial"/>
          <w:color w:val="FF0000"/>
        </w:rPr>
        <w:t>IMB</w:t>
      </w:r>
      <w:r w:rsidRPr="00DC48C0">
        <w:rPr>
          <w:rFonts w:ascii="Arial" w:hAnsi="Arial" w:cs="Arial"/>
          <w:color w:val="FF0000"/>
          <w:lang w:val="id-ID"/>
        </w:rPr>
        <w:t xml:space="preserve"> Nomor ....... Tanggal Terbit .....</w:t>
      </w:r>
      <w:r w:rsidRPr="00DC48C0">
        <w:rPr>
          <w:rFonts w:ascii="Arial" w:hAnsi="Arial" w:cs="Arial"/>
          <w:color w:val="0070C0"/>
          <w:lang w:val="id-ID"/>
        </w:rPr>
        <w:t xml:space="preserve"> </w:t>
      </w:r>
      <w:r w:rsidRPr="00DC48C0">
        <w:rPr>
          <w:rFonts w:ascii="Arial" w:hAnsi="Arial" w:cs="Arial"/>
          <w:lang w:val="id-ID"/>
        </w:rPr>
        <w:t>, m</w:t>
      </w:r>
      <w:r w:rsidRPr="00DC48C0">
        <w:rPr>
          <w:rFonts w:ascii="Arial" w:hAnsi="Arial" w:cs="Arial"/>
        </w:rPr>
        <w:t>aka dokumen UKL UPL ini hanya diberlakukan untuk mengkaji dampak yang diperkirakan akan timbul akibat kegiatan operasional kegiatan</w:t>
      </w:r>
      <w:r w:rsidRPr="00DC48C0">
        <w:rPr>
          <w:rFonts w:ascii="Arial" w:hAnsi="Arial" w:cs="Arial"/>
          <w:lang w:val="id-ID"/>
        </w:rPr>
        <w:t xml:space="preserve"> </w:t>
      </w:r>
      <w:r w:rsidRPr="00DC48C0">
        <w:rPr>
          <w:rFonts w:ascii="Arial" w:hAnsi="Arial" w:cs="Arial"/>
          <w:color w:val="FF0000"/>
        </w:rPr>
        <w:t xml:space="preserve">…. (sesuaikan dengan cover) </w:t>
      </w:r>
      <w:r w:rsidRPr="00DC48C0">
        <w:rPr>
          <w:rFonts w:ascii="Arial" w:hAnsi="Arial" w:cs="Arial"/>
          <w:color w:val="FF0000"/>
          <w:lang w:val="id-ID"/>
        </w:rPr>
        <w:t xml:space="preserve"> </w:t>
      </w:r>
      <w:r w:rsidRPr="00DC48C0">
        <w:rPr>
          <w:rFonts w:ascii="Arial" w:hAnsi="Arial" w:cs="Arial"/>
        </w:rPr>
        <w:t xml:space="preserve">yang berada pada bangunan yang memenuhi ketentuan syarat yang diatur pada </w:t>
      </w:r>
      <w:r w:rsidRPr="00DC48C0">
        <w:rPr>
          <w:rFonts w:ascii="Arial" w:hAnsi="Arial" w:cs="Arial"/>
          <w:lang w:val="id-ID"/>
        </w:rPr>
        <w:t>IMB</w:t>
      </w:r>
      <w:r w:rsidRPr="00DC48C0">
        <w:rPr>
          <w:rFonts w:ascii="Arial" w:hAnsi="Arial" w:cs="Arial"/>
        </w:rPr>
        <w:t xml:space="preserve"> dimaksud</w:t>
      </w:r>
      <w:r w:rsidRPr="00DC48C0">
        <w:rPr>
          <w:rFonts w:ascii="Arial" w:hAnsi="Arial" w:cs="Arial"/>
          <w:lang w:val="id-ID"/>
        </w:rPr>
        <w:t>.</w:t>
      </w:r>
    </w:p>
    <w:p w:rsidR="00262558" w:rsidRPr="00DC48C0" w:rsidRDefault="00DC48C0" w:rsidP="00DC48C0">
      <w:pPr>
        <w:spacing w:before="0" w:after="200" w:line="276" w:lineRule="auto"/>
        <w:jc w:val="left"/>
        <w:rPr>
          <w:rFonts w:eastAsia="Times New Roman" w:cs="Arial"/>
          <w:sz w:val="20"/>
          <w:szCs w:val="20"/>
          <w:lang w:val="en-US" w:bidi="en-US"/>
        </w:rPr>
      </w:pPr>
      <w:r>
        <w:rPr>
          <w:rFonts w:cs="Arial"/>
        </w:rPr>
        <w:br w:type="page"/>
      </w:r>
    </w:p>
    <w:p w:rsidR="00DC48C0" w:rsidRDefault="00DC48C0" w:rsidP="000605BE">
      <w:pPr>
        <w:pStyle w:val="Heading3"/>
        <w:rPr>
          <w:lang w:val="en-US"/>
        </w:rPr>
      </w:pPr>
      <w:r>
        <w:rPr>
          <w:lang w:val="en-US"/>
        </w:rPr>
        <w:lastRenderedPageBreak/>
        <w:t>Utilitas Bangunan</w:t>
      </w:r>
    </w:p>
    <w:p w:rsidR="00DC48C0" w:rsidRPr="00DC48C0" w:rsidRDefault="00DC48C0" w:rsidP="00DC48C0">
      <w:pPr>
        <w:tabs>
          <w:tab w:val="left" w:pos="851"/>
        </w:tabs>
        <w:rPr>
          <w:rFonts w:cs="Arial"/>
          <w:sz w:val="20"/>
          <w:szCs w:val="20"/>
        </w:rPr>
      </w:pPr>
      <w:r w:rsidRPr="00DC48C0">
        <w:rPr>
          <w:rFonts w:cs="Arial"/>
          <w:sz w:val="20"/>
          <w:szCs w:val="20"/>
          <w:lang w:val="en-US"/>
        </w:rPr>
        <w:t>Utilitas</w:t>
      </w:r>
      <w:r w:rsidRPr="00DC48C0">
        <w:rPr>
          <w:rFonts w:cs="Arial"/>
          <w:sz w:val="20"/>
          <w:szCs w:val="20"/>
        </w:rPr>
        <w:t xml:space="preserve"> </w:t>
      </w:r>
      <w:r w:rsidRPr="00DC48C0">
        <w:rPr>
          <w:rFonts w:cs="Arial"/>
          <w:sz w:val="20"/>
          <w:szCs w:val="20"/>
          <w:lang w:val="en-US"/>
        </w:rPr>
        <w:t>bangunan</w:t>
      </w:r>
      <w:r w:rsidRPr="00DC48C0">
        <w:rPr>
          <w:rFonts w:cs="Arial"/>
          <w:sz w:val="20"/>
          <w:szCs w:val="20"/>
        </w:rPr>
        <w:t xml:space="preserve"> </w:t>
      </w:r>
      <w:r w:rsidRPr="00DC48C0">
        <w:rPr>
          <w:rFonts w:cs="Arial"/>
          <w:sz w:val="20"/>
          <w:szCs w:val="20"/>
          <w:lang w:val="en-US"/>
        </w:rPr>
        <w:t>kegiatan</w:t>
      </w:r>
      <w:r w:rsidRPr="00DC48C0">
        <w:rPr>
          <w:rFonts w:cs="Arial"/>
          <w:sz w:val="20"/>
          <w:szCs w:val="20"/>
        </w:rPr>
        <w:t xml:space="preserve"> usaha ini </w:t>
      </w:r>
      <w:r w:rsidRPr="00DC48C0">
        <w:rPr>
          <w:rFonts w:cs="Arial"/>
          <w:sz w:val="20"/>
          <w:szCs w:val="20"/>
          <w:lang w:val="en-US"/>
        </w:rPr>
        <w:t>adalah</w:t>
      </w:r>
      <w:r w:rsidRPr="00DC48C0">
        <w:rPr>
          <w:rFonts w:cs="Arial"/>
          <w:sz w:val="20"/>
          <w:szCs w:val="20"/>
        </w:rPr>
        <w:t xml:space="preserve"> </w:t>
      </w:r>
      <w:r w:rsidRPr="00DC48C0">
        <w:rPr>
          <w:rFonts w:cs="Arial"/>
          <w:sz w:val="20"/>
          <w:szCs w:val="20"/>
          <w:lang w:val="en-US"/>
        </w:rPr>
        <w:t>sebagai</w:t>
      </w:r>
      <w:r w:rsidRPr="00DC48C0">
        <w:rPr>
          <w:rFonts w:cs="Arial"/>
          <w:sz w:val="20"/>
          <w:szCs w:val="20"/>
        </w:rPr>
        <w:t xml:space="preserve"> </w:t>
      </w:r>
      <w:r w:rsidRPr="00DC48C0">
        <w:rPr>
          <w:rFonts w:cs="Arial"/>
          <w:sz w:val="20"/>
          <w:szCs w:val="20"/>
          <w:lang w:val="en-US"/>
        </w:rPr>
        <w:t>berikut</w:t>
      </w:r>
      <w:r w:rsidRPr="00DC48C0">
        <w:rPr>
          <w:rFonts w:cs="Arial"/>
          <w:sz w:val="20"/>
          <w:szCs w:val="20"/>
        </w:rPr>
        <w:t>:</w:t>
      </w:r>
    </w:p>
    <w:p w:rsidR="00DC48C0" w:rsidRPr="00DC48C0" w:rsidRDefault="00DC48C0" w:rsidP="000605BE">
      <w:pPr>
        <w:pStyle w:val="Heading4"/>
      </w:pPr>
      <w:r w:rsidRPr="00DC48C0">
        <w:t>Prakiraan Kebutuhan Air Bersih dan Limbah Cair Domestik</w:t>
      </w:r>
    </w:p>
    <w:p w:rsidR="00DC48C0" w:rsidRDefault="00DC48C0" w:rsidP="00111FE5">
      <w:pPr>
        <w:pStyle w:val="ListParagraph"/>
        <w:numPr>
          <w:ilvl w:val="0"/>
          <w:numId w:val="18"/>
        </w:numPr>
        <w:spacing w:after="0"/>
        <w:jc w:val="both"/>
        <w:rPr>
          <w:rFonts w:ascii="Arial" w:hAnsi="Arial" w:cs="Arial"/>
        </w:rPr>
      </w:pPr>
      <w:r w:rsidRPr="00DC48C0">
        <w:rPr>
          <w:rFonts w:ascii="Arial" w:hAnsi="Arial" w:cs="Arial"/>
        </w:rPr>
        <w:t>Perhitungan bersumber dari SNI 03-7065-2005</w:t>
      </w:r>
    </w:p>
    <w:p w:rsidR="005356BC" w:rsidRPr="005356BC" w:rsidRDefault="005356BC" w:rsidP="005356BC">
      <w:pPr>
        <w:jc w:val="center"/>
        <w:rPr>
          <w:b/>
          <w:sz w:val="20"/>
        </w:rPr>
      </w:pPr>
      <w:r w:rsidRPr="005356BC">
        <w:rPr>
          <w:b/>
          <w:sz w:val="20"/>
        </w:rPr>
        <w:t>Tabel 2.</w:t>
      </w:r>
      <w:r w:rsidRPr="005356BC">
        <w:rPr>
          <w:b/>
          <w:sz w:val="20"/>
          <w:lang w:val="en-US"/>
        </w:rPr>
        <w:t>6</w:t>
      </w:r>
      <w:r w:rsidRPr="005356BC">
        <w:rPr>
          <w:b/>
          <w:sz w:val="20"/>
        </w:rPr>
        <w:t xml:space="preserve"> Perhitungan Prakiraan Kebutuhan Air Bersih dan Air Limbah Tahap Konstruksi</w:t>
      </w:r>
    </w:p>
    <w:tbl>
      <w:tblPr>
        <w:tblW w:w="9939" w:type="dxa"/>
        <w:jc w:val="center"/>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84"/>
        <w:gridCol w:w="1604"/>
        <w:gridCol w:w="948"/>
        <w:gridCol w:w="1714"/>
        <w:gridCol w:w="2349"/>
        <w:gridCol w:w="2040"/>
      </w:tblGrid>
      <w:tr w:rsidR="005356BC" w:rsidRPr="005356BC" w:rsidTr="005356BC">
        <w:trPr>
          <w:jc w:val="center"/>
        </w:trPr>
        <w:tc>
          <w:tcPr>
            <w:tcW w:w="1284"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Sumber air bersih</w:t>
            </w:r>
          </w:p>
        </w:tc>
        <w:tc>
          <w:tcPr>
            <w:tcW w:w="1604"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Pengguna</w:t>
            </w:r>
          </w:p>
        </w:tc>
        <w:tc>
          <w:tcPr>
            <w:tcW w:w="948"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eastAsia="id-ID"/>
              </w:rPr>
            </w:pPr>
            <w:r w:rsidRPr="005356BC">
              <w:rPr>
                <w:rFonts w:cs="Arial"/>
                <w:b/>
                <w:sz w:val="20"/>
                <w:szCs w:val="20"/>
                <w:lang w:val="en-US" w:eastAsia="id-ID"/>
              </w:rPr>
              <w:t>Jumlah</w:t>
            </w:r>
          </w:p>
          <w:p w:rsidR="005356BC" w:rsidRPr="005356BC" w:rsidRDefault="005356BC" w:rsidP="005356BC">
            <w:pPr>
              <w:tabs>
                <w:tab w:val="left" w:pos="851"/>
              </w:tabs>
              <w:spacing w:before="0" w:line="276" w:lineRule="auto"/>
              <w:jc w:val="center"/>
              <w:rPr>
                <w:rFonts w:cs="Arial"/>
                <w:b/>
                <w:sz w:val="20"/>
                <w:szCs w:val="20"/>
                <w:lang w:eastAsia="id-ID"/>
              </w:rPr>
            </w:pPr>
            <w:r w:rsidRPr="005356BC">
              <w:rPr>
                <w:rFonts w:cs="Arial"/>
                <w:b/>
                <w:sz w:val="20"/>
                <w:szCs w:val="20"/>
                <w:lang w:eastAsia="id-ID"/>
              </w:rPr>
              <w:t>(Orang)</w:t>
            </w:r>
          </w:p>
        </w:tc>
        <w:tc>
          <w:tcPr>
            <w:tcW w:w="1714"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eastAsia="id-ID"/>
              </w:rPr>
            </w:pPr>
            <w:r w:rsidRPr="005356BC">
              <w:rPr>
                <w:rFonts w:cs="Arial"/>
                <w:b/>
                <w:sz w:val="20"/>
                <w:szCs w:val="20"/>
                <w:lang w:val="en-US" w:eastAsia="id-ID"/>
              </w:rPr>
              <w:t>Kebutuhan</w:t>
            </w:r>
          </w:p>
          <w:p w:rsidR="005356BC" w:rsidRPr="005356BC" w:rsidRDefault="005356BC" w:rsidP="005356BC">
            <w:pPr>
              <w:tabs>
                <w:tab w:val="left" w:pos="851"/>
              </w:tabs>
              <w:spacing w:before="0" w:line="276" w:lineRule="auto"/>
              <w:jc w:val="center"/>
              <w:rPr>
                <w:rFonts w:cs="Arial"/>
                <w:b/>
                <w:sz w:val="20"/>
                <w:szCs w:val="20"/>
                <w:lang w:eastAsia="id-ID"/>
              </w:rPr>
            </w:pPr>
            <w:r w:rsidRPr="005356BC">
              <w:rPr>
                <w:rFonts w:cs="Arial"/>
                <w:b/>
                <w:sz w:val="20"/>
                <w:szCs w:val="20"/>
                <w:lang w:eastAsia="id-ID"/>
              </w:rPr>
              <w:t>(liter/</w:t>
            </w:r>
            <w:r w:rsidRPr="005356BC">
              <w:rPr>
                <w:rFonts w:cs="Arial"/>
                <w:b/>
                <w:sz w:val="20"/>
                <w:szCs w:val="20"/>
                <w:lang w:val="en-US" w:eastAsia="id-ID"/>
              </w:rPr>
              <w:t>orang.hari</w:t>
            </w:r>
            <w:r w:rsidRPr="005356BC">
              <w:rPr>
                <w:rFonts w:cs="Arial"/>
                <w:b/>
                <w:sz w:val="20"/>
                <w:szCs w:val="20"/>
                <w:lang w:eastAsia="id-ID"/>
              </w:rPr>
              <w:t>)</w:t>
            </w:r>
          </w:p>
        </w:tc>
        <w:tc>
          <w:tcPr>
            <w:tcW w:w="2349"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Kebutuhan air bersih rata-rata (m</w:t>
            </w:r>
            <w:r w:rsidRPr="005356BC">
              <w:rPr>
                <w:rFonts w:cs="Arial"/>
                <w:b/>
                <w:sz w:val="20"/>
                <w:szCs w:val="20"/>
                <w:vertAlign w:val="superscript"/>
                <w:lang w:val="en-US" w:eastAsia="id-ID"/>
              </w:rPr>
              <w:t>3</w:t>
            </w:r>
            <w:r w:rsidRPr="005356BC">
              <w:rPr>
                <w:rFonts w:cs="Arial"/>
                <w:b/>
                <w:sz w:val="20"/>
                <w:szCs w:val="20"/>
                <w:lang w:val="en-US" w:eastAsia="id-ID"/>
              </w:rPr>
              <w:t>/hari)</w:t>
            </w:r>
          </w:p>
        </w:tc>
        <w:tc>
          <w:tcPr>
            <w:tcW w:w="2040"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Air Limbah yang dihasilkan (m</w:t>
            </w:r>
            <w:r w:rsidRPr="005356BC">
              <w:rPr>
                <w:rFonts w:cs="Arial"/>
                <w:b/>
                <w:sz w:val="20"/>
                <w:szCs w:val="20"/>
                <w:vertAlign w:val="superscript"/>
                <w:lang w:val="en-US" w:eastAsia="id-ID"/>
              </w:rPr>
              <w:t>3</w:t>
            </w:r>
            <w:r w:rsidRPr="005356BC">
              <w:rPr>
                <w:rFonts w:cs="Arial"/>
                <w:b/>
                <w:sz w:val="20"/>
                <w:szCs w:val="20"/>
                <w:lang w:val="en-US" w:eastAsia="id-ID"/>
              </w:rPr>
              <w:t>/hari)</w:t>
            </w:r>
          </w:p>
          <w:p w:rsidR="005356BC" w:rsidRPr="005356BC" w:rsidRDefault="005356BC" w:rsidP="005356BC">
            <w:pPr>
              <w:tabs>
                <w:tab w:val="left" w:pos="851"/>
              </w:tabs>
              <w:spacing w:before="0" w:line="276" w:lineRule="auto"/>
              <w:jc w:val="center"/>
              <w:rPr>
                <w:rFonts w:cs="Arial"/>
                <w:b/>
                <w:sz w:val="20"/>
                <w:szCs w:val="20"/>
                <w:lang w:val="en-US" w:eastAsia="id-ID"/>
              </w:rPr>
            </w:pPr>
          </w:p>
        </w:tc>
      </w:tr>
      <w:tr w:rsidR="005356BC" w:rsidRPr="005356BC" w:rsidTr="005356BC">
        <w:trPr>
          <w:jc w:val="center"/>
        </w:trPr>
        <w:tc>
          <w:tcPr>
            <w:tcW w:w="1284"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p>
        </w:tc>
        <w:tc>
          <w:tcPr>
            <w:tcW w:w="1604"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1</w:t>
            </w:r>
          </w:p>
        </w:tc>
        <w:tc>
          <w:tcPr>
            <w:tcW w:w="948"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2</w:t>
            </w:r>
          </w:p>
        </w:tc>
        <w:tc>
          <w:tcPr>
            <w:tcW w:w="1714"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3</w:t>
            </w:r>
          </w:p>
        </w:tc>
        <w:tc>
          <w:tcPr>
            <w:tcW w:w="2349"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4 = (2*3)/1000</w:t>
            </w:r>
          </w:p>
        </w:tc>
        <w:tc>
          <w:tcPr>
            <w:tcW w:w="2040"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4*0.7</w:t>
            </w:r>
          </w:p>
        </w:tc>
      </w:tr>
      <w:tr w:rsidR="005356BC" w:rsidRPr="005356BC" w:rsidTr="000626CE">
        <w:trPr>
          <w:jc w:val="center"/>
        </w:trPr>
        <w:tc>
          <w:tcPr>
            <w:tcW w:w="9939" w:type="dxa"/>
            <w:gridSpan w:val="6"/>
            <w:shd w:val="clear" w:color="auto" w:fill="auto"/>
          </w:tcPr>
          <w:p w:rsidR="005356BC" w:rsidRPr="005356BC" w:rsidRDefault="005356BC" w:rsidP="005356BC">
            <w:pPr>
              <w:tabs>
                <w:tab w:val="left" w:pos="851"/>
              </w:tabs>
              <w:spacing w:before="0" w:line="276" w:lineRule="auto"/>
              <w:rPr>
                <w:rFonts w:cs="Arial"/>
                <w:sz w:val="20"/>
                <w:szCs w:val="20"/>
                <w:lang w:eastAsia="id-ID"/>
              </w:rPr>
            </w:pPr>
            <w:r w:rsidRPr="005356BC">
              <w:rPr>
                <w:rFonts w:cs="Arial"/>
                <w:sz w:val="20"/>
                <w:szCs w:val="20"/>
                <w:lang w:eastAsia="id-ID"/>
              </w:rPr>
              <w:t>Tahap Konstruksi</w:t>
            </w:r>
          </w:p>
        </w:tc>
      </w:tr>
      <w:tr w:rsidR="005356BC" w:rsidRPr="005356BC" w:rsidTr="005356BC">
        <w:trPr>
          <w:trHeight w:val="342"/>
          <w:jc w:val="center"/>
        </w:trPr>
        <w:tc>
          <w:tcPr>
            <w:tcW w:w="1284" w:type="dxa"/>
            <w:vMerge w:val="restart"/>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p w:rsidR="005356BC" w:rsidRPr="005356BC" w:rsidRDefault="005356BC" w:rsidP="005356BC">
            <w:pPr>
              <w:tabs>
                <w:tab w:val="left" w:pos="851"/>
              </w:tabs>
              <w:spacing w:before="0" w:line="276" w:lineRule="auto"/>
              <w:jc w:val="center"/>
              <w:rPr>
                <w:rFonts w:cs="Arial"/>
                <w:sz w:val="20"/>
                <w:szCs w:val="20"/>
                <w:lang w:val="en-US" w:eastAsia="id-ID"/>
              </w:rPr>
            </w:pPr>
            <w:r w:rsidRPr="005356BC">
              <w:rPr>
                <w:rFonts w:cs="Arial"/>
                <w:sz w:val="20"/>
                <w:szCs w:val="20"/>
                <w:lang w:val="en-US" w:eastAsia="id-ID"/>
              </w:rPr>
              <w:t>PDAM</w:t>
            </w:r>
          </w:p>
        </w:tc>
        <w:tc>
          <w:tcPr>
            <w:tcW w:w="1604" w:type="dxa"/>
            <w:shd w:val="clear" w:color="auto" w:fill="auto"/>
            <w:vAlign w:val="center"/>
          </w:tcPr>
          <w:p w:rsidR="005356BC" w:rsidRPr="005356BC" w:rsidRDefault="005356BC" w:rsidP="005356BC">
            <w:pPr>
              <w:tabs>
                <w:tab w:val="left" w:pos="851"/>
              </w:tabs>
              <w:spacing w:before="0" w:line="276" w:lineRule="auto"/>
              <w:rPr>
                <w:rFonts w:cs="Arial"/>
                <w:sz w:val="20"/>
                <w:szCs w:val="20"/>
                <w:lang w:val="en-US" w:eastAsia="id-ID"/>
              </w:rPr>
            </w:pPr>
            <w:r w:rsidRPr="005356BC">
              <w:rPr>
                <w:rFonts w:cs="Arial"/>
                <w:sz w:val="20"/>
                <w:szCs w:val="20"/>
                <w:lang w:eastAsia="id-ID"/>
              </w:rPr>
              <w:t>Pekerja Proyek</w:t>
            </w:r>
          </w:p>
        </w:tc>
        <w:tc>
          <w:tcPr>
            <w:tcW w:w="948" w:type="dxa"/>
            <w:shd w:val="clear" w:color="auto" w:fill="auto"/>
            <w:vAlign w:val="center"/>
          </w:tcPr>
          <w:p w:rsidR="005356BC" w:rsidRPr="005356BC" w:rsidRDefault="005356BC" w:rsidP="005356BC">
            <w:pPr>
              <w:tabs>
                <w:tab w:val="left" w:pos="851"/>
              </w:tabs>
              <w:spacing w:before="0" w:line="276" w:lineRule="auto"/>
              <w:jc w:val="center"/>
              <w:rPr>
                <w:rFonts w:cs="Arial"/>
                <w:color w:val="FF0000"/>
                <w:sz w:val="20"/>
                <w:szCs w:val="20"/>
                <w:lang w:val="en-US" w:eastAsia="id-ID"/>
              </w:rPr>
            </w:pPr>
          </w:p>
        </w:tc>
        <w:tc>
          <w:tcPr>
            <w:tcW w:w="1714" w:type="dxa"/>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eastAsia="id-ID"/>
              </w:rPr>
            </w:pPr>
            <w:r w:rsidRPr="005356BC">
              <w:rPr>
                <w:rFonts w:cs="Arial"/>
                <w:sz w:val="20"/>
                <w:szCs w:val="20"/>
                <w:lang w:val="en-US" w:eastAsia="id-ID"/>
              </w:rPr>
              <w:t xml:space="preserve">60 </w:t>
            </w:r>
            <w:r w:rsidRPr="005356BC">
              <w:rPr>
                <w:rFonts w:cs="Arial"/>
                <w:sz w:val="20"/>
                <w:szCs w:val="20"/>
                <w:lang w:eastAsia="id-ID"/>
              </w:rPr>
              <w:t>(liter</w:t>
            </w:r>
            <w:r w:rsidRPr="005356BC">
              <w:rPr>
                <w:rFonts w:cs="Arial"/>
                <w:sz w:val="20"/>
                <w:szCs w:val="20"/>
                <w:lang w:val="en-US" w:eastAsia="id-ID"/>
              </w:rPr>
              <w:t>/orang/hari</w:t>
            </w:r>
            <w:r w:rsidRPr="005356BC">
              <w:rPr>
                <w:rFonts w:cs="Arial"/>
                <w:sz w:val="20"/>
                <w:szCs w:val="20"/>
                <w:lang w:eastAsia="id-ID"/>
              </w:rPr>
              <w:t>)</w:t>
            </w:r>
          </w:p>
        </w:tc>
        <w:tc>
          <w:tcPr>
            <w:tcW w:w="2349"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c>
          <w:tcPr>
            <w:tcW w:w="2040"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r>
      <w:tr w:rsidR="005356BC" w:rsidRPr="005356BC" w:rsidTr="005356BC">
        <w:trPr>
          <w:jc w:val="center"/>
        </w:trPr>
        <w:tc>
          <w:tcPr>
            <w:tcW w:w="1284" w:type="dxa"/>
            <w:vMerge/>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4266" w:type="dxa"/>
            <w:gridSpan w:val="3"/>
            <w:shd w:val="clear" w:color="auto" w:fill="B8CCE4" w:themeFill="accent1" w:themeFillTint="66"/>
            <w:vAlign w:val="center"/>
          </w:tcPr>
          <w:p w:rsidR="005356BC" w:rsidRPr="005356BC" w:rsidRDefault="005356BC" w:rsidP="005356BC">
            <w:pPr>
              <w:tabs>
                <w:tab w:val="left" w:pos="851"/>
              </w:tabs>
              <w:spacing w:before="0" w:line="276" w:lineRule="auto"/>
              <w:rPr>
                <w:rFonts w:cs="Arial"/>
                <w:sz w:val="20"/>
                <w:szCs w:val="20"/>
                <w:lang w:eastAsia="id-ID"/>
              </w:rPr>
            </w:pPr>
            <w:r w:rsidRPr="005356BC">
              <w:rPr>
                <w:rFonts w:cs="Arial"/>
                <w:sz w:val="20"/>
                <w:szCs w:val="20"/>
                <w:lang w:val="en-US" w:eastAsia="id-ID"/>
              </w:rPr>
              <w:t>Kebutuhan Air  Domestik</w:t>
            </w:r>
          </w:p>
        </w:tc>
        <w:tc>
          <w:tcPr>
            <w:tcW w:w="2349"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color w:val="0070C0"/>
                <w:sz w:val="20"/>
                <w:szCs w:val="20"/>
                <w:lang w:val="en-US" w:eastAsia="id-ID"/>
              </w:rPr>
            </w:pPr>
          </w:p>
        </w:tc>
        <w:tc>
          <w:tcPr>
            <w:tcW w:w="2040"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color w:val="0070C0"/>
                <w:sz w:val="20"/>
                <w:szCs w:val="20"/>
                <w:lang w:val="en-US" w:eastAsia="id-ID"/>
              </w:rPr>
            </w:pPr>
          </w:p>
        </w:tc>
      </w:tr>
      <w:tr w:rsidR="005356BC" w:rsidRPr="005356BC" w:rsidTr="005356BC">
        <w:trPr>
          <w:jc w:val="center"/>
        </w:trPr>
        <w:tc>
          <w:tcPr>
            <w:tcW w:w="1284" w:type="dxa"/>
            <w:vMerge/>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1604" w:type="dxa"/>
            <w:shd w:val="clear" w:color="auto" w:fill="auto"/>
            <w:vAlign w:val="center"/>
          </w:tcPr>
          <w:p w:rsidR="005356BC" w:rsidRPr="005356BC" w:rsidRDefault="005356BC" w:rsidP="005356BC">
            <w:pPr>
              <w:tabs>
                <w:tab w:val="left" w:pos="851"/>
              </w:tabs>
              <w:spacing w:before="0" w:line="276" w:lineRule="auto"/>
              <w:rPr>
                <w:rFonts w:cs="Arial"/>
                <w:sz w:val="20"/>
                <w:szCs w:val="20"/>
                <w:lang w:val="en-US" w:eastAsia="id-ID"/>
              </w:rPr>
            </w:pPr>
            <w:r w:rsidRPr="005356BC">
              <w:rPr>
                <w:rFonts w:cs="Arial"/>
                <w:sz w:val="20"/>
                <w:szCs w:val="20"/>
                <w:lang w:val="en-US" w:eastAsia="id-ID"/>
              </w:rPr>
              <w:t>Kebutuhan Air</w:t>
            </w:r>
            <w:r w:rsidRPr="005356BC">
              <w:rPr>
                <w:rFonts w:cs="Arial"/>
                <w:sz w:val="20"/>
                <w:szCs w:val="20"/>
                <w:lang w:eastAsia="id-ID"/>
              </w:rPr>
              <w:t xml:space="preserve"> </w:t>
            </w:r>
            <w:r w:rsidRPr="005356BC">
              <w:rPr>
                <w:rFonts w:cs="Arial"/>
                <w:sz w:val="20"/>
                <w:szCs w:val="20"/>
                <w:lang w:val="en-US" w:eastAsia="id-ID"/>
              </w:rPr>
              <w:t>Non</w:t>
            </w:r>
            <w:r w:rsidRPr="005356BC">
              <w:rPr>
                <w:rFonts w:cs="Arial"/>
                <w:sz w:val="20"/>
                <w:szCs w:val="20"/>
                <w:lang w:eastAsia="id-ID"/>
              </w:rPr>
              <w:t xml:space="preserve"> </w:t>
            </w:r>
            <w:r w:rsidRPr="005356BC">
              <w:rPr>
                <w:rFonts w:cs="Arial"/>
                <w:sz w:val="20"/>
                <w:szCs w:val="20"/>
                <w:lang w:val="en-US" w:eastAsia="id-ID"/>
              </w:rPr>
              <w:t>Domestik</w:t>
            </w:r>
          </w:p>
        </w:tc>
        <w:tc>
          <w:tcPr>
            <w:tcW w:w="948" w:type="dxa"/>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eastAsia="id-ID"/>
              </w:rPr>
            </w:pPr>
            <w:r w:rsidRPr="005356BC">
              <w:rPr>
                <w:rFonts w:cs="Arial"/>
                <w:sz w:val="20"/>
                <w:szCs w:val="20"/>
                <w:lang w:eastAsia="id-ID"/>
              </w:rPr>
              <w:t>25%</w:t>
            </w:r>
          </w:p>
        </w:tc>
        <w:tc>
          <w:tcPr>
            <w:tcW w:w="1714" w:type="dxa"/>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eastAsia="id-ID"/>
              </w:rPr>
            </w:pPr>
            <w:r w:rsidRPr="005356BC">
              <w:rPr>
                <w:rFonts w:cs="Arial"/>
                <w:sz w:val="20"/>
                <w:szCs w:val="20"/>
                <w:lang w:eastAsia="id-ID"/>
              </w:rPr>
              <w:t>Kebutuhan domestik</w:t>
            </w:r>
          </w:p>
        </w:tc>
        <w:tc>
          <w:tcPr>
            <w:tcW w:w="2349"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c>
          <w:tcPr>
            <w:tcW w:w="2040"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val="en-US" w:eastAsia="id-ID"/>
              </w:rPr>
            </w:pPr>
            <w:r w:rsidRPr="005356BC">
              <w:rPr>
                <w:rFonts w:cs="Arial"/>
                <w:color w:val="0070C0"/>
                <w:sz w:val="20"/>
                <w:szCs w:val="20"/>
                <w:lang w:val="en-US" w:eastAsia="id-ID"/>
              </w:rPr>
              <w:t>Terserap tanah</w:t>
            </w:r>
          </w:p>
        </w:tc>
      </w:tr>
      <w:tr w:rsidR="005356BC" w:rsidRPr="005356BC" w:rsidTr="005356BC">
        <w:trPr>
          <w:jc w:val="center"/>
        </w:trPr>
        <w:tc>
          <w:tcPr>
            <w:tcW w:w="1284" w:type="dxa"/>
            <w:vMerge/>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1604" w:type="dxa"/>
            <w:shd w:val="clear" w:color="auto" w:fill="auto"/>
            <w:vAlign w:val="center"/>
          </w:tcPr>
          <w:p w:rsidR="005356BC" w:rsidRPr="005356BC" w:rsidRDefault="005356BC" w:rsidP="005356BC">
            <w:pPr>
              <w:tabs>
                <w:tab w:val="left" w:pos="851"/>
              </w:tabs>
              <w:spacing w:before="0" w:line="276" w:lineRule="auto"/>
              <w:rPr>
                <w:rFonts w:cs="Arial"/>
                <w:sz w:val="20"/>
                <w:szCs w:val="20"/>
                <w:lang w:val="en-US" w:eastAsia="id-ID"/>
              </w:rPr>
            </w:pPr>
            <w:r w:rsidRPr="005356BC">
              <w:rPr>
                <w:rFonts w:cs="Arial"/>
                <w:sz w:val="20"/>
                <w:szCs w:val="20"/>
                <w:lang w:val="en-US" w:eastAsia="id-ID"/>
              </w:rPr>
              <w:t>Total Kebutuhan Air  Rata-rata</w:t>
            </w:r>
          </w:p>
        </w:tc>
        <w:tc>
          <w:tcPr>
            <w:tcW w:w="2662" w:type="dxa"/>
            <w:gridSpan w:val="2"/>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2349"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c>
          <w:tcPr>
            <w:tcW w:w="2040"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r>
      <w:tr w:rsidR="005356BC" w:rsidRPr="005356BC" w:rsidTr="005356BC">
        <w:trPr>
          <w:jc w:val="center"/>
        </w:trPr>
        <w:tc>
          <w:tcPr>
            <w:tcW w:w="1284" w:type="dxa"/>
            <w:vMerge/>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1604" w:type="dxa"/>
            <w:shd w:val="clear" w:color="auto" w:fill="auto"/>
            <w:vAlign w:val="center"/>
          </w:tcPr>
          <w:p w:rsidR="005356BC" w:rsidRPr="005356BC" w:rsidRDefault="005356BC" w:rsidP="005356BC">
            <w:pPr>
              <w:tabs>
                <w:tab w:val="left" w:pos="851"/>
              </w:tabs>
              <w:spacing w:before="0" w:line="276" w:lineRule="auto"/>
              <w:rPr>
                <w:rFonts w:cs="Arial"/>
                <w:sz w:val="20"/>
                <w:szCs w:val="20"/>
                <w:lang w:eastAsia="id-ID"/>
              </w:rPr>
            </w:pPr>
            <w:r w:rsidRPr="005356BC">
              <w:rPr>
                <w:rFonts w:cs="Arial"/>
                <w:sz w:val="20"/>
                <w:szCs w:val="20"/>
                <w:lang w:eastAsia="id-ID"/>
              </w:rPr>
              <w:t>Faktor Jam Puncak</w:t>
            </w:r>
          </w:p>
        </w:tc>
        <w:tc>
          <w:tcPr>
            <w:tcW w:w="7051" w:type="dxa"/>
            <w:gridSpan w:val="4"/>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eastAsia="id-ID"/>
              </w:rPr>
            </w:pPr>
            <w:r w:rsidRPr="005356BC">
              <w:rPr>
                <w:rFonts w:cs="Arial"/>
                <w:sz w:val="20"/>
                <w:szCs w:val="20"/>
                <w:lang w:eastAsia="id-ID"/>
              </w:rPr>
              <w:t>1,5</w:t>
            </w:r>
          </w:p>
        </w:tc>
      </w:tr>
      <w:tr w:rsidR="005356BC" w:rsidRPr="005356BC" w:rsidTr="005356BC">
        <w:trPr>
          <w:jc w:val="center"/>
        </w:trPr>
        <w:tc>
          <w:tcPr>
            <w:tcW w:w="1284" w:type="dxa"/>
            <w:vMerge/>
            <w:tcBorders>
              <w:bottom w:val="single" w:sz="4" w:space="0" w:color="000000"/>
            </w:tcBorders>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1604" w:type="dxa"/>
            <w:shd w:val="clear" w:color="auto" w:fill="auto"/>
            <w:vAlign w:val="center"/>
          </w:tcPr>
          <w:p w:rsidR="005356BC" w:rsidRPr="005356BC" w:rsidRDefault="005356BC" w:rsidP="005356BC">
            <w:pPr>
              <w:tabs>
                <w:tab w:val="left" w:pos="851"/>
              </w:tabs>
              <w:spacing w:before="0" w:line="276" w:lineRule="auto"/>
              <w:rPr>
                <w:rFonts w:cs="Arial"/>
                <w:sz w:val="20"/>
                <w:szCs w:val="20"/>
                <w:lang w:eastAsia="id-ID"/>
              </w:rPr>
            </w:pPr>
            <w:r w:rsidRPr="005356BC">
              <w:rPr>
                <w:rFonts w:cs="Arial"/>
                <w:sz w:val="20"/>
                <w:szCs w:val="20"/>
                <w:lang w:eastAsia="id-ID"/>
              </w:rPr>
              <w:t>Kebutuhan jam puncak</w:t>
            </w:r>
          </w:p>
        </w:tc>
        <w:tc>
          <w:tcPr>
            <w:tcW w:w="2662" w:type="dxa"/>
            <w:gridSpan w:val="2"/>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2349"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c>
          <w:tcPr>
            <w:tcW w:w="2040" w:type="dxa"/>
            <w:shd w:val="clear" w:color="auto" w:fill="auto"/>
            <w:vAlign w:val="center"/>
          </w:tcPr>
          <w:p w:rsidR="005356BC" w:rsidRPr="005356BC" w:rsidRDefault="005356BC" w:rsidP="005356BC">
            <w:pPr>
              <w:tabs>
                <w:tab w:val="left" w:pos="851"/>
              </w:tabs>
              <w:spacing w:before="0" w:line="276" w:lineRule="auto"/>
              <w:jc w:val="center"/>
              <w:rPr>
                <w:rFonts w:cs="Arial"/>
                <w:color w:val="FF0000"/>
                <w:sz w:val="20"/>
                <w:szCs w:val="20"/>
                <w:lang w:eastAsia="id-ID"/>
              </w:rPr>
            </w:pPr>
          </w:p>
        </w:tc>
      </w:tr>
    </w:tbl>
    <w:p w:rsidR="005356BC" w:rsidRPr="005356BC" w:rsidRDefault="005356BC" w:rsidP="005356BC">
      <w:pPr>
        <w:spacing w:before="0" w:line="240" w:lineRule="auto"/>
        <w:rPr>
          <w:sz w:val="20"/>
        </w:rPr>
      </w:pPr>
      <w:r w:rsidRPr="005356BC">
        <w:rPr>
          <w:sz w:val="20"/>
        </w:rPr>
        <w:t>Sumber data</w:t>
      </w:r>
      <w:r w:rsidRPr="005356BC">
        <w:rPr>
          <w:sz w:val="20"/>
        </w:rPr>
        <w:tab/>
        <w:t>: Pemrakarsa</w:t>
      </w:r>
    </w:p>
    <w:p w:rsidR="005356BC" w:rsidRDefault="005356BC" w:rsidP="005356BC">
      <w:pPr>
        <w:spacing w:before="0" w:line="240" w:lineRule="auto"/>
        <w:rPr>
          <w:sz w:val="20"/>
          <w:lang w:val="en-US"/>
        </w:rPr>
      </w:pPr>
      <w:r w:rsidRPr="005356BC">
        <w:rPr>
          <w:sz w:val="20"/>
        </w:rPr>
        <w:t>Sumber asumsi</w:t>
      </w:r>
      <w:r w:rsidRPr="005356BC">
        <w:rPr>
          <w:sz w:val="20"/>
        </w:rPr>
        <w:tab/>
        <w:t xml:space="preserve">: </w:t>
      </w:r>
      <w:r w:rsidRPr="005356BC">
        <w:rPr>
          <w:sz w:val="20"/>
          <w:lang w:val="en-US"/>
        </w:rPr>
        <w:t>SNI 03-7065-2</w:t>
      </w:r>
      <w:r w:rsidRPr="005356BC">
        <w:rPr>
          <w:sz w:val="20"/>
        </w:rPr>
        <w:t>00</w:t>
      </w:r>
      <w:r w:rsidRPr="005356BC">
        <w:rPr>
          <w:sz w:val="20"/>
          <w:lang w:val="en-US"/>
        </w:rPr>
        <w:t>5</w:t>
      </w:r>
    </w:p>
    <w:p w:rsidR="005356BC" w:rsidRDefault="005356BC" w:rsidP="005356BC">
      <w:pPr>
        <w:tabs>
          <w:tab w:val="left" w:pos="851"/>
        </w:tabs>
        <w:rPr>
          <w:rFonts w:ascii="Times New Roman" w:hAnsi="Times New Roman"/>
          <w:sz w:val="20"/>
          <w:szCs w:val="20"/>
          <w:lang w:val="en-US"/>
        </w:rPr>
      </w:pPr>
    </w:p>
    <w:p w:rsidR="005356BC" w:rsidRDefault="005356BC" w:rsidP="005356BC">
      <w:pPr>
        <w:tabs>
          <w:tab w:val="left" w:pos="851"/>
        </w:tabs>
        <w:rPr>
          <w:rFonts w:ascii="Times New Roman" w:hAnsi="Times New Roman"/>
          <w:sz w:val="20"/>
          <w:szCs w:val="20"/>
          <w:lang w:val="en-US"/>
        </w:rPr>
      </w:pPr>
    </w:p>
    <w:p w:rsidR="005356BC" w:rsidRDefault="004842E6" w:rsidP="005356BC">
      <w:pPr>
        <w:tabs>
          <w:tab w:val="left" w:pos="851"/>
        </w:tabs>
        <w:rPr>
          <w:rFonts w:ascii="Times New Roman" w:hAnsi="Times New Roman"/>
          <w:sz w:val="20"/>
          <w:szCs w:val="20"/>
          <w:lang w:val="en-US"/>
        </w:rPr>
      </w:pPr>
      <w:r>
        <w:rPr>
          <w:rFonts w:ascii="Times New Roman" w:hAnsi="Times New Roman"/>
          <w:noProof/>
          <w:sz w:val="20"/>
          <w:szCs w:val="20"/>
          <w:lang w:val="en-US"/>
        </w:rPr>
        <w:pict>
          <v:rect id="_x0000_s1342" style="position:absolute;left:0;text-align:left;margin-left:8pt;margin-top:-22.2pt;width:125.7pt;height:39.75pt;z-index:251887616" filled="f">
            <v:textbox style="mso-next-textbox:#_x0000_s1342">
              <w:txbxContent>
                <w:p w:rsidR="000626CE" w:rsidRPr="005356BC" w:rsidRDefault="000626CE" w:rsidP="005356BC">
                  <w:pPr>
                    <w:spacing w:before="0" w:line="240" w:lineRule="auto"/>
                    <w:rPr>
                      <w:sz w:val="20"/>
                      <w:lang w:val="en-US"/>
                    </w:rPr>
                  </w:pPr>
                  <w:r w:rsidRPr="005356BC">
                    <w:rPr>
                      <w:sz w:val="20"/>
                      <w:lang w:val="en-US"/>
                    </w:rPr>
                    <w:t xml:space="preserve">Volume Limbah Cair yang dihasilkan </w:t>
                  </w:r>
                  <w:r w:rsidRPr="005356BC">
                    <w:rPr>
                      <w:sz w:val="20"/>
                      <w:lang w:val="en-ID"/>
                    </w:rPr>
                    <w:t>….</w:t>
                  </w:r>
                  <w:r w:rsidRPr="005356BC">
                    <w:rPr>
                      <w:sz w:val="20"/>
                      <w:lang w:val="en-US"/>
                    </w:rPr>
                    <w:t xml:space="preserve">  m</w:t>
                  </w:r>
                  <w:r w:rsidRPr="005356BC">
                    <w:rPr>
                      <w:sz w:val="20"/>
                      <w:vertAlign w:val="superscript"/>
                      <w:lang w:val="en-US"/>
                    </w:rPr>
                    <w:t>3</w:t>
                  </w:r>
                  <w:r w:rsidRPr="005356BC">
                    <w:rPr>
                      <w:sz w:val="20"/>
                      <w:lang w:val="en-US"/>
                    </w:rPr>
                    <w:t>/hari</w:t>
                  </w:r>
                </w:p>
                <w:p w:rsidR="000626CE" w:rsidRPr="005356BC" w:rsidRDefault="000626CE" w:rsidP="005356BC">
                  <w:pPr>
                    <w:spacing w:before="0" w:line="240" w:lineRule="auto"/>
                    <w:rPr>
                      <w:sz w:val="18"/>
                      <w:lang w:val="en-US"/>
                    </w:rPr>
                  </w:pPr>
                </w:p>
              </w:txbxContent>
            </v:textbox>
          </v:rect>
        </w:pict>
      </w:r>
      <w:r>
        <w:rPr>
          <w:rFonts w:ascii="Times New Roman" w:hAnsi="Times New Roman"/>
          <w:noProof/>
          <w:sz w:val="20"/>
          <w:szCs w:val="20"/>
          <w:lang w:val="en-US"/>
        </w:rPr>
        <w:pict>
          <v:shapetype id="_x0000_t32" coordsize="21600,21600" o:spt="32" o:oned="t" path="m,l21600,21600e" filled="f">
            <v:path arrowok="t" fillok="f" o:connecttype="none"/>
            <o:lock v:ext="edit" shapetype="t"/>
          </v:shapetype>
          <v:shape id="_x0000_s1343" type="#_x0000_t32" style="position:absolute;left:0;text-align:left;margin-left:133.4pt;margin-top:4.8pt;width:36pt;height:0;z-index:251888640" o:connectortype="straight">
            <v:stroke endarrow="block"/>
          </v:shape>
        </w:pict>
      </w:r>
      <w:r>
        <w:rPr>
          <w:rFonts w:ascii="Times New Roman" w:hAnsi="Times New Roman"/>
          <w:noProof/>
          <w:sz w:val="20"/>
          <w:szCs w:val="20"/>
          <w:lang w:val="en-US"/>
        </w:rPr>
        <w:pict>
          <v:rect id="_x0000_s1346" style="position:absolute;left:0;text-align:left;margin-left:168pt;margin-top:-37.95pt;width:281.55pt;height:69.75pt;z-index:251891712" filled="f">
            <v:textbox style="mso-next-textbox:#_x0000_s1346">
              <w:txbxContent>
                <w:p w:rsidR="000626CE" w:rsidRPr="005356BC" w:rsidRDefault="000626CE" w:rsidP="005356BC">
                  <w:pPr>
                    <w:spacing w:before="0" w:line="240" w:lineRule="auto"/>
                    <w:rPr>
                      <w:rFonts w:eastAsia="Arial Unicode MS" w:cs="Arial"/>
                      <w:color w:val="FF0000"/>
                      <w:sz w:val="20"/>
                      <w:szCs w:val="20"/>
                    </w:rPr>
                  </w:pPr>
                  <w:r w:rsidRPr="005356BC">
                    <w:rPr>
                      <w:rFonts w:eastAsia="Times New Roman" w:cs="Arial"/>
                      <w:sz w:val="20"/>
                      <w:szCs w:val="20"/>
                    </w:rPr>
                    <w:t>Pengelolaan</w:t>
                  </w:r>
                  <w:r w:rsidRPr="005356BC">
                    <w:rPr>
                      <w:rFonts w:eastAsia="Times New Roman" w:cs="Arial"/>
                      <w:i/>
                      <w:sz w:val="20"/>
                      <w:szCs w:val="20"/>
                    </w:rPr>
                    <w:t xml:space="preserve"> black water</w:t>
                  </w:r>
                  <w:r w:rsidRPr="005356BC">
                    <w:rPr>
                      <w:rFonts w:eastAsia="Times New Roman" w:cs="Arial"/>
                      <w:sz w:val="20"/>
                      <w:szCs w:val="20"/>
                    </w:rPr>
                    <w:t xml:space="preserve"> dilakukan dengan menggunakan </w:t>
                  </w:r>
                  <w:r w:rsidRPr="005356BC">
                    <w:rPr>
                      <w:rFonts w:eastAsia="Times New Roman" w:cs="Arial"/>
                      <w:sz w:val="20"/>
                      <w:szCs w:val="20"/>
                      <w:lang w:val="en-US"/>
                    </w:rPr>
                    <w:t>Biofilter</w:t>
                  </w:r>
                  <w:r w:rsidRPr="005356BC">
                    <w:rPr>
                      <w:rFonts w:eastAsia="Times New Roman" w:cs="Arial"/>
                      <w:sz w:val="20"/>
                      <w:szCs w:val="20"/>
                    </w:rPr>
                    <w:t xml:space="preserve">, sedangkan </w:t>
                  </w:r>
                  <w:r w:rsidRPr="005356BC">
                    <w:rPr>
                      <w:rFonts w:eastAsia="Times New Roman" w:cs="Arial"/>
                      <w:i/>
                      <w:sz w:val="20"/>
                      <w:szCs w:val="20"/>
                    </w:rPr>
                    <w:t>grey water</w:t>
                  </w:r>
                  <w:r w:rsidRPr="005356BC">
                    <w:rPr>
                      <w:rFonts w:eastAsia="Times New Roman" w:cs="Arial"/>
                      <w:sz w:val="20"/>
                      <w:szCs w:val="20"/>
                    </w:rPr>
                    <w:t xml:space="preserve"> langsung dialirkan ke </w:t>
                  </w:r>
                  <w:r w:rsidRPr="005356BC">
                    <w:rPr>
                      <w:rFonts w:cs="Arial"/>
                      <w:sz w:val="20"/>
                      <w:szCs w:val="20"/>
                    </w:rPr>
                    <w:t>s</w:t>
                  </w:r>
                  <w:r w:rsidRPr="005356BC">
                    <w:rPr>
                      <w:rFonts w:cs="Arial"/>
                      <w:sz w:val="20"/>
                      <w:szCs w:val="20"/>
                      <w:lang w:val="en-US"/>
                    </w:rPr>
                    <w:t xml:space="preserve">aluran </w:t>
                  </w:r>
                  <w:r w:rsidRPr="005356BC">
                    <w:rPr>
                      <w:rFonts w:cs="Arial"/>
                      <w:sz w:val="20"/>
                      <w:szCs w:val="20"/>
                    </w:rPr>
                    <w:t>d</w:t>
                  </w:r>
                  <w:r w:rsidRPr="005356BC">
                    <w:rPr>
                      <w:rFonts w:cs="Arial"/>
                      <w:sz w:val="20"/>
                      <w:szCs w:val="20"/>
                      <w:lang w:val="en-US"/>
                    </w:rPr>
                    <w:t>rainase</w:t>
                  </w:r>
                  <w:r w:rsidRPr="005356BC">
                    <w:rPr>
                      <w:rFonts w:cs="Arial"/>
                      <w:sz w:val="20"/>
                      <w:szCs w:val="20"/>
                    </w:rPr>
                    <w:t xml:space="preserve">. </w:t>
                  </w:r>
                  <w:r w:rsidRPr="005356BC">
                    <w:rPr>
                      <w:rFonts w:eastAsia="Arial Unicode MS" w:cs="Arial"/>
                      <w:sz w:val="20"/>
                      <w:szCs w:val="20"/>
                    </w:rPr>
                    <w:t xml:space="preserve">Selanjutnya </w:t>
                  </w:r>
                  <w:r w:rsidRPr="005356BC">
                    <w:rPr>
                      <w:rFonts w:eastAsia="Arial Unicode MS" w:cs="Arial"/>
                      <w:i/>
                      <w:sz w:val="20"/>
                      <w:szCs w:val="20"/>
                    </w:rPr>
                    <w:t xml:space="preserve">sludge </w:t>
                  </w:r>
                  <w:r w:rsidRPr="005356BC">
                    <w:rPr>
                      <w:rFonts w:eastAsia="Arial Unicode MS" w:cs="Arial"/>
                      <w:sz w:val="20"/>
                      <w:szCs w:val="20"/>
                    </w:rPr>
                    <w:t xml:space="preserve">hasil pengurasan </w:t>
                  </w:r>
                  <w:r w:rsidRPr="005356BC">
                    <w:rPr>
                      <w:rFonts w:eastAsia="Times New Roman" w:cs="Arial"/>
                      <w:sz w:val="20"/>
                      <w:szCs w:val="20"/>
                    </w:rPr>
                    <w:t>Biofilter</w:t>
                  </w:r>
                  <w:r w:rsidRPr="005356BC">
                    <w:rPr>
                      <w:rFonts w:eastAsia="Arial Unicode MS" w:cs="Arial"/>
                      <w:sz w:val="20"/>
                      <w:szCs w:val="20"/>
                    </w:rPr>
                    <w:t xml:space="preserve"> akan dikelola oleh Instalasi Pengolahan Limbah Tinja (IPLT) yang diangkut oleh pihak ketiga. </w:t>
                  </w:r>
                  <w:r w:rsidRPr="005356BC">
                    <w:rPr>
                      <w:rFonts w:eastAsia="Arial Unicode MS" w:cs="Arial"/>
                      <w:color w:val="FF0000"/>
                      <w:sz w:val="20"/>
                      <w:szCs w:val="20"/>
                    </w:rPr>
                    <w:t>(*)</w:t>
                  </w:r>
                </w:p>
                <w:p w:rsidR="000626CE" w:rsidRPr="005356BC" w:rsidRDefault="000626CE" w:rsidP="005356BC">
                  <w:pPr>
                    <w:spacing w:before="0" w:line="240" w:lineRule="auto"/>
                    <w:rPr>
                      <w:rFonts w:cs="Arial"/>
                      <w:sz w:val="24"/>
                      <w:szCs w:val="24"/>
                    </w:rPr>
                  </w:pPr>
                </w:p>
              </w:txbxContent>
            </v:textbox>
          </v:rect>
        </w:pict>
      </w:r>
    </w:p>
    <w:p w:rsidR="005356BC" w:rsidRDefault="004842E6" w:rsidP="005356BC">
      <w:pPr>
        <w:tabs>
          <w:tab w:val="left" w:pos="851"/>
        </w:tabs>
        <w:rPr>
          <w:rFonts w:ascii="Times New Roman" w:hAnsi="Times New Roman"/>
          <w:sz w:val="20"/>
          <w:szCs w:val="20"/>
          <w:lang w:val="en-US"/>
        </w:rPr>
      </w:pPr>
      <w:r>
        <w:rPr>
          <w:rFonts w:ascii="Times New Roman" w:hAnsi="Times New Roman"/>
          <w:noProof/>
          <w:sz w:val="20"/>
          <w:szCs w:val="20"/>
          <w:lang w:val="en-US"/>
        </w:rPr>
        <w:pict>
          <v:shape id="_x0000_s1345" type="#_x0000_t32" style="position:absolute;left:0;text-align:left;margin-left:321.3pt;margin-top:3.1pt;width:.1pt;height:28.35pt;z-index:251890688" o:connectortype="straight">
            <v:stroke endarrow="block"/>
          </v:shape>
        </w:pict>
      </w:r>
    </w:p>
    <w:p w:rsidR="005356BC" w:rsidRDefault="004842E6" w:rsidP="005356BC">
      <w:pPr>
        <w:tabs>
          <w:tab w:val="left" w:pos="851"/>
        </w:tabs>
        <w:rPr>
          <w:rFonts w:ascii="Times New Roman" w:hAnsi="Times New Roman"/>
          <w:sz w:val="20"/>
          <w:szCs w:val="20"/>
          <w:lang w:val="en-US"/>
        </w:rPr>
      </w:pPr>
      <w:r>
        <w:rPr>
          <w:rFonts w:ascii="Times New Roman" w:hAnsi="Times New Roman"/>
          <w:noProof/>
          <w:sz w:val="20"/>
          <w:szCs w:val="20"/>
          <w:lang w:val="en-US"/>
        </w:rPr>
        <w:pict>
          <v:rect id="_x0000_s1344" style="position:absolute;left:0;text-align:left;margin-left:180.3pt;margin-top:5.65pt;width:273pt;height:58.65pt;z-index:251889664" filled="f">
            <v:textbox style="mso-next-textbox:#_x0000_s1344">
              <w:txbxContent>
                <w:p w:rsidR="000626CE" w:rsidRPr="005356BC" w:rsidRDefault="000626CE" w:rsidP="005356BC">
                  <w:pPr>
                    <w:pStyle w:val="ListParagraph"/>
                    <w:spacing w:after="0" w:line="240" w:lineRule="auto"/>
                    <w:ind w:left="0"/>
                    <w:jc w:val="both"/>
                    <w:rPr>
                      <w:rFonts w:ascii="Arial" w:hAnsi="Arial" w:cs="Arial"/>
                      <w:b/>
                      <w:color w:val="0070C0"/>
                    </w:rPr>
                  </w:pPr>
                  <w:r w:rsidRPr="005356BC">
                    <w:rPr>
                      <w:rFonts w:ascii="Arial" w:hAnsi="Arial" w:cs="Arial"/>
                      <w:color w:val="000000"/>
                    </w:rPr>
                    <w:t xml:space="preserve">Menyediakan Biofilter </w:t>
                  </w:r>
                  <w:r w:rsidRPr="005356BC">
                    <w:rPr>
                      <w:rFonts w:ascii="Arial" w:hAnsi="Arial" w:cs="Arial"/>
                      <w:color w:val="000000"/>
                      <w:lang w:val="id-ID"/>
                    </w:rPr>
                    <w:t xml:space="preserve">dengan </w:t>
                  </w:r>
                  <w:r w:rsidRPr="005356BC">
                    <w:rPr>
                      <w:rFonts w:ascii="Arial" w:hAnsi="Arial" w:cs="Arial"/>
                      <w:b/>
                      <w:color w:val="0070C0"/>
                      <w:lang w:val="id-ID"/>
                    </w:rPr>
                    <w:t>jumlah .....</w:t>
                  </w:r>
                  <w:r w:rsidRPr="005356BC">
                    <w:rPr>
                      <w:rFonts w:ascii="Arial" w:hAnsi="Arial" w:cs="Arial"/>
                      <w:b/>
                      <w:color w:val="0070C0"/>
                    </w:rPr>
                    <w:t xml:space="preserve"> unit dengan kapasitas ….. </w:t>
                  </w:r>
                  <w:r w:rsidRPr="005356BC">
                    <w:rPr>
                      <w:rFonts w:ascii="Arial" w:hAnsi="Arial" w:cs="Arial"/>
                      <w:b/>
                      <w:color w:val="0070C0"/>
                      <w:lang w:val="id-ID"/>
                    </w:rPr>
                    <w:t>m</w:t>
                  </w:r>
                  <w:r w:rsidRPr="005356BC">
                    <w:rPr>
                      <w:rFonts w:ascii="Arial" w:hAnsi="Arial" w:cs="Arial"/>
                      <w:b/>
                      <w:color w:val="0070C0"/>
                      <w:vertAlign w:val="superscript"/>
                      <w:lang w:val="id-ID"/>
                    </w:rPr>
                    <w:t>3</w:t>
                  </w:r>
                  <w:r w:rsidRPr="005356BC">
                    <w:rPr>
                      <w:rFonts w:ascii="Arial" w:hAnsi="Arial" w:cs="Arial"/>
                      <w:b/>
                      <w:color w:val="0070C0"/>
                      <w:lang w:val="id-ID"/>
                    </w:rPr>
                    <w:t xml:space="preserve"> </w:t>
                  </w:r>
                </w:p>
                <w:p w:rsidR="000626CE" w:rsidRPr="005356BC" w:rsidRDefault="000626CE" w:rsidP="005356BC">
                  <w:pPr>
                    <w:pStyle w:val="ListParagraph"/>
                    <w:spacing w:after="0" w:line="240" w:lineRule="auto"/>
                    <w:ind w:left="0"/>
                    <w:jc w:val="both"/>
                    <w:rPr>
                      <w:rFonts w:ascii="Arial" w:hAnsi="Arial" w:cs="Arial"/>
                      <w:b/>
                      <w:color w:val="0070C0"/>
                      <w:lang w:val="id-ID"/>
                    </w:rPr>
                  </w:pPr>
                  <w:r w:rsidRPr="005356BC">
                    <w:rPr>
                      <w:rFonts w:ascii="Arial" w:hAnsi="Arial" w:cs="Arial"/>
                      <w:b/>
                      <w:color w:val="0070C0"/>
                      <w:lang w:val="id-ID"/>
                    </w:rPr>
                    <w:t xml:space="preserve">(sesuaikan dengan kegiatan usaha) </w:t>
                  </w:r>
                  <w:r w:rsidRPr="005356BC">
                    <w:rPr>
                      <w:rFonts w:ascii="Arial" w:hAnsi="Arial" w:cs="Arial"/>
                      <w:b/>
                      <w:color w:val="FF0000"/>
                      <w:lang w:val="id-ID"/>
                    </w:rPr>
                    <w:t>(*)</w:t>
                  </w:r>
                  <w:r w:rsidRPr="005356BC">
                    <w:rPr>
                      <w:rFonts w:ascii="Arial" w:hAnsi="Arial" w:cs="Arial"/>
                      <w:b/>
                      <w:color w:val="0070C0"/>
                      <w:lang w:val="en-ID"/>
                    </w:rPr>
                    <w:t xml:space="preserve"> </w:t>
                  </w:r>
                  <w:r w:rsidRPr="005356BC">
                    <w:rPr>
                      <w:rFonts w:ascii="Arial" w:hAnsi="Arial" w:cs="Arial"/>
                      <w:color w:val="000000"/>
                    </w:rPr>
                    <w:t>dan akan dilakukan pengurasan setelah tahap konstruksi berakhir</w:t>
                  </w:r>
                  <w:r>
                    <w:rPr>
                      <w:rFonts w:ascii="Arial" w:hAnsi="Arial" w:cs="Arial"/>
                      <w:color w:val="000000"/>
                    </w:rPr>
                    <w:t>.</w:t>
                  </w:r>
                </w:p>
                <w:p w:rsidR="000626CE" w:rsidRPr="005356BC" w:rsidRDefault="000626CE" w:rsidP="005356BC">
                  <w:pPr>
                    <w:pStyle w:val="ListParagraph"/>
                    <w:spacing w:after="0" w:line="240" w:lineRule="auto"/>
                    <w:ind w:left="0"/>
                    <w:jc w:val="both"/>
                    <w:rPr>
                      <w:rFonts w:ascii="Arial" w:hAnsi="Arial" w:cs="Arial"/>
                      <w:b/>
                      <w:color w:val="0070C0"/>
                      <w:sz w:val="24"/>
                      <w:szCs w:val="24"/>
                      <w:lang w:val="id-ID"/>
                    </w:rPr>
                  </w:pPr>
                </w:p>
              </w:txbxContent>
            </v:textbox>
          </v:rect>
        </w:pict>
      </w:r>
    </w:p>
    <w:p w:rsidR="005356BC" w:rsidRPr="005356BC" w:rsidRDefault="005356BC" w:rsidP="005356BC">
      <w:pPr>
        <w:jc w:val="center"/>
        <w:rPr>
          <w:sz w:val="18"/>
        </w:rPr>
      </w:pPr>
    </w:p>
    <w:p w:rsidR="005356BC" w:rsidRDefault="005356BC" w:rsidP="005356BC">
      <w:pPr>
        <w:jc w:val="center"/>
        <w:rPr>
          <w:rFonts w:ascii="Times New Roman" w:hAnsi="Times New Roman"/>
        </w:rPr>
      </w:pPr>
      <w:r w:rsidRPr="005356BC">
        <w:rPr>
          <w:sz w:val="18"/>
        </w:rPr>
        <w:t>Gambar 2.1 Alur Pengolahan Limbah Cair Tahap Konstruksi</w:t>
      </w:r>
    </w:p>
    <w:p w:rsidR="005356BC" w:rsidRDefault="005356BC" w:rsidP="005356BC">
      <w:pPr>
        <w:rPr>
          <w:lang w:val="en-US"/>
        </w:rPr>
      </w:pPr>
    </w:p>
    <w:p w:rsidR="005356BC" w:rsidRPr="005356BC" w:rsidRDefault="005356BC" w:rsidP="005356BC">
      <w:pPr>
        <w:rPr>
          <w:lang w:val="en-US"/>
        </w:rPr>
      </w:pPr>
      <w:r>
        <w:rPr>
          <w:lang w:val="en-US"/>
        </w:rPr>
        <w:br w:type="page"/>
      </w:r>
    </w:p>
    <w:p w:rsidR="00DC48C0" w:rsidRPr="00DC48C0" w:rsidRDefault="00DC48C0" w:rsidP="00DC48C0">
      <w:pPr>
        <w:pStyle w:val="ListParagraph"/>
        <w:spacing w:after="0"/>
        <w:ind w:left="900"/>
        <w:jc w:val="both"/>
        <w:rPr>
          <w:rFonts w:ascii="Arial" w:hAnsi="Arial" w:cs="Arial"/>
        </w:rPr>
      </w:pPr>
    </w:p>
    <w:p w:rsidR="00DC48C0" w:rsidRPr="00DC48C0" w:rsidRDefault="000605BE" w:rsidP="00DC48C0">
      <w:pPr>
        <w:pStyle w:val="ListParagraph"/>
        <w:spacing w:after="0"/>
        <w:ind w:left="0"/>
        <w:jc w:val="center"/>
        <w:rPr>
          <w:rFonts w:ascii="Arial" w:hAnsi="Arial" w:cs="Arial"/>
          <w:b/>
        </w:rPr>
      </w:pPr>
      <w:r>
        <w:rPr>
          <w:rFonts w:ascii="Arial" w:hAnsi="Arial" w:cs="Arial"/>
          <w:b/>
        </w:rPr>
        <w:t>Tabel 2.7</w:t>
      </w:r>
      <w:r w:rsidR="00DC48C0" w:rsidRPr="00DC48C0">
        <w:rPr>
          <w:rFonts w:ascii="Arial" w:hAnsi="Arial" w:cs="Arial"/>
          <w:b/>
        </w:rPr>
        <w:t xml:space="preserve"> Perhitungan Prakiraan Kebutuhan</w:t>
      </w:r>
      <w:r w:rsidR="00DC48C0" w:rsidRPr="00DC48C0">
        <w:rPr>
          <w:rFonts w:ascii="Arial" w:hAnsi="Arial" w:cs="Arial"/>
          <w:b/>
          <w:lang w:val="id-ID"/>
        </w:rPr>
        <w:t xml:space="preserve"> </w:t>
      </w:r>
      <w:r w:rsidR="00DC48C0" w:rsidRPr="00DC48C0">
        <w:rPr>
          <w:rFonts w:ascii="Arial" w:hAnsi="Arial" w:cs="Arial"/>
          <w:b/>
        </w:rPr>
        <w:t>Air Bersih</w:t>
      </w:r>
      <w:r w:rsidR="00DC48C0" w:rsidRPr="00DC48C0">
        <w:rPr>
          <w:rFonts w:ascii="Arial" w:hAnsi="Arial" w:cs="Arial"/>
          <w:b/>
          <w:lang w:val="id-ID"/>
        </w:rPr>
        <w:t xml:space="preserve"> </w:t>
      </w:r>
      <w:r w:rsidR="00DC48C0" w:rsidRPr="00DC48C0">
        <w:rPr>
          <w:rFonts w:ascii="Arial" w:hAnsi="Arial" w:cs="Arial"/>
          <w:b/>
        </w:rPr>
        <w:t>dan Limbah Cair Domestik Tahap Operasional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0"/>
        <w:gridCol w:w="1973"/>
        <w:gridCol w:w="917"/>
        <w:gridCol w:w="2125"/>
        <w:gridCol w:w="2345"/>
        <w:gridCol w:w="1739"/>
      </w:tblGrid>
      <w:tr w:rsidR="00DC48C0" w:rsidRPr="00DC48C0" w:rsidTr="005356BC">
        <w:trPr>
          <w:trHeight w:val="640"/>
          <w:jc w:val="center"/>
        </w:trPr>
        <w:tc>
          <w:tcPr>
            <w:tcW w:w="515"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val="en-US" w:eastAsia="id-ID"/>
              </w:rPr>
            </w:pPr>
            <w:r w:rsidRPr="00DC48C0">
              <w:rPr>
                <w:rFonts w:cs="Arial"/>
                <w:b/>
                <w:sz w:val="20"/>
                <w:szCs w:val="20"/>
                <w:lang w:val="en-US" w:eastAsia="id-ID"/>
              </w:rPr>
              <w:t>Sumber air bersih</w:t>
            </w:r>
          </w:p>
        </w:tc>
        <w:tc>
          <w:tcPr>
            <w:tcW w:w="975"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val="en-US" w:eastAsia="id-ID"/>
              </w:rPr>
            </w:pPr>
            <w:r w:rsidRPr="00DC48C0">
              <w:rPr>
                <w:rFonts w:cs="Arial"/>
                <w:b/>
                <w:sz w:val="20"/>
                <w:szCs w:val="20"/>
                <w:lang w:val="en-US" w:eastAsia="id-ID"/>
              </w:rPr>
              <w:t>Pengguna</w:t>
            </w:r>
          </w:p>
        </w:tc>
        <w:tc>
          <w:tcPr>
            <w:tcW w:w="443"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eastAsia="id-ID"/>
              </w:rPr>
            </w:pPr>
            <w:r w:rsidRPr="00DC48C0">
              <w:rPr>
                <w:rFonts w:cs="Arial"/>
                <w:b/>
                <w:sz w:val="20"/>
                <w:szCs w:val="20"/>
                <w:lang w:val="en-US" w:eastAsia="id-ID"/>
              </w:rPr>
              <w:t>Jumlah</w:t>
            </w:r>
          </w:p>
          <w:p w:rsidR="00DC48C0" w:rsidRPr="00DC48C0" w:rsidRDefault="00DC48C0" w:rsidP="00DC48C0">
            <w:pPr>
              <w:tabs>
                <w:tab w:val="left" w:pos="851"/>
              </w:tabs>
              <w:spacing w:before="0" w:line="240" w:lineRule="auto"/>
              <w:jc w:val="center"/>
              <w:rPr>
                <w:rFonts w:cs="Arial"/>
                <w:b/>
                <w:sz w:val="20"/>
                <w:szCs w:val="20"/>
                <w:lang w:eastAsia="id-ID"/>
              </w:rPr>
            </w:pPr>
            <w:r w:rsidRPr="00DC48C0">
              <w:rPr>
                <w:rFonts w:cs="Arial"/>
                <w:b/>
                <w:sz w:val="20"/>
                <w:szCs w:val="20"/>
                <w:lang w:eastAsia="id-ID"/>
              </w:rPr>
              <w:t>(orang)</w:t>
            </w:r>
          </w:p>
        </w:tc>
        <w:tc>
          <w:tcPr>
            <w:tcW w:w="1049"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eastAsia="id-ID"/>
              </w:rPr>
            </w:pPr>
            <w:r w:rsidRPr="00DC48C0">
              <w:rPr>
                <w:rFonts w:cs="Arial"/>
                <w:b/>
                <w:sz w:val="20"/>
                <w:szCs w:val="20"/>
                <w:lang w:val="en-US" w:eastAsia="id-ID"/>
              </w:rPr>
              <w:t>Kebutuhan</w:t>
            </w:r>
          </w:p>
          <w:p w:rsidR="00DC48C0" w:rsidRPr="00DC48C0" w:rsidRDefault="00DC48C0" w:rsidP="00DC48C0">
            <w:pPr>
              <w:tabs>
                <w:tab w:val="left" w:pos="851"/>
              </w:tabs>
              <w:spacing w:before="0" w:line="240" w:lineRule="auto"/>
              <w:jc w:val="center"/>
              <w:rPr>
                <w:rFonts w:cs="Arial"/>
                <w:b/>
                <w:sz w:val="20"/>
                <w:szCs w:val="20"/>
                <w:lang w:eastAsia="id-ID"/>
              </w:rPr>
            </w:pPr>
            <w:r w:rsidRPr="00DC48C0">
              <w:rPr>
                <w:rFonts w:cs="Arial"/>
                <w:b/>
                <w:sz w:val="20"/>
                <w:szCs w:val="20"/>
                <w:lang w:eastAsia="id-ID"/>
              </w:rPr>
              <w:t>(liter/o</w:t>
            </w:r>
            <w:r w:rsidRPr="00DC48C0">
              <w:rPr>
                <w:rFonts w:cs="Arial"/>
                <w:b/>
                <w:sz w:val="20"/>
                <w:szCs w:val="20"/>
                <w:lang w:val="en-US" w:eastAsia="id-ID"/>
              </w:rPr>
              <w:t>rang/</w:t>
            </w:r>
            <w:r w:rsidRPr="00DC48C0">
              <w:rPr>
                <w:rFonts w:cs="Arial"/>
                <w:b/>
                <w:sz w:val="20"/>
                <w:szCs w:val="20"/>
                <w:lang w:eastAsia="id-ID"/>
              </w:rPr>
              <w:t>h</w:t>
            </w:r>
            <w:r w:rsidRPr="00DC48C0">
              <w:rPr>
                <w:rFonts w:cs="Arial"/>
                <w:b/>
                <w:sz w:val="20"/>
                <w:szCs w:val="20"/>
                <w:lang w:val="en-US" w:eastAsia="id-ID"/>
              </w:rPr>
              <w:t>ari</w:t>
            </w:r>
            <w:r w:rsidRPr="00DC48C0">
              <w:rPr>
                <w:rFonts w:cs="Arial"/>
                <w:b/>
                <w:sz w:val="20"/>
                <w:szCs w:val="20"/>
                <w:lang w:eastAsia="id-ID"/>
              </w:rPr>
              <w:t>)</w:t>
            </w:r>
          </w:p>
        </w:tc>
        <w:tc>
          <w:tcPr>
            <w:tcW w:w="1158"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val="en-US" w:eastAsia="id-ID"/>
              </w:rPr>
            </w:pPr>
            <w:r w:rsidRPr="00DC48C0">
              <w:rPr>
                <w:rFonts w:cs="Arial"/>
                <w:b/>
                <w:sz w:val="20"/>
                <w:szCs w:val="20"/>
                <w:lang w:val="en-US" w:eastAsia="id-ID"/>
              </w:rPr>
              <w:t>Kebutuhan air bersih rata-rata (m</w:t>
            </w:r>
            <w:r w:rsidRPr="00DC48C0">
              <w:rPr>
                <w:rFonts w:cs="Arial"/>
                <w:b/>
                <w:sz w:val="20"/>
                <w:szCs w:val="20"/>
                <w:vertAlign w:val="superscript"/>
                <w:lang w:val="en-US" w:eastAsia="id-ID"/>
              </w:rPr>
              <w:t>3</w:t>
            </w:r>
            <w:r w:rsidRPr="00DC48C0">
              <w:rPr>
                <w:rFonts w:cs="Arial"/>
                <w:b/>
                <w:sz w:val="20"/>
                <w:szCs w:val="20"/>
                <w:lang w:val="en-US" w:eastAsia="id-ID"/>
              </w:rPr>
              <w:t>/</w:t>
            </w:r>
            <w:r w:rsidRPr="00DC48C0">
              <w:rPr>
                <w:rFonts w:cs="Arial"/>
                <w:b/>
                <w:sz w:val="20"/>
                <w:szCs w:val="20"/>
                <w:lang w:eastAsia="id-ID"/>
              </w:rPr>
              <w:t>h</w:t>
            </w:r>
            <w:r w:rsidRPr="00DC48C0">
              <w:rPr>
                <w:rFonts w:cs="Arial"/>
                <w:b/>
                <w:sz w:val="20"/>
                <w:szCs w:val="20"/>
                <w:lang w:val="en-US" w:eastAsia="id-ID"/>
              </w:rPr>
              <w:t>ari)</w:t>
            </w:r>
          </w:p>
        </w:tc>
        <w:tc>
          <w:tcPr>
            <w:tcW w:w="860"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val="en-US" w:eastAsia="id-ID"/>
              </w:rPr>
            </w:pPr>
            <w:r w:rsidRPr="00DC48C0">
              <w:rPr>
                <w:rFonts w:cs="Arial"/>
                <w:b/>
                <w:sz w:val="20"/>
                <w:szCs w:val="20"/>
                <w:lang w:val="en-US" w:eastAsia="id-ID"/>
              </w:rPr>
              <w:t>Limbah cair yang dihasilkan (m</w:t>
            </w:r>
            <w:r w:rsidRPr="00DC48C0">
              <w:rPr>
                <w:rFonts w:cs="Arial"/>
                <w:b/>
                <w:sz w:val="20"/>
                <w:szCs w:val="20"/>
                <w:vertAlign w:val="superscript"/>
                <w:lang w:val="en-US" w:eastAsia="id-ID"/>
              </w:rPr>
              <w:t>3</w:t>
            </w:r>
            <w:r w:rsidRPr="00DC48C0">
              <w:rPr>
                <w:rFonts w:cs="Arial"/>
                <w:b/>
                <w:sz w:val="20"/>
                <w:szCs w:val="20"/>
                <w:lang w:val="en-US" w:eastAsia="id-ID"/>
              </w:rPr>
              <w:t>/hari)</w:t>
            </w:r>
          </w:p>
          <w:p w:rsidR="00DC48C0" w:rsidRPr="00DC48C0" w:rsidRDefault="00DC48C0" w:rsidP="00DC48C0">
            <w:pPr>
              <w:tabs>
                <w:tab w:val="left" w:pos="851"/>
              </w:tabs>
              <w:spacing w:before="0" w:line="240" w:lineRule="auto"/>
              <w:jc w:val="center"/>
              <w:rPr>
                <w:rFonts w:cs="Arial"/>
                <w:b/>
                <w:sz w:val="20"/>
                <w:szCs w:val="20"/>
                <w:lang w:val="en-US" w:eastAsia="id-ID"/>
              </w:rPr>
            </w:pPr>
          </w:p>
        </w:tc>
      </w:tr>
      <w:tr w:rsidR="00DC48C0" w:rsidRPr="00DC48C0" w:rsidTr="00DC48C0">
        <w:trPr>
          <w:jc w:val="center"/>
        </w:trPr>
        <w:tc>
          <w:tcPr>
            <w:tcW w:w="515" w:type="pct"/>
            <w:shd w:val="clear" w:color="auto" w:fill="auto"/>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1</w:t>
            </w:r>
          </w:p>
        </w:tc>
        <w:tc>
          <w:tcPr>
            <w:tcW w:w="443" w:type="pct"/>
            <w:shd w:val="clear" w:color="auto" w:fill="auto"/>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2</w:t>
            </w:r>
          </w:p>
        </w:tc>
        <w:tc>
          <w:tcPr>
            <w:tcW w:w="1049" w:type="pct"/>
            <w:shd w:val="clear" w:color="auto" w:fill="auto"/>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 xml:space="preserve">3 </w:t>
            </w:r>
          </w:p>
        </w:tc>
        <w:tc>
          <w:tcPr>
            <w:tcW w:w="1158" w:type="pct"/>
            <w:shd w:val="clear" w:color="auto" w:fill="auto"/>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4 = (2*3)/1000</w:t>
            </w:r>
          </w:p>
        </w:tc>
        <w:tc>
          <w:tcPr>
            <w:tcW w:w="860" w:type="pct"/>
            <w:shd w:val="clear" w:color="auto" w:fill="auto"/>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4*0.7</w:t>
            </w:r>
          </w:p>
        </w:tc>
      </w:tr>
      <w:tr w:rsidR="00DC48C0" w:rsidRPr="00DC48C0" w:rsidTr="00DC48C0">
        <w:trPr>
          <w:jc w:val="center"/>
        </w:trPr>
        <w:tc>
          <w:tcPr>
            <w:tcW w:w="5000" w:type="pct"/>
            <w:gridSpan w:val="6"/>
            <w:shd w:val="clear" w:color="auto" w:fill="auto"/>
          </w:tcPr>
          <w:p w:rsidR="00DC48C0" w:rsidRPr="00DC48C0" w:rsidRDefault="00DC48C0" w:rsidP="00DC48C0">
            <w:pPr>
              <w:tabs>
                <w:tab w:val="left" w:pos="851"/>
              </w:tabs>
              <w:spacing w:before="0" w:line="240" w:lineRule="auto"/>
              <w:rPr>
                <w:rFonts w:cs="Arial"/>
                <w:sz w:val="20"/>
                <w:szCs w:val="20"/>
                <w:lang w:eastAsia="id-ID"/>
              </w:rPr>
            </w:pPr>
            <w:r w:rsidRPr="00DC48C0">
              <w:rPr>
                <w:rFonts w:cs="Arial"/>
                <w:sz w:val="20"/>
                <w:szCs w:val="20"/>
                <w:lang w:eastAsia="id-ID"/>
              </w:rPr>
              <w:t>Tahap Operasional</w:t>
            </w:r>
          </w:p>
        </w:tc>
      </w:tr>
      <w:tr w:rsidR="00DC48C0" w:rsidRPr="00DC48C0" w:rsidTr="00DC48C0">
        <w:trPr>
          <w:trHeight w:val="342"/>
          <w:jc w:val="center"/>
        </w:trPr>
        <w:tc>
          <w:tcPr>
            <w:tcW w:w="515" w:type="pct"/>
            <w:vMerge w:val="restar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PDAM</w:t>
            </w: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val="en-US" w:eastAsia="id-ID"/>
              </w:rPr>
            </w:pPr>
            <w:r w:rsidRPr="00DC48C0">
              <w:rPr>
                <w:rFonts w:cs="Arial"/>
                <w:sz w:val="20"/>
                <w:szCs w:val="20"/>
                <w:lang w:eastAsia="id-ID"/>
              </w:rPr>
              <w:t>K</w:t>
            </w:r>
            <w:r w:rsidRPr="00DC48C0">
              <w:rPr>
                <w:rFonts w:cs="Arial"/>
                <w:sz w:val="20"/>
                <w:szCs w:val="20"/>
                <w:lang w:val="en-US" w:eastAsia="id-ID"/>
              </w:rPr>
              <w:t xml:space="preserve">aryawan </w:t>
            </w:r>
          </w:p>
        </w:tc>
        <w:tc>
          <w:tcPr>
            <w:tcW w:w="443"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eastAsia="id-ID"/>
              </w:rPr>
            </w:pPr>
          </w:p>
        </w:tc>
        <w:tc>
          <w:tcPr>
            <w:tcW w:w="1049"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 xml:space="preserve">50  </w:t>
            </w:r>
            <w:r w:rsidRPr="00DC48C0">
              <w:rPr>
                <w:rFonts w:cs="Arial"/>
                <w:sz w:val="20"/>
                <w:szCs w:val="20"/>
                <w:lang w:eastAsia="id-ID"/>
              </w:rPr>
              <w:t>(L</w:t>
            </w:r>
            <w:r w:rsidRPr="00DC48C0">
              <w:rPr>
                <w:rFonts w:cs="Arial"/>
                <w:sz w:val="20"/>
                <w:szCs w:val="20"/>
                <w:lang w:val="en-US" w:eastAsia="id-ID"/>
              </w:rPr>
              <w:t>/orang/hari</w:t>
            </w:r>
            <w:r w:rsidRPr="00DC48C0">
              <w:rPr>
                <w:rFonts w:cs="Arial"/>
                <w:sz w:val="20"/>
                <w:szCs w:val="20"/>
                <w:lang w:eastAsia="id-ID"/>
              </w:rPr>
              <w:t>)</w:t>
            </w:r>
            <w:r w:rsidRPr="00DC48C0">
              <w:rPr>
                <w:rFonts w:cs="Arial"/>
                <w:sz w:val="20"/>
                <w:szCs w:val="20"/>
                <w:lang w:val="en-US" w:eastAsia="id-ID"/>
              </w:rPr>
              <w:t xml:space="preserve">* </w:t>
            </w: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r w:rsidR="00DC48C0" w:rsidRPr="00DC48C0" w:rsidTr="00DC48C0">
        <w:trPr>
          <w:trHeight w:val="318"/>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eastAsia="id-ID"/>
              </w:rPr>
            </w:pPr>
            <w:r w:rsidRPr="00DC48C0">
              <w:rPr>
                <w:rFonts w:cs="Arial"/>
                <w:sz w:val="20"/>
                <w:szCs w:val="20"/>
                <w:lang w:val="en-US" w:eastAsia="id-ID"/>
              </w:rPr>
              <w:t>Pengunjung (*)</w:t>
            </w:r>
          </w:p>
        </w:tc>
        <w:tc>
          <w:tcPr>
            <w:tcW w:w="443"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eastAsia="id-ID"/>
              </w:rPr>
            </w:pPr>
          </w:p>
        </w:tc>
        <w:tc>
          <w:tcPr>
            <w:tcW w:w="1049"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 xml:space="preserve">15 </w:t>
            </w:r>
            <w:r w:rsidRPr="00DC48C0">
              <w:rPr>
                <w:rFonts w:cs="Arial"/>
                <w:sz w:val="20"/>
                <w:szCs w:val="20"/>
                <w:lang w:eastAsia="id-ID"/>
              </w:rPr>
              <w:t>(L</w:t>
            </w:r>
            <w:r w:rsidRPr="00DC48C0">
              <w:rPr>
                <w:rFonts w:cs="Arial"/>
                <w:sz w:val="20"/>
                <w:szCs w:val="20"/>
                <w:lang w:val="en-US" w:eastAsia="id-ID"/>
              </w:rPr>
              <w:t>/orang/hari</w:t>
            </w:r>
            <w:r w:rsidRPr="00DC48C0">
              <w:rPr>
                <w:rFonts w:cs="Arial"/>
                <w:sz w:val="20"/>
                <w:szCs w:val="20"/>
                <w:lang w:eastAsia="id-ID"/>
              </w:rPr>
              <w:t>)</w:t>
            </w:r>
            <w:r w:rsidRPr="00DC48C0">
              <w:rPr>
                <w:rFonts w:cs="Arial"/>
                <w:sz w:val="20"/>
                <w:szCs w:val="20"/>
                <w:lang w:val="en-US" w:eastAsia="id-ID"/>
              </w:rPr>
              <w:t>*</w:t>
            </w: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r w:rsidR="00DC48C0" w:rsidRPr="00DC48C0" w:rsidTr="00DC48C0">
        <w:trPr>
          <w:trHeight w:val="341"/>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val="en-US" w:eastAsia="id-ID"/>
              </w:rPr>
            </w:pPr>
            <w:r w:rsidRPr="00DC48C0">
              <w:rPr>
                <w:rFonts w:cs="Arial"/>
                <w:sz w:val="20"/>
                <w:szCs w:val="20"/>
                <w:lang w:eastAsia="id-ID"/>
              </w:rPr>
              <w:t>Penjaga</w:t>
            </w:r>
            <w:r w:rsidRPr="00DC48C0">
              <w:rPr>
                <w:rFonts w:cs="Arial"/>
                <w:sz w:val="20"/>
                <w:szCs w:val="20"/>
                <w:lang w:val="en-US" w:eastAsia="id-ID"/>
              </w:rPr>
              <w:t>, penghuni (*)</w:t>
            </w:r>
          </w:p>
        </w:tc>
        <w:tc>
          <w:tcPr>
            <w:tcW w:w="443"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eastAsia="id-ID" w:bidi="en-US"/>
              </w:rPr>
            </w:pPr>
          </w:p>
        </w:tc>
        <w:tc>
          <w:tcPr>
            <w:tcW w:w="1049"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 xml:space="preserve">120  </w:t>
            </w:r>
            <w:r w:rsidRPr="00DC48C0">
              <w:rPr>
                <w:rFonts w:cs="Arial"/>
                <w:sz w:val="20"/>
                <w:szCs w:val="20"/>
                <w:lang w:eastAsia="id-ID"/>
              </w:rPr>
              <w:t>(L</w:t>
            </w:r>
            <w:r w:rsidRPr="00DC48C0">
              <w:rPr>
                <w:rFonts w:cs="Arial"/>
                <w:sz w:val="20"/>
                <w:szCs w:val="20"/>
                <w:lang w:val="en-US" w:eastAsia="id-ID"/>
              </w:rPr>
              <w:t>/orang/hari</w:t>
            </w:r>
            <w:r w:rsidRPr="00DC48C0">
              <w:rPr>
                <w:rFonts w:cs="Arial"/>
                <w:sz w:val="20"/>
                <w:szCs w:val="20"/>
                <w:lang w:eastAsia="id-ID"/>
              </w:rPr>
              <w:t>)</w:t>
            </w:r>
            <w:r w:rsidRPr="00DC48C0">
              <w:rPr>
                <w:rFonts w:cs="Arial"/>
                <w:sz w:val="20"/>
                <w:szCs w:val="20"/>
                <w:lang w:val="en-US" w:eastAsia="id-ID"/>
              </w:rPr>
              <w:t xml:space="preserve">* </w:t>
            </w: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r w:rsidR="00DC48C0" w:rsidRPr="00DC48C0" w:rsidTr="00905623">
        <w:trPr>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2468" w:type="pct"/>
            <w:gridSpan w:val="3"/>
            <w:shd w:val="clear" w:color="auto" w:fill="B8CCE4" w:themeFill="accent1" w:themeFillTint="66"/>
            <w:vAlign w:val="center"/>
          </w:tcPr>
          <w:p w:rsidR="00DC48C0" w:rsidRPr="00DC48C0" w:rsidRDefault="00DC48C0" w:rsidP="00DC48C0">
            <w:pPr>
              <w:tabs>
                <w:tab w:val="left" w:pos="851"/>
              </w:tabs>
              <w:spacing w:before="0" w:line="240" w:lineRule="auto"/>
              <w:rPr>
                <w:rFonts w:cs="Arial"/>
                <w:sz w:val="20"/>
                <w:szCs w:val="20"/>
                <w:lang w:eastAsia="id-ID"/>
              </w:rPr>
            </w:pPr>
            <w:r w:rsidRPr="00DC48C0">
              <w:rPr>
                <w:rFonts w:cs="Arial"/>
                <w:sz w:val="20"/>
                <w:szCs w:val="20"/>
                <w:lang w:val="en-US" w:eastAsia="id-ID"/>
              </w:rPr>
              <w:t xml:space="preserve">Kebutuhan </w:t>
            </w:r>
            <w:r w:rsidRPr="00DC48C0">
              <w:rPr>
                <w:rFonts w:cs="Arial"/>
                <w:sz w:val="20"/>
                <w:szCs w:val="20"/>
                <w:lang w:eastAsia="id-ID"/>
              </w:rPr>
              <w:t>a</w:t>
            </w:r>
            <w:r w:rsidRPr="00DC48C0">
              <w:rPr>
                <w:rFonts w:cs="Arial"/>
                <w:sz w:val="20"/>
                <w:szCs w:val="20"/>
                <w:lang w:val="en-US" w:eastAsia="id-ID"/>
              </w:rPr>
              <w:t xml:space="preserve">ir  </w:t>
            </w:r>
            <w:r w:rsidRPr="00DC48C0">
              <w:rPr>
                <w:rFonts w:cs="Arial"/>
                <w:sz w:val="20"/>
                <w:szCs w:val="20"/>
                <w:lang w:eastAsia="id-ID"/>
              </w:rPr>
              <w:t>domestik (WC)</w:t>
            </w:r>
          </w:p>
        </w:tc>
        <w:tc>
          <w:tcPr>
            <w:tcW w:w="1158"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r w:rsidR="00DC48C0" w:rsidRPr="00DC48C0" w:rsidTr="00DC48C0">
        <w:trPr>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val="en-US" w:eastAsia="id-ID"/>
              </w:rPr>
            </w:pPr>
            <w:r w:rsidRPr="00DC48C0">
              <w:rPr>
                <w:rFonts w:cs="Arial"/>
                <w:sz w:val="20"/>
                <w:szCs w:val="20"/>
                <w:lang w:val="en-US" w:eastAsia="id-ID"/>
              </w:rPr>
              <w:t xml:space="preserve">Kebutuhan </w:t>
            </w:r>
            <w:r w:rsidRPr="00DC48C0">
              <w:rPr>
                <w:rFonts w:cs="Arial"/>
                <w:sz w:val="20"/>
                <w:szCs w:val="20"/>
                <w:lang w:eastAsia="id-ID"/>
              </w:rPr>
              <w:t>a</w:t>
            </w:r>
            <w:r w:rsidRPr="00DC48C0">
              <w:rPr>
                <w:rFonts w:cs="Arial"/>
                <w:sz w:val="20"/>
                <w:szCs w:val="20"/>
                <w:lang w:val="en-US" w:eastAsia="id-ID"/>
              </w:rPr>
              <w:t xml:space="preserve">ir </w:t>
            </w:r>
            <w:r w:rsidRPr="00DC48C0">
              <w:rPr>
                <w:rFonts w:cs="Arial"/>
                <w:sz w:val="20"/>
                <w:szCs w:val="20"/>
                <w:lang w:eastAsia="id-ID"/>
              </w:rPr>
              <w:t>pemeliharaan bangunan dan penyiraman RTH</w:t>
            </w:r>
          </w:p>
        </w:tc>
        <w:tc>
          <w:tcPr>
            <w:tcW w:w="443"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eastAsia="id-ID"/>
              </w:rPr>
            </w:pPr>
            <w:r w:rsidRPr="00DC48C0">
              <w:rPr>
                <w:rFonts w:cs="Arial"/>
                <w:sz w:val="20"/>
                <w:szCs w:val="20"/>
                <w:lang w:eastAsia="id-ID"/>
              </w:rPr>
              <w:t>25%</w:t>
            </w:r>
          </w:p>
        </w:tc>
        <w:tc>
          <w:tcPr>
            <w:tcW w:w="1049"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eastAsia="id-ID"/>
              </w:rPr>
            </w:pPr>
            <w:r w:rsidRPr="00DC48C0">
              <w:rPr>
                <w:rFonts w:cs="Arial"/>
                <w:sz w:val="20"/>
                <w:szCs w:val="20"/>
                <w:lang w:eastAsia="id-ID"/>
              </w:rPr>
              <w:t>Kebutuhan domestik</w:t>
            </w: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eastAsia="id-ID"/>
              </w:rPr>
            </w:pPr>
            <w:r w:rsidRPr="00DC48C0">
              <w:rPr>
                <w:rFonts w:cs="Arial"/>
                <w:sz w:val="20"/>
                <w:szCs w:val="20"/>
                <w:lang w:eastAsia="id-ID"/>
              </w:rPr>
              <w:t>Saluran drainase</w:t>
            </w:r>
          </w:p>
        </w:tc>
      </w:tr>
      <w:tr w:rsidR="00DC48C0" w:rsidRPr="00DC48C0" w:rsidTr="005356BC">
        <w:trPr>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val="en-US" w:eastAsia="id-ID"/>
              </w:rPr>
            </w:pPr>
            <w:r w:rsidRPr="00DC48C0">
              <w:rPr>
                <w:rFonts w:cs="Arial"/>
                <w:sz w:val="20"/>
                <w:szCs w:val="20"/>
                <w:lang w:val="en-US" w:eastAsia="id-ID"/>
              </w:rPr>
              <w:t xml:space="preserve">Total </w:t>
            </w:r>
            <w:r w:rsidRPr="00DC48C0">
              <w:rPr>
                <w:rFonts w:cs="Arial"/>
                <w:sz w:val="20"/>
                <w:szCs w:val="20"/>
                <w:lang w:eastAsia="id-ID"/>
              </w:rPr>
              <w:t>k</w:t>
            </w:r>
            <w:r w:rsidRPr="00DC48C0">
              <w:rPr>
                <w:rFonts w:cs="Arial"/>
                <w:sz w:val="20"/>
                <w:szCs w:val="20"/>
                <w:lang w:val="en-US" w:eastAsia="id-ID"/>
              </w:rPr>
              <w:t xml:space="preserve">ebutuhan </w:t>
            </w:r>
            <w:r w:rsidRPr="00DC48C0">
              <w:rPr>
                <w:rFonts w:cs="Arial"/>
                <w:sz w:val="20"/>
                <w:szCs w:val="20"/>
                <w:lang w:eastAsia="id-ID"/>
              </w:rPr>
              <w:t>a</w:t>
            </w:r>
            <w:r w:rsidRPr="00DC48C0">
              <w:rPr>
                <w:rFonts w:cs="Arial"/>
                <w:sz w:val="20"/>
                <w:szCs w:val="20"/>
                <w:lang w:val="en-US" w:eastAsia="id-ID"/>
              </w:rPr>
              <w:t xml:space="preserve">ir  </w:t>
            </w:r>
            <w:r w:rsidRPr="00DC48C0">
              <w:rPr>
                <w:rFonts w:cs="Arial"/>
                <w:sz w:val="20"/>
                <w:szCs w:val="20"/>
                <w:lang w:eastAsia="id-ID"/>
              </w:rPr>
              <w:t>r</w:t>
            </w:r>
            <w:r w:rsidRPr="00DC48C0">
              <w:rPr>
                <w:rFonts w:cs="Arial"/>
                <w:sz w:val="20"/>
                <w:szCs w:val="20"/>
                <w:lang w:val="en-US" w:eastAsia="id-ID"/>
              </w:rPr>
              <w:t>ata-rata</w:t>
            </w:r>
          </w:p>
        </w:tc>
        <w:tc>
          <w:tcPr>
            <w:tcW w:w="1493" w:type="pct"/>
            <w:gridSpan w:val="2"/>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r w:rsidR="00DC48C0" w:rsidRPr="00DC48C0" w:rsidTr="00DC48C0">
        <w:trPr>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eastAsia="id-ID"/>
              </w:rPr>
            </w:pPr>
            <w:r w:rsidRPr="00DC48C0">
              <w:rPr>
                <w:rFonts w:cs="Arial"/>
                <w:sz w:val="20"/>
                <w:szCs w:val="20"/>
                <w:lang w:eastAsia="id-ID"/>
              </w:rPr>
              <w:t>Faktor jam puncak</w:t>
            </w:r>
          </w:p>
        </w:tc>
        <w:tc>
          <w:tcPr>
            <w:tcW w:w="3510" w:type="pct"/>
            <w:gridSpan w:val="4"/>
            <w:shd w:val="clear" w:color="auto" w:fill="auto"/>
            <w:vAlign w:val="center"/>
          </w:tcPr>
          <w:p w:rsidR="00DC48C0" w:rsidRPr="00DC48C0" w:rsidRDefault="00DC48C0" w:rsidP="00DC48C0">
            <w:pPr>
              <w:tabs>
                <w:tab w:val="left" w:pos="851"/>
              </w:tabs>
              <w:spacing w:before="0" w:line="240" w:lineRule="auto"/>
              <w:jc w:val="center"/>
              <w:rPr>
                <w:rFonts w:cs="Arial"/>
                <w:color w:val="000000"/>
                <w:sz w:val="20"/>
                <w:szCs w:val="20"/>
                <w:lang w:eastAsia="id-ID"/>
              </w:rPr>
            </w:pPr>
            <w:r w:rsidRPr="00DC48C0">
              <w:rPr>
                <w:rFonts w:cs="Arial"/>
                <w:color w:val="000000"/>
                <w:sz w:val="20"/>
                <w:szCs w:val="20"/>
                <w:lang w:eastAsia="id-ID"/>
              </w:rPr>
              <w:t>1,5</w:t>
            </w:r>
          </w:p>
        </w:tc>
      </w:tr>
      <w:tr w:rsidR="00DC48C0" w:rsidRPr="00DC48C0" w:rsidTr="005356BC">
        <w:trPr>
          <w:jc w:val="center"/>
        </w:trPr>
        <w:tc>
          <w:tcPr>
            <w:tcW w:w="515" w:type="pct"/>
            <w:vMerge/>
            <w:tcBorders>
              <w:bottom w:val="single" w:sz="4" w:space="0" w:color="000000"/>
            </w:tcBorders>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val="en-ID" w:eastAsia="id-ID"/>
              </w:rPr>
            </w:pPr>
            <w:r w:rsidRPr="00DC48C0">
              <w:rPr>
                <w:rFonts w:cs="Arial"/>
                <w:sz w:val="20"/>
                <w:szCs w:val="20"/>
                <w:lang w:eastAsia="id-ID"/>
              </w:rPr>
              <w:t>Kebutuhan jam puncak</w:t>
            </w:r>
            <w:r w:rsidRPr="00DC48C0">
              <w:rPr>
                <w:rFonts w:cs="Arial"/>
                <w:sz w:val="20"/>
                <w:szCs w:val="20"/>
                <w:lang w:val="en-ID" w:eastAsia="id-ID"/>
              </w:rPr>
              <w:t xml:space="preserve"> (dikalikan dengan factor jam puncak)</w:t>
            </w:r>
          </w:p>
        </w:tc>
        <w:tc>
          <w:tcPr>
            <w:tcW w:w="1493" w:type="pct"/>
            <w:gridSpan w:val="2"/>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bl>
    <w:p w:rsidR="00DC48C0" w:rsidRDefault="00DC48C0" w:rsidP="00DC48C0">
      <w:pPr>
        <w:overflowPunct w:val="0"/>
        <w:autoSpaceDE w:val="0"/>
        <w:autoSpaceDN w:val="0"/>
        <w:adjustRightInd w:val="0"/>
        <w:spacing w:before="60" w:line="276" w:lineRule="auto"/>
        <w:textAlignment w:val="baseline"/>
        <w:outlineLvl w:val="6"/>
        <w:rPr>
          <w:rFonts w:eastAsia="Times New Roman" w:cs="Arial"/>
          <w:sz w:val="20"/>
          <w:szCs w:val="20"/>
          <w:lang w:val="en-US"/>
        </w:rPr>
      </w:pPr>
      <w:r w:rsidRPr="00DC48C0">
        <w:rPr>
          <w:rFonts w:eastAsia="Times New Roman" w:cs="Arial"/>
          <w:sz w:val="20"/>
          <w:szCs w:val="20"/>
        </w:rPr>
        <w:t>Sumber data</w:t>
      </w:r>
      <w:r w:rsidRPr="00DC48C0">
        <w:rPr>
          <w:rFonts w:eastAsia="Times New Roman" w:cs="Arial"/>
          <w:sz w:val="20"/>
          <w:szCs w:val="20"/>
        </w:rPr>
        <w:tab/>
      </w:r>
      <w:r w:rsidRPr="00DC48C0">
        <w:rPr>
          <w:rFonts w:eastAsia="Times New Roman" w:cs="Arial"/>
          <w:sz w:val="20"/>
          <w:szCs w:val="20"/>
        </w:rPr>
        <w:tab/>
        <w:t>: Pemrakarsa</w:t>
      </w:r>
    </w:p>
    <w:p w:rsidR="00DC48C0" w:rsidRPr="00DC48C0" w:rsidRDefault="00DC48C0" w:rsidP="00DC48C0">
      <w:pPr>
        <w:overflowPunct w:val="0"/>
        <w:autoSpaceDE w:val="0"/>
        <w:autoSpaceDN w:val="0"/>
        <w:adjustRightInd w:val="0"/>
        <w:spacing w:before="60" w:line="276" w:lineRule="auto"/>
        <w:textAlignment w:val="baseline"/>
        <w:outlineLvl w:val="6"/>
        <w:rPr>
          <w:rFonts w:eastAsia="Times New Roman" w:cs="Arial"/>
          <w:sz w:val="20"/>
          <w:szCs w:val="20"/>
        </w:rPr>
      </w:pPr>
      <w:r w:rsidRPr="00DC48C0">
        <w:rPr>
          <w:rFonts w:cs="Arial"/>
          <w:sz w:val="20"/>
          <w:szCs w:val="20"/>
        </w:rPr>
        <w:t>Sumber asumsi</w:t>
      </w:r>
      <w:r w:rsidRPr="00DC48C0">
        <w:rPr>
          <w:rFonts w:cs="Arial"/>
          <w:sz w:val="20"/>
          <w:szCs w:val="20"/>
        </w:rPr>
        <w:tab/>
      </w:r>
      <w:r w:rsidRPr="00DC48C0">
        <w:rPr>
          <w:rFonts w:cs="Arial"/>
          <w:sz w:val="20"/>
          <w:szCs w:val="20"/>
        </w:rPr>
        <w:tab/>
        <w:t xml:space="preserve">: </w:t>
      </w:r>
      <w:r w:rsidRPr="00DC48C0">
        <w:rPr>
          <w:rFonts w:cs="Arial"/>
          <w:sz w:val="20"/>
          <w:szCs w:val="20"/>
          <w:lang w:val="en-US"/>
        </w:rPr>
        <w:t>SNI 03-7065-2</w:t>
      </w:r>
      <w:r w:rsidRPr="00DC48C0">
        <w:rPr>
          <w:rFonts w:cs="Arial"/>
          <w:sz w:val="20"/>
          <w:szCs w:val="20"/>
        </w:rPr>
        <w:t>00</w:t>
      </w:r>
      <w:r w:rsidRPr="00DC48C0">
        <w:rPr>
          <w:rFonts w:cs="Arial"/>
          <w:sz w:val="20"/>
          <w:szCs w:val="20"/>
          <w:lang w:val="en-US"/>
        </w:rPr>
        <w:t>5</w:t>
      </w:r>
    </w:p>
    <w:p w:rsidR="00DC48C0" w:rsidRPr="00DC48C0" w:rsidRDefault="00DC48C0" w:rsidP="00DC48C0">
      <w:pPr>
        <w:tabs>
          <w:tab w:val="left" w:pos="851"/>
        </w:tabs>
        <w:spacing w:before="60" w:line="276" w:lineRule="auto"/>
        <w:rPr>
          <w:rFonts w:cs="Arial"/>
          <w:color w:val="000000"/>
          <w:sz w:val="20"/>
          <w:szCs w:val="20"/>
          <w:lang w:val="en-US"/>
        </w:rPr>
      </w:pPr>
      <w:r w:rsidRPr="00DC48C0">
        <w:rPr>
          <w:rFonts w:cs="Arial"/>
          <w:color w:val="000000"/>
          <w:sz w:val="20"/>
          <w:szCs w:val="20"/>
          <w:lang w:val="en-US"/>
        </w:rPr>
        <w:t>(*) sesuai dengan kegiatan masing-masing</w:t>
      </w:r>
    </w:p>
    <w:p w:rsidR="00DC48C0" w:rsidRPr="00DC48C0" w:rsidRDefault="00DC48C0" w:rsidP="00DC48C0">
      <w:pPr>
        <w:tabs>
          <w:tab w:val="left" w:pos="851"/>
        </w:tabs>
        <w:spacing w:before="60" w:line="276" w:lineRule="auto"/>
        <w:rPr>
          <w:rFonts w:cs="Arial"/>
          <w:color w:val="000000"/>
          <w:sz w:val="20"/>
          <w:szCs w:val="20"/>
          <w:lang w:val="en-US"/>
        </w:rPr>
      </w:pPr>
      <w:r w:rsidRPr="00DC48C0">
        <w:rPr>
          <w:rFonts w:cs="Arial"/>
          <w:color w:val="000000"/>
          <w:sz w:val="20"/>
          <w:szCs w:val="20"/>
          <w:lang w:val="en-US"/>
        </w:rPr>
        <w:t xml:space="preserve">Untuk pengisian kode W disesuaikan dengan kegiatan masing-masing seperti </w:t>
      </w:r>
    </w:p>
    <w:p w:rsidR="00DC48C0" w:rsidRPr="00DC48C0" w:rsidRDefault="00DC48C0" w:rsidP="00DC48C0">
      <w:pPr>
        <w:tabs>
          <w:tab w:val="left" w:pos="851"/>
        </w:tabs>
        <w:spacing w:before="60" w:line="276" w:lineRule="auto"/>
        <w:rPr>
          <w:rFonts w:cs="Arial"/>
          <w:color w:val="000000"/>
          <w:sz w:val="20"/>
          <w:szCs w:val="20"/>
          <w:lang w:val="en-US"/>
        </w:rPr>
      </w:pPr>
      <w:r w:rsidRPr="00DC48C0">
        <w:rPr>
          <w:rFonts w:cs="Arial"/>
          <w:color w:val="000000"/>
          <w:sz w:val="20"/>
          <w:szCs w:val="20"/>
          <w:lang w:val="en-US"/>
        </w:rPr>
        <w:t xml:space="preserve">restoran = 15 L/orang/hari, rumah sakit = 500 L/tempat tidur pasien/hari, </w:t>
      </w:r>
    </w:p>
    <w:p w:rsidR="00DC48C0" w:rsidRPr="00DC48C0" w:rsidRDefault="00DC48C0" w:rsidP="00DC48C0">
      <w:pPr>
        <w:tabs>
          <w:tab w:val="left" w:pos="851"/>
        </w:tabs>
        <w:spacing w:before="60" w:line="276" w:lineRule="auto"/>
        <w:rPr>
          <w:rFonts w:cs="Arial"/>
          <w:color w:val="000000"/>
          <w:sz w:val="20"/>
          <w:szCs w:val="20"/>
          <w:lang w:val="en-US"/>
        </w:rPr>
      </w:pPr>
      <w:r w:rsidRPr="00DC48C0">
        <w:rPr>
          <w:rFonts w:cs="Arial"/>
          <w:color w:val="000000"/>
          <w:sz w:val="20"/>
          <w:szCs w:val="20"/>
          <w:lang w:val="en-US"/>
        </w:rPr>
        <w:t xml:space="preserve">sekolah dasar = 40 L/orang/hari, SLTP = 50 L/orang/hari, SMA/SMK = 80 L/orang/hari, ruko/rukan = 50 L/orang/hari, kantor = 50 L/orang/hari, toko = 5 L/orang/hari, </w:t>
      </w:r>
    </w:p>
    <w:p w:rsidR="00DC48C0" w:rsidRDefault="00DC48C0" w:rsidP="00DC48C0">
      <w:pPr>
        <w:spacing w:before="60" w:line="276" w:lineRule="auto"/>
        <w:rPr>
          <w:rFonts w:cs="Arial"/>
          <w:color w:val="000000"/>
          <w:sz w:val="20"/>
          <w:szCs w:val="20"/>
          <w:lang w:val="en-US"/>
        </w:rPr>
      </w:pPr>
      <w:r w:rsidRPr="00DC48C0">
        <w:rPr>
          <w:rFonts w:cs="Arial"/>
          <w:color w:val="000000"/>
          <w:sz w:val="20"/>
          <w:szCs w:val="20"/>
          <w:lang w:val="en-US"/>
        </w:rPr>
        <w:t>industry = 50 L/orang/hari, hotel = 250 L/tempat tidur /hari</w:t>
      </w:r>
    </w:p>
    <w:p w:rsidR="00DC48C0" w:rsidRDefault="00DC48C0" w:rsidP="00DC48C0">
      <w:pPr>
        <w:spacing w:before="60" w:line="276" w:lineRule="auto"/>
        <w:rPr>
          <w:rFonts w:cs="Arial"/>
          <w:color w:val="000000"/>
          <w:sz w:val="20"/>
          <w:szCs w:val="20"/>
          <w:lang w:val="en-US"/>
        </w:rPr>
      </w:pPr>
    </w:p>
    <w:p w:rsidR="00DC48C0" w:rsidRPr="00DC48C0" w:rsidRDefault="00DC48C0" w:rsidP="00111FE5">
      <w:pPr>
        <w:pStyle w:val="ListParagraph"/>
        <w:numPr>
          <w:ilvl w:val="0"/>
          <w:numId w:val="18"/>
        </w:numPr>
        <w:spacing w:line="360" w:lineRule="auto"/>
        <w:rPr>
          <w:rFonts w:ascii="Arial" w:hAnsi="Arial" w:cs="Arial"/>
          <w:color w:val="000000"/>
        </w:rPr>
      </w:pPr>
      <w:r w:rsidRPr="00DC48C0">
        <w:rPr>
          <w:rFonts w:ascii="Arial" w:hAnsi="Arial" w:cs="Arial"/>
          <w:color w:val="000000"/>
        </w:rPr>
        <w:t xml:space="preserve">Perhitungan bersumber dari </w:t>
      </w:r>
      <w:r w:rsidRPr="00DC48C0">
        <w:rPr>
          <w:rFonts w:ascii="Arial" w:hAnsi="Arial" w:cs="Arial"/>
          <w:b/>
          <w:color w:val="000000"/>
        </w:rPr>
        <w:t>rekening PDAM 3 bulan ter</w:t>
      </w:r>
      <w:r w:rsidRPr="00DC48C0">
        <w:rPr>
          <w:rFonts w:ascii="Arial" w:hAnsi="Arial" w:cs="Arial"/>
          <w:b/>
          <w:color w:val="000000"/>
          <w:lang w:val="id-ID"/>
        </w:rPr>
        <w:t>a</w:t>
      </w:r>
      <w:r w:rsidRPr="00DC48C0">
        <w:rPr>
          <w:rFonts w:ascii="Arial" w:hAnsi="Arial" w:cs="Arial"/>
          <w:b/>
          <w:color w:val="000000"/>
        </w:rPr>
        <w:t>kahir</w:t>
      </w:r>
      <w:r w:rsidRPr="00DC48C0">
        <w:rPr>
          <w:rFonts w:ascii="Arial" w:hAnsi="Arial" w:cs="Arial"/>
          <w:color w:val="000000"/>
          <w:lang w:val="id-ID"/>
        </w:rPr>
        <w:t xml:space="preserve"> </w:t>
      </w:r>
      <w:r w:rsidRPr="00DC48C0">
        <w:rPr>
          <w:rFonts w:ascii="Arial" w:hAnsi="Arial" w:cs="Arial"/>
          <w:color w:val="000000"/>
        </w:rPr>
        <w:t xml:space="preserve">(Rekening Air PDAM Lampirkan) </w:t>
      </w:r>
      <w:r w:rsidRPr="00DC48C0">
        <w:rPr>
          <w:rFonts w:ascii="Arial" w:hAnsi="Arial" w:cs="Arial"/>
          <w:color w:val="000000"/>
          <w:lang w:val="id-ID"/>
        </w:rPr>
        <w:t>(*)</w:t>
      </w:r>
    </w:p>
    <w:p w:rsidR="00DC48C0" w:rsidRPr="00DC48C0" w:rsidRDefault="00DC48C0" w:rsidP="00111FE5">
      <w:pPr>
        <w:pStyle w:val="ListParagraph"/>
        <w:numPr>
          <w:ilvl w:val="0"/>
          <w:numId w:val="19"/>
        </w:numPr>
        <w:spacing w:after="0" w:line="360" w:lineRule="auto"/>
        <w:ind w:left="360"/>
        <w:jc w:val="both"/>
        <w:rPr>
          <w:rFonts w:ascii="Arial" w:hAnsi="Arial" w:cs="Arial"/>
          <w:color w:val="000000"/>
        </w:rPr>
      </w:pPr>
      <w:r w:rsidRPr="00DC48C0">
        <w:rPr>
          <w:rFonts w:ascii="Arial" w:hAnsi="Arial" w:cs="Arial"/>
          <w:color w:val="000000"/>
        </w:rPr>
        <w:t>Kebutuhan air bersih per 3 bulan</w:t>
      </w:r>
      <w:r w:rsidRPr="00DC48C0">
        <w:rPr>
          <w:rFonts w:ascii="Arial" w:hAnsi="Arial" w:cs="Arial"/>
          <w:color w:val="000000"/>
        </w:rPr>
        <w:tab/>
      </w:r>
      <w:r w:rsidR="007A79F8">
        <w:rPr>
          <w:rFonts w:ascii="Arial" w:hAnsi="Arial" w:cs="Arial"/>
          <w:color w:val="000000"/>
        </w:rPr>
        <w:tab/>
      </w:r>
      <w:r w:rsidRPr="00DC48C0">
        <w:rPr>
          <w:rFonts w:ascii="Arial" w:hAnsi="Arial" w:cs="Arial"/>
          <w:color w:val="000000"/>
        </w:rPr>
        <w:t>=  …… m</w:t>
      </w:r>
      <w:r w:rsidRPr="00DC48C0">
        <w:rPr>
          <w:rFonts w:ascii="Arial" w:hAnsi="Arial" w:cs="Arial"/>
          <w:color w:val="000000"/>
          <w:vertAlign w:val="superscript"/>
        </w:rPr>
        <w:t>3</w:t>
      </w:r>
      <w:r w:rsidRPr="00DC48C0">
        <w:rPr>
          <w:rFonts w:ascii="Arial" w:hAnsi="Arial" w:cs="Arial"/>
          <w:color w:val="000000"/>
        </w:rPr>
        <w:t>/bulan + …… m</w:t>
      </w:r>
      <w:r w:rsidRPr="00DC48C0">
        <w:rPr>
          <w:rFonts w:ascii="Arial" w:hAnsi="Arial" w:cs="Arial"/>
          <w:color w:val="000000"/>
          <w:vertAlign w:val="superscript"/>
        </w:rPr>
        <w:t>3</w:t>
      </w:r>
      <w:r w:rsidRPr="00DC48C0">
        <w:rPr>
          <w:rFonts w:ascii="Arial" w:hAnsi="Arial" w:cs="Arial"/>
          <w:color w:val="000000"/>
        </w:rPr>
        <w:t>/bulan + …… m</w:t>
      </w:r>
      <w:r w:rsidRPr="00DC48C0">
        <w:rPr>
          <w:rFonts w:ascii="Arial" w:hAnsi="Arial" w:cs="Arial"/>
          <w:color w:val="000000"/>
          <w:vertAlign w:val="superscript"/>
        </w:rPr>
        <w:t>3</w:t>
      </w:r>
      <w:r w:rsidRPr="00DC48C0">
        <w:rPr>
          <w:rFonts w:ascii="Arial" w:hAnsi="Arial" w:cs="Arial"/>
          <w:color w:val="000000"/>
        </w:rPr>
        <w:t>/bulan</w:t>
      </w:r>
    </w:p>
    <w:p w:rsidR="00DC48C0" w:rsidRPr="00DC48C0" w:rsidRDefault="00DC48C0" w:rsidP="00431303">
      <w:pPr>
        <w:pStyle w:val="ListParagraph"/>
        <w:spacing w:after="0" w:line="360" w:lineRule="auto"/>
        <w:ind w:left="3600" w:firstLine="720"/>
        <w:jc w:val="both"/>
        <w:rPr>
          <w:rFonts w:ascii="Arial" w:hAnsi="Arial" w:cs="Arial"/>
          <w:color w:val="000000"/>
        </w:rPr>
      </w:pPr>
      <w:r w:rsidRPr="00DC48C0">
        <w:rPr>
          <w:rFonts w:ascii="Arial" w:hAnsi="Arial" w:cs="Arial"/>
          <w:color w:val="000000"/>
        </w:rPr>
        <w:t>= ……. m</w:t>
      </w:r>
      <w:r w:rsidRPr="00DC48C0">
        <w:rPr>
          <w:rFonts w:ascii="Arial" w:hAnsi="Arial" w:cs="Arial"/>
          <w:color w:val="000000"/>
          <w:vertAlign w:val="superscript"/>
        </w:rPr>
        <w:t>3</w:t>
      </w:r>
      <w:r w:rsidRPr="00DC48C0">
        <w:rPr>
          <w:rFonts w:ascii="Arial" w:hAnsi="Arial" w:cs="Arial"/>
          <w:color w:val="000000"/>
        </w:rPr>
        <w:t>/3 bulan</w:t>
      </w:r>
    </w:p>
    <w:p w:rsidR="00DC48C0" w:rsidRPr="00DC48C0" w:rsidRDefault="007A79F8" w:rsidP="00111FE5">
      <w:pPr>
        <w:pStyle w:val="ListParagraph"/>
        <w:numPr>
          <w:ilvl w:val="0"/>
          <w:numId w:val="19"/>
        </w:numPr>
        <w:spacing w:after="0" w:line="360" w:lineRule="auto"/>
        <w:ind w:left="360"/>
        <w:jc w:val="both"/>
        <w:rPr>
          <w:rFonts w:ascii="Arial" w:hAnsi="Arial" w:cs="Arial"/>
          <w:color w:val="000000"/>
        </w:rPr>
      </w:pPr>
      <w:r>
        <w:rPr>
          <w:rFonts w:ascii="Arial" w:hAnsi="Arial" w:cs="Arial"/>
          <w:color w:val="000000"/>
        </w:rPr>
        <w:t>Kebutuhan air bersih per bulan</w:t>
      </w:r>
      <w:r>
        <w:rPr>
          <w:rFonts w:ascii="Arial" w:hAnsi="Arial" w:cs="Arial"/>
          <w:color w:val="000000"/>
        </w:rPr>
        <w:tab/>
      </w:r>
      <w:r>
        <w:rPr>
          <w:rFonts w:ascii="Arial" w:hAnsi="Arial" w:cs="Arial"/>
          <w:color w:val="000000"/>
        </w:rPr>
        <w:tab/>
      </w:r>
      <w:r w:rsidR="00DC48C0" w:rsidRPr="00DC48C0">
        <w:rPr>
          <w:rFonts w:ascii="Arial" w:hAnsi="Arial" w:cs="Arial"/>
          <w:color w:val="000000"/>
        </w:rPr>
        <w:t>= ……. m</w:t>
      </w:r>
      <w:r w:rsidR="00DC48C0" w:rsidRPr="00DC48C0">
        <w:rPr>
          <w:rFonts w:ascii="Arial" w:hAnsi="Arial" w:cs="Arial"/>
          <w:color w:val="000000"/>
          <w:vertAlign w:val="superscript"/>
        </w:rPr>
        <w:t>3</w:t>
      </w:r>
      <w:r w:rsidR="00DC48C0" w:rsidRPr="00DC48C0">
        <w:rPr>
          <w:rFonts w:ascii="Arial" w:hAnsi="Arial" w:cs="Arial"/>
          <w:color w:val="000000"/>
        </w:rPr>
        <w:t>/3 bulan : 3 bulan = ……. m</w:t>
      </w:r>
      <w:r w:rsidR="00DC48C0" w:rsidRPr="00DC48C0">
        <w:rPr>
          <w:rFonts w:ascii="Arial" w:hAnsi="Arial" w:cs="Arial"/>
          <w:color w:val="000000"/>
          <w:vertAlign w:val="superscript"/>
        </w:rPr>
        <w:t>3</w:t>
      </w:r>
      <w:r w:rsidR="00DC48C0" w:rsidRPr="00DC48C0">
        <w:rPr>
          <w:rFonts w:ascii="Arial" w:hAnsi="Arial" w:cs="Arial"/>
          <w:color w:val="000000"/>
        </w:rPr>
        <w:t>/bulan</w:t>
      </w:r>
    </w:p>
    <w:p w:rsidR="00DC48C0" w:rsidRPr="00DC48C0" w:rsidRDefault="00DC48C0" w:rsidP="00111FE5">
      <w:pPr>
        <w:pStyle w:val="ListParagraph"/>
        <w:numPr>
          <w:ilvl w:val="0"/>
          <w:numId w:val="19"/>
        </w:numPr>
        <w:spacing w:after="0" w:line="360" w:lineRule="auto"/>
        <w:ind w:left="360"/>
        <w:jc w:val="both"/>
        <w:rPr>
          <w:rFonts w:ascii="Arial" w:hAnsi="Arial" w:cs="Arial"/>
          <w:color w:val="000000"/>
        </w:rPr>
      </w:pPr>
      <w:r w:rsidRPr="00DC48C0">
        <w:rPr>
          <w:rFonts w:ascii="Arial" w:hAnsi="Arial" w:cs="Arial"/>
          <w:color w:val="000000"/>
        </w:rPr>
        <w:t>Kebutuhan</w:t>
      </w:r>
      <w:r w:rsidR="007A79F8">
        <w:rPr>
          <w:rFonts w:ascii="Arial" w:hAnsi="Arial" w:cs="Arial"/>
          <w:color w:val="000000"/>
        </w:rPr>
        <w:t xml:space="preserve"> air bersih per hari</w:t>
      </w:r>
      <w:r w:rsidR="007A79F8">
        <w:rPr>
          <w:rFonts w:ascii="Arial" w:hAnsi="Arial" w:cs="Arial"/>
          <w:color w:val="000000"/>
        </w:rPr>
        <w:tab/>
      </w:r>
      <w:r w:rsidR="007A79F8">
        <w:rPr>
          <w:rFonts w:ascii="Arial" w:hAnsi="Arial" w:cs="Arial"/>
          <w:color w:val="000000"/>
        </w:rPr>
        <w:tab/>
      </w:r>
      <w:r w:rsidRPr="00DC48C0">
        <w:rPr>
          <w:rFonts w:ascii="Arial" w:hAnsi="Arial" w:cs="Arial"/>
          <w:color w:val="000000"/>
        </w:rPr>
        <w:t>= ……. m</w:t>
      </w:r>
      <w:r w:rsidRPr="00DC48C0">
        <w:rPr>
          <w:rFonts w:ascii="Arial" w:hAnsi="Arial" w:cs="Arial"/>
          <w:color w:val="000000"/>
          <w:vertAlign w:val="superscript"/>
        </w:rPr>
        <w:t>3</w:t>
      </w:r>
      <w:r w:rsidRPr="00DC48C0">
        <w:rPr>
          <w:rFonts w:ascii="Arial" w:hAnsi="Arial" w:cs="Arial"/>
          <w:color w:val="000000"/>
        </w:rPr>
        <w:t>/bulan : 30 hari = ……. m</w:t>
      </w:r>
      <w:r w:rsidRPr="00DC48C0">
        <w:rPr>
          <w:rFonts w:ascii="Arial" w:hAnsi="Arial" w:cs="Arial"/>
          <w:color w:val="000000"/>
          <w:vertAlign w:val="superscript"/>
        </w:rPr>
        <w:t>3</w:t>
      </w:r>
      <w:r w:rsidRPr="00DC48C0">
        <w:rPr>
          <w:rFonts w:ascii="Arial" w:hAnsi="Arial" w:cs="Arial"/>
          <w:color w:val="000000"/>
        </w:rPr>
        <w:t>/hari</w:t>
      </w:r>
    </w:p>
    <w:p w:rsidR="007F53C5" w:rsidRDefault="00DC48C0" w:rsidP="00111FE5">
      <w:pPr>
        <w:pStyle w:val="ListParagraph"/>
        <w:numPr>
          <w:ilvl w:val="0"/>
          <w:numId w:val="19"/>
        </w:numPr>
        <w:spacing w:after="0" w:line="360" w:lineRule="auto"/>
        <w:ind w:left="360"/>
        <w:jc w:val="both"/>
        <w:rPr>
          <w:rFonts w:ascii="Arial" w:hAnsi="Arial" w:cs="Arial"/>
          <w:color w:val="000000"/>
          <w:u w:val="single"/>
        </w:rPr>
      </w:pPr>
      <w:r w:rsidRPr="00DC48C0">
        <w:rPr>
          <w:rFonts w:ascii="Arial" w:hAnsi="Arial" w:cs="Arial"/>
          <w:color w:val="000000"/>
        </w:rPr>
        <w:t>Limbah cair yang dihasilkan</w:t>
      </w:r>
      <w:r w:rsidRPr="00DC48C0">
        <w:rPr>
          <w:rFonts w:ascii="Arial" w:hAnsi="Arial" w:cs="Arial"/>
          <w:color w:val="000000"/>
          <w:lang w:val="id-ID"/>
        </w:rPr>
        <w:t xml:space="preserve"> per hari</w:t>
      </w:r>
      <w:r w:rsidR="007A79F8">
        <w:rPr>
          <w:rFonts w:ascii="Arial" w:hAnsi="Arial" w:cs="Arial"/>
          <w:color w:val="000000"/>
        </w:rPr>
        <w:t xml:space="preserve"> </w:t>
      </w:r>
      <w:r w:rsidR="007A79F8">
        <w:rPr>
          <w:rFonts w:ascii="Arial" w:hAnsi="Arial" w:cs="Arial"/>
          <w:color w:val="000000"/>
        </w:rPr>
        <w:tab/>
      </w:r>
      <w:r w:rsidRPr="00DC48C0">
        <w:rPr>
          <w:rFonts w:ascii="Arial" w:hAnsi="Arial" w:cs="Arial"/>
          <w:color w:val="000000"/>
        </w:rPr>
        <w:t>= ……. m</w:t>
      </w:r>
      <w:r w:rsidRPr="00DC48C0">
        <w:rPr>
          <w:rFonts w:ascii="Arial" w:hAnsi="Arial" w:cs="Arial"/>
          <w:color w:val="000000"/>
          <w:vertAlign w:val="superscript"/>
        </w:rPr>
        <w:t>3</w:t>
      </w:r>
      <w:r w:rsidRPr="00DC48C0">
        <w:rPr>
          <w:rFonts w:ascii="Arial" w:hAnsi="Arial" w:cs="Arial"/>
          <w:color w:val="000000"/>
        </w:rPr>
        <w:t xml:space="preserve">/hari x 70% = </w:t>
      </w:r>
      <w:r w:rsidRPr="00DC48C0">
        <w:rPr>
          <w:rFonts w:ascii="Arial" w:hAnsi="Arial" w:cs="Arial"/>
          <w:color w:val="000000"/>
          <w:u w:val="single"/>
        </w:rPr>
        <w:t>…….  m</w:t>
      </w:r>
      <w:r w:rsidRPr="00DC48C0">
        <w:rPr>
          <w:rFonts w:ascii="Arial" w:hAnsi="Arial" w:cs="Arial"/>
          <w:color w:val="000000"/>
          <w:u w:val="single"/>
          <w:vertAlign w:val="superscript"/>
        </w:rPr>
        <w:t>3</w:t>
      </w:r>
      <w:r w:rsidRPr="00DC48C0">
        <w:rPr>
          <w:rFonts w:ascii="Arial" w:hAnsi="Arial" w:cs="Arial"/>
          <w:color w:val="000000"/>
          <w:u w:val="single"/>
        </w:rPr>
        <w:t>/hari</w:t>
      </w:r>
    </w:p>
    <w:p w:rsidR="00DC48C0" w:rsidRPr="007F53C5" w:rsidRDefault="007F53C5" w:rsidP="007F53C5">
      <w:pPr>
        <w:spacing w:before="0" w:after="200" w:line="276" w:lineRule="auto"/>
        <w:jc w:val="left"/>
        <w:rPr>
          <w:rFonts w:eastAsia="Times New Roman" w:cs="Arial"/>
          <w:color w:val="000000"/>
          <w:sz w:val="20"/>
          <w:szCs w:val="20"/>
          <w:u w:val="single"/>
          <w:lang w:val="en-US" w:bidi="en-US"/>
        </w:rPr>
      </w:pPr>
      <w:r>
        <w:rPr>
          <w:rFonts w:cs="Arial"/>
          <w:color w:val="000000"/>
          <w:u w:val="single"/>
        </w:rPr>
        <w:br w:type="page"/>
      </w:r>
    </w:p>
    <w:p w:rsidR="007F53C5" w:rsidRPr="00231214" w:rsidRDefault="004842E6" w:rsidP="00231214">
      <w:pPr>
        <w:pStyle w:val="Heading5"/>
        <w:rPr>
          <w:b w:val="0"/>
          <w:lang w:val="en-US"/>
        </w:rPr>
      </w:pPr>
      <w:r w:rsidRPr="004842E6">
        <w:rPr>
          <w:b w:val="0"/>
          <w:noProof/>
          <w:lang w:eastAsia="id-ID"/>
        </w:rPr>
        <w:lastRenderedPageBreak/>
        <w:pict>
          <v:shape id="_x0000_s1075" type="#_x0000_t32" style="position:absolute;left:0;text-align:left;margin-left:313.7pt;margin-top:85.05pt;width:.1pt;height:27.75pt;z-index:251672576" o:connectortype="straight" o:regroupid="2">
            <v:stroke endarrow="block"/>
          </v:shape>
        </w:pict>
      </w:r>
      <w:r w:rsidRPr="004842E6">
        <w:rPr>
          <w:b w:val="0"/>
          <w:noProof/>
          <w:lang w:eastAsia="id-ID"/>
        </w:rPr>
        <w:pict>
          <v:rect id="_x0000_s1074" style="position:absolute;left:0;text-align:left;margin-left:154.5pt;margin-top:24.5pt;width:315pt;height:60.55pt;z-index:251671552" o:regroupid="2" filled="f">
            <v:textbox style="mso-next-textbox:#_x0000_s1074">
              <w:txbxContent>
                <w:p w:rsidR="000626CE" w:rsidRPr="007F53C5" w:rsidRDefault="000626CE" w:rsidP="00366EF5">
                  <w:pPr>
                    <w:pStyle w:val="ListParagraph"/>
                    <w:spacing w:after="0" w:line="240" w:lineRule="auto"/>
                    <w:ind w:left="0"/>
                    <w:rPr>
                      <w:rFonts w:ascii="Arial" w:hAnsi="Arial" w:cs="Arial"/>
                      <w:b/>
                      <w:color w:val="FF0000"/>
                      <w:sz w:val="18"/>
                      <w:szCs w:val="18"/>
                      <w:lang w:val="id-ID"/>
                    </w:rPr>
                  </w:pPr>
                  <w:r w:rsidRPr="007F53C5">
                    <w:rPr>
                      <w:rFonts w:ascii="Arial" w:hAnsi="Arial" w:cs="Arial"/>
                      <w:sz w:val="18"/>
                      <w:szCs w:val="18"/>
                      <w:lang w:val="id-ID"/>
                    </w:rPr>
                    <w:t xml:space="preserve">Menyediakan </w:t>
                  </w:r>
                  <w:r w:rsidRPr="007F53C5">
                    <w:rPr>
                      <w:rFonts w:ascii="Arial" w:hAnsi="Arial" w:cs="Arial"/>
                      <w:b/>
                      <w:i/>
                      <w:color w:val="FF0000"/>
                      <w:sz w:val="18"/>
                      <w:szCs w:val="18"/>
                      <w:lang w:val="id-ID"/>
                    </w:rPr>
                    <w:t>Gr</w:t>
                  </w:r>
                  <w:r w:rsidRPr="007F53C5">
                    <w:rPr>
                      <w:rFonts w:ascii="Arial" w:hAnsi="Arial" w:cs="Arial"/>
                      <w:b/>
                      <w:i/>
                      <w:color w:val="FF0000"/>
                      <w:sz w:val="18"/>
                      <w:szCs w:val="18"/>
                    </w:rPr>
                    <w:t>e</w:t>
                  </w:r>
                  <w:r w:rsidRPr="007F53C5">
                    <w:rPr>
                      <w:rFonts w:ascii="Arial" w:hAnsi="Arial" w:cs="Arial"/>
                      <w:b/>
                      <w:i/>
                      <w:color w:val="FF0000"/>
                      <w:sz w:val="18"/>
                      <w:szCs w:val="18"/>
                      <w:lang w:val="id-ID"/>
                    </w:rPr>
                    <w:t>ase trap</w:t>
                  </w:r>
                  <w:r w:rsidRPr="007F53C5">
                    <w:rPr>
                      <w:rFonts w:ascii="Arial" w:hAnsi="Arial" w:cs="Arial"/>
                      <w:b/>
                      <w:color w:val="FF0000"/>
                      <w:sz w:val="18"/>
                      <w:szCs w:val="18"/>
                      <w:lang w:val="id-ID"/>
                    </w:rPr>
                    <w:t xml:space="preserve"> </w:t>
                  </w:r>
                  <w:r w:rsidRPr="007F53C5">
                    <w:rPr>
                      <w:rFonts w:ascii="Arial" w:hAnsi="Arial" w:cs="Arial"/>
                      <w:color w:val="FF0000"/>
                      <w:sz w:val="18"/>
                      <w:szCs w:val="18"/>
                      <w:lang w:val="id-ID"/>
                    </w:rPr>
                    <w:t>sebanyak .... unit</w:t>
                  </w:r>
                  <w:r w:rsidRPr="007F53C5">
                    <w:rPr>
                      <w:rFonts w:ascii="Arial" w:hAnsi="Arial" w:cs="Arial"/>
                      <w:color w:val="FF0000"/>
                      <w:sz w:val="18"/>
                      <w:szCs w:val="18"/>
                    </w:rPr>
                    <w:t xml:space="preserve"> volume …. m</w:t>
                  </w:r>
                  <w:r w:rsidRPr="007F53C5">
                    <w:rPr>
                      <w:rFonts w:ascii="Arial" w:hAnsi="Arial" w:cs="Arial"/>
                      <w:color w:val="FF0000"/>
                      <w:sz w:val="18"/>
                      <w:szCs w:val="18"/>
                      <w:vertAlign w:val="superscript"/>
                    </w:rPr>
                    <w:t>3</w:t>
                  </w:r>
                  <w:r w:rsidRPr="007F53C5">
                    <w:rPr>
                      <w:rFonts w:ascii="Arial" w:hAnsi="Arial" w:cs="Arial"/>
                      <w:color w:val="0070C0"/>
                      <w:sz w:val="18"/>
                      <w:szCs w:val="18"/>
                      <w:vertAlign w:val="superscript"/>
                    </w:rPr>
                    <w:t xml:space="preserve"> </w:t>
                  </w:r>
                  <w:r w:rsidRPr="007F53C5">
                    <w:rPr>
                      <w:rFonts w:ascii="Arial" w:hAnsi="Arial" w:cs="Arial"/>
                      <w:sz w:val="18"/>
                      <w:szCs w:val="18"/>
                      <w:lang w:val="id-ID"/>
                    </w:rPr>
                    <w:t xml:space="preserve">dari aktifitas dapur </w:t>
                  </w:r>
                  <w:r w:rsidRPr="007F53C5">
                    <w:rPr>
                      <w:rFonts w:ascii="Arial" w:hAnsi="Arial" w:cs="Arial"/>
                      <w:b/>
                      <w:color w:val="FF0000"/>
                      <w:sz w:val="18"/>
                      <w:szCs w:val="18"/>
                      <w:lang w:val="id-ID"/>
                    </w:rPr>
                    <w:t xml:space="preserve">(*) </w:t>
                  </w:r>
                  <w:r w:rsidRPr="007F53C5">
                    <w:rPr>
                      <w:rFonts w:ascii="Arial" w:hAnsi="Arial" w:cs="Arial"/>
                      <w:sz w:val="18"/>
                      <w:szCs w:val="18"/>
                      <w:lang w:val="id-ID"/>
                    </w:rPr>
                    <w:t xml:space="preserve">Pengurasan </w:t>
                  </w:r>
                  <w:r w:rsidRPr="007F53C5">
                    <w:rPr>
                      <w:rFonts w:ascii="Arial" w:hAnsi="Arial" w:cs="Arial"/>
                      <w:i/>
                      <w:sz w:val="18"/>
                      <w:szCs w:val="18"/>
                      <w:lang w:val="id-ID"/>
                    </w:rPr>
                    <w:t>Gr</w:t>
                  </w:r>
                  <w:r w:rsidRPr="007F53C5">
                    <w:rPr>
                      <w:rFonts w:ascii="Arial" w:hAnsi="Arial" w:cs="Arial"/>
                      <w:i/>
                      <w:sz w:val="18"/>
                      <w:szCs w:val="18"/>
                    </w:rPr>
                    <w:t>e</w:t>
                  </w:r>
                  <w:r w:rsidRPr="007F53C5">
                    <w:rPr>
                      <w:rFonts w:ascii="Arial" w:hAnsi="Arial" w:cs="Arial"/>
                      <w:i/>
                      <w:sz w:val="18"/>
                      <w:szCs w:val="18"/>
                      <w:lang w:val="id-ID"/>
                    </w:rPr>
                    <w:t xml:space="preserve">ase trap </w:t>
                  </w:r>
                  <w:r w:rsidRPr="007F53C5">
                    <w:rPr>
                      <w:rFonts w:ascii="Arial" w:hAnsi="Arial" w:cs="Arial"/>
                      <w:sz w:val="18"/>
                      <w:szCs w:val="18"/>
                      <w:lang w:val="id-ID"/>
                    </w:rPr>
                    <w:t xml:space="preserve">setiap 2 hari sekali </w:t>
                  </w:r>
                  <w:r w:rsidRPr="007F53C5">
                    <w:rPr>
                      <w:rFonts w:ascii="Arial" w:hAnsi="Arial" w:cs="Arial"/>
                      <w:b/>
                      <w:color w:val="FF0000"/>
                      <w:sz w:val="18"/>
                      <w:szCs w:val="18"/>
                      <w:lang w:val="id-ID"/>
                    </w:rPr>
                    <w:t>(*)</w:t>
                  </w:r>
                  <w:r w:rsidRPr="007F53C5">
                    <w:rPr>
                      <w:rFonts w:ascii="Arial" w:hAnsi="Arial" w:cs="Arial"/>
                      <w:b/>
                      <w:color w:val="FF0000"/>
                      <w:sz w:val="18"/>
                      <w:szCs w:val="18"/>
                      <w:lang w:val="en-ID"/>
                    </w:rPr>
                    <w:t xml:space="preserve"> </w:t>
                  </w:r>
                  <w:r w:rsidRPr="007F53C5">
                    <w:rPr>
                      <w:rFonts w:ascii="Arial" w:hAnsi="Arial" w:cs="Arial"/>
                      <w:color w:val="000000"/>
                      <w:sz w:val="18"/>
                      <w:szCs w:val="18"/>
                    </w:rPr>
                    <w:t xml:space="preserve">Menyediakan Biofilter </w:t>
                  </w:r>
                  <w:r w:rsidRPr="007F53C5">
                    <w:rPr>
                      <w:rFonts w:ascii="Arial" w:hAnsi="Arial" w:cs="Arial"/>
                      <w:color w:val="FF0000"/>
                      <w:sz w:val="18"/>
                      <w:szCs w:val="18"/>
                      <w:lang w:val="id-ID"/>
                    </w:rPr>
                    <w:t xml:space="preserve">dengan </w:t>
                  </w:r>
                  <w:r w:rsidRPr="007F53C5">
                    <w:rPr>
                      <w:rFonts w:ascii="Arial" w:hAnsi="Arial" w:cs="Arial"/>
                      <w:b/>
                      <w:color w:val="FF0000"/>
                      <w:sz w:val="18"/>
                      <w:szCs w:val="18"/>
                      <w:lang w:val="id-ID"/>
                    </w:rPr>
                    <w:t>jumlah .....</w:t>
                  </w:r>
                  <w:r w:rsidRPr="007F53C5">
                    <w:rPr>
                      <w:rFonts w:ascii="Arial" w:hAnsi="Arial" w:cs="Arial"/>
                      <w:b/>
                      <w:color w:val="FF0000"/>
                      <w:sz w:val="18"/>
                      <w:szCs w:val="18"/>
                    </w:rPr>
                    <w:t xml:space="preserve"> unit dengan kapasitas ….. </w:t>
                  </w:r>
                  <w:r w:rsidRPr="007F53C5">
                    <w:rPr>
                      <w:rFonts w:ascii="Arial" w:hAnsi="Arial" w:cs="Arial"/>
                      <w:b/>
                      <w:color w:val="FF0000"/>
                      <w:sz w:val="18"/>
                      <w:szCs w:val="18"/>
                      <w:lang w:val="id-ID"/>
                    </w:rPr>
                    <w:t>m</w:t>
                  </w:r>
                  <w:r w:rsidRPr="007F53C5">
                    <w:rPr>
                      <w:rFonts w:ascii="Arial" w:hAnsi="Arial" w:cs="Arial"/>
                      <w:b/>
                      <w:color w:val="FF0000"/>
                      <w:sz w:val="18"/>
                      <w:szCs w:val="18"/>
                      <w:vertAlign w:val="superscript"/>
                      <w:lang w:val="id-ID"/>
                    </w:rPr>
                    <w:t>3</w:t>
                  </w:r>
                  <w:r w:rsidRPr="007F53C5">
                    <w:rPr>
                      <w:rFonts w:ascii="Arial" w:hAnsi="Arial" w:cs="Arial"/>
                      <w:b/>
                      <w:color w:val="FF0000"/>
                      <w:sz w:val="18"/>
                      <w:szCs w:val="18"/>
                      <w:lang w:val="id-ID"/>
                    </w:rPr>
                    <w:t xml:space="preserve"> </w:t>
                  </w:r>
                  <w:r w:rsidRPr="007F53C5">
                    <w:rPr>
                      <w:rFonts w:ascii="Arial" w:hAnsi="Arial" w:cs="Arial"/>
                      <w:sz w:val="18"/>
                      <w:szCs w:val="18"/>
                      <w:lang w:val="id-ID"/>
                    </w:rPr>
                    <w:t>Pengurasan</w:t>
                  </w:r>
                  <w:r w:rsidRPr="007F53C5">
                    <w:rPr>
                      <w:rFonts w:ascii="Arial" w:hAnsi="Arial" w:cs="Arial"/>
                      <w:b/>
                      <w:color w:val="0070C0"/>
                      <w:sz w:val="18"/>
                      <w:szCs w:val="18"/>
                      <w:lang w:val="id-ID"/>
                    </w:rPr>
                    <w:t xml:space="preserve"> </w:t>
                  </w:r>
                  <w:r w:rsidRPr="007F53C5">
                    <w:rPr>
                      <w:rFonts w:ascii="Arial" w:hAnsi="Arial" w:cs="Arial"/>
                      <w:sz w:val="18"/>
                      <w:szCs w:val="18"/>
                      <w:lang w:val="id-ID"/>
                    </w:rPr>
                    <w:t>Biofilter</w:t>
                  </w:r>
                  <w:r w:rsidRPr="007F53C5">
                    <w:rPr>
                      <w:rFonts w:ascii="Arial" w:hAnsi="Arial" w:cs="Arial"/>
                      <w:b/>
                      <w:color w:val="0070C0"/>
                      <w:sz w:val="18"/>
                      <w:szCs w:val="18"/>
                      <w:lang w:val="id-ID"/>
                    </w:rPr>
                    <w:t xml:space="preserve"> </w:t>
                  </w:r>
                  <w:r w:rsidRPr="007F53C5">
                    <w:rPr>
                      <w:rFonts w:ascii="Arial" w:hAnsi="Arial" w:cs="Arial"/>
                      <w:color w:val="FF0000"/>
                      <w:sz w:val="18"/>
                      <w:szCs w:val="18"/>
                      <w:lang w:val="id-ID"/>
                    </w:rPr>
                    <w:t>setiap 5 tahun sekali</w:t>
                  </w:r>
                </w:p>
              </w:txbxContent>
            </v:textbox>
          </v:rect>
        </w:pict>
      </w:r>
      <w:r w:rsidRPr="004842E6">
        <w:rPr>
          <w:b w:val="0"/>
          <w:noProof/>
          <w:lang w:eastAsia="id-ID"/>
        </w:rPr>
        <w:pict>
          <v:shape id="_x0000_s1073" type="#_x0000_t32" style="position:absolute;left:0;text-align:left;margin-left:118.5pt;margin-top:48.9pt;width:36pt;height:0;z-index:251670528" o:connectortype="straight" o:regroupid="2">
            <v:stroke endarrow="block"/>
          </v:shape>
        </w:pict>
      </w:r>
      <w:r w:rsidR="007F53C5" w:rsidRPr="00231214">
        <w:rPr>
          <w:b w:val="0"/>
        </w:rPr>
        <w:t>Rencana Pengolahan Limbah Cair</w:t>
      </w:r>
    </w:p>
    <w:p w:rsidR="007F53C5" w:rsidRPr="007F53C5" w:rsidRDefault="004842E6" w:rsidP="007F53C5">
      <w:pPr>
        <w:rPr>
          <w:rFonts w:ascii="Times New Roman" w:hAnsi="Times New Roman"/>
          <w:color w:val="000000"/>
          <w:lang w:val="en-US"/>
        </w:rPr>
      </w:pPr>
      <w:r w:rsidRPr="004842E6">
        <w:rPr>
          <w:noProof/>
          <w:lang w:eastAsia="id-ID"/>
        </w:rPr>
        <w:pict>
          <v:rect id="_x0000_s1072" style="position:absolute;left:0;text-align:left;margin-left:-7.2pt;margin-top:7.25pt;width:125.7pt;height:32.65pt;z-index:251669504" o:regroupid="2" filled="f">
            <v:textbox style="mso-next-textbox:#_x0000_s1072">
              <w:txbxContent>
                <w:p w:rsidR="000626CE" w:rsidRPr="007F53C5" w:rsidRDefault="000626CE" w:rsidP="007F53C5">
                  <w:pPr>
                    <w:spacing w:before="0" w:line="240" w:lineRule="auto"/>
                    <w:jc w:val="center"/>
                    <w:rPr>
                      <w:rFonts w:cs="Arial"/>
                      <w:sz w:val="18"/>
                      <w:szCs w:val="18"/>
                      <w:lang w:val="en-US"/>
                    </w:rPr>
                  </w:pPr>
                  <w:r w:rsidRPr="007F53C5">
                    <w:rPr>
                      <w:rFonts w:cs="Arial"/>
                      <w:sz w:val="18"/>
                      <w:szCs w:val="18"/>
                      <w:lang w:val="en-US"/>
                    </w:rPr>
                    <w:t xml:space="preserve">Volume Limbah Cair yang dihasilkan </w:t>
                  </w:r>
                  <w:r w:rsidRPr="007F53C5">
                    <w:rPr>
                      <w:rFonts w:cs="Arial"/>
                      <w:b/>
                      <w:sz w:val="18"/>
                      <w:szCs w:val="18"/>
                      <w:u w:val="single"/>
                      <w:lang w:val="en-ID"/>
                    </w:rPr>
                    <w:t>……</w:t>
                  </w:r>
                  <w:r w:rsidRPr="007F53C5">
                    <w:rPr>
                      <w:rFonts w:cs="Arial"/>
                      <w:b/>
                      <w:sz w:val="18"/>
                      <w:szCs w:val="18"/>
                      <w:u w:val="single"/>
                      <w:lang w:val="en-US"/>
                    </w:rPr>
                    <w:t xml:space="preserve">  m</w:t>
                  </w:r>
                  <w:r w:rsidRPr="007F53C5">
                    <w:rPr>
                      <w:rFonts w:cs="Arial"/>
                      <w:b/>
                      <w:sz w:val="18"/>
                      <w:szCs w:val="18"/>
                      <w:u w:val="single"/>
                      <w:vertAlign w:val="superscript"/>
                      <w:lang w:val="en-US"/>
                    </w:rPr>
                    <w:t>3</w:t>
                  </w:r>
                  <w:r w:rsidRPr="007F53C5">
                    <w:rPr>
                      <w:rFonts w:cs="Arial"/>
                      <w:b/>
                      <w:sz w:val="18"/>
                      <w:szCs w:val="18"/>
                      <w:u w:val="single"/>
                      <w:lang w:val="en-US"/>
                    </w:rPr>
                    <w:t>/hari</w:t>
                  </w:r>
                </w:p>
                <w:p w:rsidR="000626CE" w:rsidRPr="007F53C5" w:rsidRDefault="000626CE" w:rsidP="007F53C5">
                  <w:pPr>
                    <w:spacing w:line="240" w:lineRule="auto"/>
                    <w:jc w:val="center"/>
                    <w:rPr>
                      <w:rFonts w:cs="Arial"/>
                      <w:sz w:val="18"/>
                      <w:szCs w:val="18"/>
                      <w:lang w:val="en-US"/>
                    </w:rPr>
                  </w:pPr>
                </w:p>
              </w:txbxContent>
            </v:textbox>
          </v:rect>
        </w:pict>
      </w:r>
      <w:r w:rsidRPr="004842E6">
        <w:rPr>
          <w:rFonts w:ascii="Times New Roman" w:hAnsi="Times New Roman"/>
          <w:noProof/>
          <w:color w:val="000000"/>
          <w:lang w:eastAsia="id-ID"/>
        </w:rPr>
        <w:pict>
          <v:rect id="_x0000_s1076" style="position:absolute;left:0;text-align:left;margin-left:154.5pt;margin-top:95.55pt;width:315pt;height:51.3pt;z-index:251673600" o:regroupid="2" filled="f">
            <v:textbox>
              <w:txbxContent>
                <w:p w:rsidR="000626CE" w:rsidRPr="00366EF5" w:rsidRDefault="000626CE" w:rsidP="00366EF5">
                  <w:pPr>
                    <w:spacing w:before="0" w:line="240" w:lineRule="auto"/>
                    <w:rPr>
                      <w:rFonts w:cs="Arial"/>
                      <w:sz w:val="18"/>
                      <w:szCs w:val="18"/>
                    </w:rPr>
                  </w:pPr>
                  <w:r w:rsidRPr="00366EF5">
                    <w:rPr>
                      <w:rFonts w:eastAsia="Times New Roman" w:cs="Arial"/>
                      <w:sz w:val="18"/>
                      <w:szCs w:val="18"/>
                    </w:rPr>
                    <w:t>Pengelolaan</w:t>
                  </w:r>
                  <w:r w:rsidRPr="00366EF5">
                    <w:rPr>
                      <w:rFonts w:eastAsia="Times New Roman" w:cs="Arial"/>
                      <w:i/>
                      <w:sz w:val="18"/>
                      <w:szCs w:val="18"/>
                    </w:rPr>
                    <w:t xml:space="preserve"> black water</w:t>
                  </w:r>
                  <w:r w:rsidRPr="00366EF5">
                    <w:rPr>
                      <w:rFonts w:eastAsia="Times New Roman" w:cs="Arial"/>
                      <w:sz w:val="18"/>
                      <w:szCs w:val="18"/>
                    </w:rPr>
                    <w:t xml:space="preserve"> dilakukan dengan menggunaka</w:t>
                  </w:r>
                  <w:r w:rsidRPr="00366EF5">
                    <w:rPr>
                      <w:rFonts w:eastAsia="Times New Roman" w:cs="Arial"/>
                      <w:sz w:val="18"/>
                      <w:szCs w:val="18"/>
                      <w:lang w:val="en-US"/>
                    </w:rPr>
                    <w:t>n Biofilter</w:t>
                  </w:r>
                  <w:r w:rsidRPr="00366EF5">
                    <w:rPr>
                      <w:rFonts w:eastAsia="Times New Roman" w:cs="Arial"/>
                      <w:sz w:val="18"/>
                      <w:szCs w:val="18"/>
                    </w:rPr>
                    <w:t xml:space="preserve">, sedangkan </w:t>
                  </w:r>
                  <w:r w:rsidRPr="00366EF5">
                    <w:rPr>
                      <w:rFonts w:eastAsia="Times New Roman" w:cs="Arial"/>
                      <w:i/>
                      <w:sz w:val="18"/>
                      <w:szCs w:val="18"/>
                    </w:rPr>
                    <w:t>grey water</w:t>
                  </w:r>
                  <w:r w:rsidRPr="00366EF5">
                    <w:rPr>
                      <w:rFonts w:eastAsia="Times New Roman" w:cs="Arial"/>
                      <w:sz w:val="18"/>
                      <w:szCs w:val="18"/>
                    </w:rPr>
                    <w:t xml:space="preserve"> langsung dialirkan ke </w:t>
                  </w:r>
                  <w:r w:rsidRPr="00366EF5">
                    <w:rPr>
                      <w:rFonts w:cs="Arial"/>
                      <w:sz w:val="18"/>
                      <w:szCs w:val="18"/>
                    </w:rPr>
                    <w:t>s</w:t>
                  </w:r>
                  <w:r w:rsidRPr="00366EF5">
                    <w:rPr>
                      <w:rFonts w:cs="Arial"/>
                      <w:sz w:val="18"/>
                      <w:szCs w:val="18"/>
                      <w:lang w:val="en-US"/>
                    </w:rPr>
                    <w:t xml:space="preserve">aluran </w:t>
                  </w:r>
                  <w:r w:rsidRPr="00366EF5">
                    <w:rPr>
                      <w:rFonts w:cs="Arial"/>
                      <w:sz w:val="18"/>
                      <w:szCs w:val="18"/>
                    </w:rPr>
                    <w:t>d</w:t>
                  </w:r>
                  <w:r w:rsidRPr="00366EF5">
                    <w:rPr>
                      <w:rFonts w:cs="Arial"/>
                      <w:sz w:val="18"/>
                      <w:szCs w:val="18"/>
                      <w:lang w:val="en-US"/>
                    </w:rPr>
                    <w:t>rainase</w:t>
                  </w:r>
                  <w:r w:rsidRPr="00366EF5">
                    <w:rPr>
                      <w:rFonts w:cs="Arial"/>
                      <w:sz w:val="18"/>
                      <w:szCs w:val="18"/>
                    </w:rPr>
                    <w:t xml:space="preserve">. </w:t>
                  </w:r>
                  <w:r w:rsidRPr="00366EF5">
                    <w:rPr>
                      <w:rFonts w:eastAsia="Arial Unicode MS" w:cs="Arial"/>
                      <w:sz w:val="18"/>
                      <w:szCs w:val="18"/>
                    </w:rPr>
                    <w:t xml:space="preserve">Selanjutnya </w:t>
                  </w:r>
                  <w:r w:rsidRPr="00366EF5">
                    <w:rPr>
                      <w:rFonts w:eastAsia="Arial Unicode MS" w:cs="Arial"/>
                      <w:i/>
                      <w:sz w:val="18"/>
                      <w:szCs w:val="18"/>
                    </w:rPr>
                    <w:t xml:space="preserve">sludge </w:t>
                  </w:r>
                  <w:r w:rsidRPr="00366EF5">
                    <w:rPr>
                      <w:rFonts w:eastAsia="Arial Unicode MS" w:cs="Arial"/>
                      <w:sz w:val="18"/>
                      <w:szCs w:val="18"/>
                    </w:rPr>
                    <w:t>hasil pengurasan</w:t>
                  </w:r>
                  <w:r w:rsidRPr="00366EF5">
                    <w:rPr>
                      <w:rFonts w:eastAsia="Arial Unicode MS" w:cs="Arial"/>
                      <w:sz w:val="18"/>
                      <w:szCs w:val="18"/>
                      <w:lang w:val="en-US"/>
                    </w:rPr>
                    <w:t xml:space="preserve"> Biofilter </w:t>
                  </w:r>
                  <w:r w:rsidRPr="00366EF5">
                    <w:rPr>
                      <w:rFonts w:eastAsia="Arial Unicode MS" w:cs="Arial"/>
                      <w:sz w:val="18"/>
                      <w:szCs w:val="18"/>
                    </w:rPr>
                    <w:t xml:space="preserve">akan dikelola oleh Instalasi Pengolahan Limbah Tinja (IPLT) yang diangkut oleh pihak ketiga. </w:t>
                  </w:r>
                  <w:r w:rsidRPr="00366EF5">
                    <w:rPr>
                      <w:rFonts w:eastAsia="Arial Unicode MS" w:cs="Arial"/>
                      <w:color w:val="FF0000"/>
                      <w:sz w:val="18"/>
                      <w:szCs w:val="18"/>
                    </w:rPr>
                    <w:t>(*)</w:t>
                  </w:r>
                </w:p>
              </w:txbxContent>
            </v:textbox>
          </v:rect>
        </w:pict>
      </w: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366EF5" w:rsidRPr="00366EF5" w:rsidRDefault="00366EF5" w:rsidP="007F53C5">
      <w:pPr>
        <w:rPr>
          <w:rFonts w:ascii="Times New Roman" w:hAnsi="Times New Roman"/>
          <w:sz w:val="20"/>
          <w:szCs w:val="20"/>
          <w:lang w:val="en-US"/>
        </w:rPr>
      </w:pPr>
    </w:p>
    <w:p w:rsidR="007F53C5" w:rsidRPr="00366EF5" w:rsidRDefault="00366EF5" w:rsidP="00366EF5">
      <w:pPr>
        <w:pStyle w:val="ListParagraph"/>
        <w:spacing w:after="0"/>
        <w:ind w:left="0"/>
        <w:jc w:val="center"/>
        <w:rPr>
          <w:rFonts w:ascii="Arial" w:hAnsi="Arial" w:cs="Arial"/>
        </w:rPr>
      </w:pPr>
      <w:r>
        <w:rPr>
          <w:rFonts w:ascii="Arial" w:hAnsi="Arial" w:cs="Arial"/>
          <w:lang w:val="sv-SE"/>
        </w:rPr>
        <w:br/>
      </w:r>
      <w:r w:rsidR="007F53C5" w:rsidRPr="00366EF5">
        <w:rPr>
          <w:rFonts w:ascii="Arial" w:hAnsi="Arial" w:cs="Arial"/>
          <w:lang w:val="sv-SE"/>
        </w:rPr>
        <w:t>Gambar 2.</w:t>
      </w:r>
      <w:r w:rsidR="00D574BB">
        <w:rPr>
          <w:rFonts w:ascii="Arial" w:hAnsi="Arial" w:cs="Arial"/>
        </w:rPr>
        <w:t>2</w:t>
      </w:r>
      <w:r w:rsidR="007F53C5" w:rsidRPr="00366EF5">
        <w:rPr>
          <w:rFonts w:ascii="Arial" w:hAnsi="Arial" w:cs="Arial"/>
          <w:lang w:val="id-ID"/>
        </w:rPr>
        <w:t xml:space="preserve"> Alur P</w:t>
      </w:r>
      <w:r w:rsidR="007F53C5" w:rsidRPr="00366EF5">
        <w:rPr>
          <w:rFonts w:ascii="Arial" w:hAnsi="Arial" w:cs="Arial"/>
          <w:lang w:val="sv-SE"/>
        </w:rPr>
        <w:t xml:space="preserve">engolahan </w:t>
      </w:r>
      <w:r w:rsidR="007F53C5" w:rsidRPr="00366EF5">
        <w:rPr>
          <w:rFonts w:ascii="Arial" w:hAnsi="Arial" w:cs="Arial"/>
          <w:lang w:val="id-ID"/>
        </w:rPr>
        <w:t>Limbah Cair Tahap Operasional</w:t>
      </w:r>
    </w:p>
    <w:p w:rsidR="007F53C5" w:rsidRDefault="007F53C5" w:rsidP="007F53C5">
      <w:pPr>
        <w:rPr>
          <w:rFonts w:cs="Arial"/>
          <w:color w:val="FF0000"/>
          <w:sz w:val="20"/>
          <w:szCs w:val="20"/>
          <w:lang w:val="en-US"/>
        </w:rPr>
      </w:pPr>
      <w:r w:rsidRPr="00366EF5">
        <w:rPr>
          <w:rFonts w:cs="Arial"/>
          <w:color w:val="FF0000"/>
          <w:sz w:val="20"/>
          <w:szCs w:val="20"/>
          <w:lang w:val="en-US"/>
        </w:rPr>
        <w:t xml:space="preserve">(*) sesuai dengan </w:t>
      </w:r>
      <w:r w:rsidRPr="00366EF5">
        <w:rPr>
          <w:rFonts w:cs="Arial"/>
          <w:color w:val="FF0000"/>
          <w:sz w:val="20"/>
          <w:szCs w:val="20"/>
        </w:rPr>
        <w:t>kegiatan masing-masing</w:t>
      </w:r>
    </w:p>
    <w:p w:rsidR="00366EF5" w:rsidRDefault="00431303" w:rsidP="000626CE">
      <w:pPr>
        <w:pStyle w:val="Heading4"/>
        <w:rPr>
          <w:lang w:val="en-US"/>
        </w:rPr>
      </w:pPr>
      <w:r w:rsidRPr="00431303">
        <w:t>Pengelolaan Limbah Padat</w:t>
      </w:r>
    </w:p>
    <w:p w:rsidR="000626CE" w:rsidRPr="000626CE" w:rsidRDefault="000626CE" w:rsidP="000626CE">
      <w:pPr>
        <w:tabs>
          <w:tab w:val="left" w:pos="851"/>
        </w:tabs>
        <w:spacing w:before="0" w:line="240" w:lineRule="auto"/>
        <w:ind w:left="360"/>
        <w:jc w:val="center"/>
        <w:rPr>
          <w:rFonts w:cs="Arial"/>
          <w:sz w:val="20"/>
          <w:szCs w:val="20"/>
          <w:lang w:val="en-US"/>
        </w:rPr>
      </w:pPr>
      <w:r w:rsidRPr="000626CE">
        <w:rPr>
          <w:rFonts w:cs="Arial"/>
          <w:b/>
          <w:sz w:val="20"/>
          <w:szCs w:val="20"/>
        </w:rPr>
        <w:t>Tabel 2.</w:t>
      </w:r>
      <w:r w:rsidRPr="000626CE">
        <w:rPr>
          <w:rFonts w:cs="Arial"/>
          <w:b/>
          <w:sz w:val="20"/>
          <w:szCs w:val="20"/>
          <w:lang w:val="en-US"/>
        </w:rPr>
        <w:t>8</w:t>
      </w:r>
      <w:r w:rsidRPr="000626CE">
        <w:rPr>
          <w:rFonts w:cs="Arial"/>
          <w:b/>
          <w:sz w:val="20"/>
          <w:szCs w:val="20"/>
        </w:rPr>
        <w:t xml:space="preserve"> Perhitungan Prakiraan Timbulan Sampah </w:t>
      </w:r>
      <w:r w:rsidRPr="000626CE">
        <w:rPr>
          <w:rFonts w:cs="Arial"/>
          <w:b/>
          <w:sz w:val="20"/>
          <w:szCs w:val="20"/>
          <w:lang w:val="en-US"/>
        </w:rPr>
        <w:t xml:space="preserve">Domestik </w:t>
      </w:r>
      <w:r w:rsidRPr="000626CE">
        <w:rPr>
          <w:rFonts w:cs="Arial"/>
          <w:b/>
          <w:sz w:val="20"/>
          <w:szCs w:val="20"/>
        </w:rPr>
        <w:t xml:space="preserve">Tahap </w:t>
      </w:r>
      <w:r w:rsidRPr="000626CE">
        <w:rPr>
          <w:rFonts w:cs="Arial"/>
          <w:b/>
          <w:sz w:val="20"/>
          <w:szCs w:val="20"/>
          <w:lang w:val="en-US"/>
        </w:rPr>
        <w:t>Konstruks</w:t>
      </w:r>
      <w:r w:rsidRPr="000626CE">
        <w:rPr>
          <w:rFonts w:cs="Arial"/>
          <w:sz w:val="20"/>
          <w:szCs w:val="20"/>
          <w:lang w:val="en-US"/>
        </w:rPr>
        <w:t>i</w:t>
      </w:r>
    </w:p>
    <w:tbl>
      <w:tblPr>
        <w:tblW w:w="97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8"/>
        <w:gridCol w:w="1980"/>
        <w:gridCol w:w="1440"/>
        <w:gridCol w:w="2430"/>
        <w:gridCol w:w="2668"/>
      </w:tblGrid>
      <w:tr w:rsidR="000626CE" w:rsidRPr="000626CE" w:rsidTr="000626CE">
        <w:trPr>
          <w:jc w:val="center"/>
        </w:trPr>
        <w:tc>
          <w:tcPr>
            <w:tcW w:w="1188" w:type="dxa"/>
            <w:vMerge w:val="restart"/>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eastAsia="id-ID"/>
              </w:rPr>
            </w:pPr>
            <w:r w:rsidRPr="000626CE">
              <w:rPr>
                <w:rFonts w:cs="Arial"/>
                <w:b/>
                <w:sz w:val="20"/>
                <w:szCs w:val="20"/>
                <w:lang w:val="en-US" w:eastAsia="id-ID"/>
              </w:rPr>
              <w:t>Sumber</w:t>
            </w:r>
          </w:p>
        </w:tc>
        <w:tc>
          <w:tcPr>
            <w:tcW w:w="198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Pengguna</w:t>
            </w:r>
          </w:p>
        </w:tc>
        <w:tc>
          <w:tcPr>
            <w:tcW w:w="144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Jumlah</w:t>
            </w:r>
          </w:p>
        </w:tc>
        <w:tc>
          <w:tcPr>
            <w:tcW w:w="243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eastAsia="id-ID"/>
              </w:rPr>
            </w:pPr>
            <w:r w:rsidRPr="000626CE">
              <w:rPr>
                <w:rFonts w:cs="Arial"/>
                <w:b/>
                <w:sz w:val="20"/>
                <w:szCs w:val="20"/>
                <w:lang w:val="en-US" w:eastAsia="id-ID"/>
              </w:rPr>
              <w:t>Kebutuhan</w:t>
            </w:r>
          </w:p>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w:t>
            </w:r>
            <w:r w:rsidRPr="000626CE">
              <w:rPr>
                <w:rFonts w:cs="Arial"/>
                <w:b/>
                <w:sz w:val="20"/>
                <w:szCs w:val="20"/>
                <w:lang w:eastAsia="id-ID"/>
              </w:rPr>
              <w:t>liter</w:t>
            </w:r>
            <w:r w:rsidRPr="000626CE">
              <w:rPr>
                <w:rFonts w:cs="Arial"/>
                <w:b/>
                <w:sz w:val="20"/>
                <w:szCs w:val="20"/>
                <w:lang w:val="en-US" w:eastAsia="id-ID"/>
              </w:rPr>
              <w:t>/</w:t>
            </w:r>
            <w:r w:rsidRPr="000626CE">
              <w:rPr>
                <w:rFonts w:cs="Arial"/>
                <w:b/>
                <w:sz w:val="20"/>
                <w:szCs w:val="20"/>
                <w:lang w:eastAsia="id-ID"/>
              </w:rPr>
              <w:t>o</w:t>
            </w:r>
            <w:r w:rsidRPr="000626CE">
              <w:rPr>
                <w:rFonts w:cs="Arial"/>
                <w:b/>
                <w:sz w:val="20"/>
                <w:szCs w:val="20"/>
                <w:lang w:val="en-US" w:eastAsia="id-ID"/>
              </w:rPr>
              <w:t>rang/hari)</w:t>
            </w:r>
          </w:p>
        </w:tc>
        <w:tc>
          <w:tcPr>
            <w:tcW w:w="2668"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eastAsia="id-ID"/>
              </w:rPr>
              <w:t>Jumlah timbulan sampah</w:t>
            </w:r>
            <w:r w:rsidRPr="000626CE">
              <w:rPr>
                <w:rFonts w:cs="Arial"/>
                <w:b/>
                <w:sz w:val="20"/>
                <w:szCs w:val="20"/>
                <w:lang w:val="en-US" w:eastAsia="id-ID"/>
              </w:rPr>
              <w:t xml:space="preserve"> (</w:t>
            </w:r>
            <w:r w:rsidRPr="000626CE">
              <w:rPr>
                <w:rFonts w:cs="Arial"/>
                <w:b/>
                <w:sz w:val="20"/>
                <w:szCs w:val="20"/>
                <w:lang w:eastAsia="id-ID"/>
              </w:rPr>
              <w:t>Liter</w:t>
            </w:r>
            <w:r w:rsidRPr="000626CE">
              <w:rPr>
                <w:rFonts w:cs="Arial"/>
                <w:b/>
                <w:sz w:val="20"/>
                <w:szCs w:val="20"/>
                <w:lang w:val="en-US" w:eastAsia="id-ID"/>
              </w:rPr>
              <w:t>/</w:t>
            </w:r>
            <w:r w:rsidRPr="000626CE">
              <w:rPr>
                <w:rFonts w:cs="Arial"/>
                <w:b/>
                <w:sz w:val="20"/>
                <w:szCs w:val="20"/>
                <w:lang w:eastAsia="id-ID"/>
              </w:rPr>
              <w:t>orang/</w:t>
            </w:r>
            <w:r w:rsidRPr="000626CE">
              <w:rPr>
                <w:rFonts w:cs="Arial"/>
                <w:b/>
                <w:sz w:val="20"/>
                <w:szCs w:val="20"/>
                <w:lang w:val="en-US" w:eastAsia="id-ID"/>
              </w:rPr>
              <w:t>hari)</w:t>
            </w:r>
          </w:p>
        </w:tc>
      </w:tr>
      <w:tr w:rsidR="000626CE" w:rsidRPr="000626CE" w:rsidTr="000626CE">
        <w:trPr>
          <w:jc w:val="center"/>
        </w:trPr>
        <w:tc>
          <w:tcPr>
            <w:tcW w:w="1188" w:type="dxa"/>
            <w:vMerge/>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sz w:val="20"/>
                <w:szCs w:val="20"/>
                <w:lang w:val="en-US" w:eastAsia="id-ID"/>
              </w:rPr>
            </w:pPr>
          </w:p>
        </w:tc>
        <w:tc>
          <w:tcPr>
            <w:tcW w:w="198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1</w:t>
            </w:r>
          </w:p>
        </w:tc>
        <w:tc>
          <w:tcPr>
            <w:tcW w:w="144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2</w:t>
            </w:r>
          </w:p>
        </w:tc>
        <w:tc>
          <w:tcPr>
            <w:tcW w:w="243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3</w:t>
            </w:r>
          </w:p>
        </w:tc>
        <w:tc>
          <w:tcPr>
            <w:tcW w:w="2668"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eastAsia="id-ID"/>
              </w:rPr>
            </w:pPr>
            <w:r w:rsidRPr="000626CE">
              <w:rPr>
                <w:rFonts w:cs="Arial"/>
                <w:b/>
                <w:sz w:val="20"/>
                <w:szCs w:val="20"/>
                <w:lang w:val="en-US" w:eastAsia="id-ID"/>
              </w:rPr>
              <w:t>4 = (2*3)</w:t>
            </w:r>
          </w:p>
        </w:tc>
      </w:tr>
      <w:tr w:rsidR="000626CE" w:rsidRPr="000626CE" w:rsidTr="000626CE">
        <w:trPr>
          <w:jc w:val="center"/>
        </w:trPr>
        <w:tc>
          <w:tcPr>
            <w:tcW w:w="1188" w:type="dxa"/>
            <w:shd w:val="clear" w:color="auto" w:fill="auto"/>
            <w:vAlign w:val="center"/>
          </w:tcPr>
          <w:p w:rsidR="000626CE" w:rsidRPr="000626CE" w:rsidRDefault="000626CE" w:rsidP="000626CE">
            <w:pPr>
              <w:tabs>
                <w:tab w:val="left" w:pos="851"/>
              </w:tabs>
              <w:spacing w:before="0" w:line="240" w:lineRule="auto"/>
              <w:jc w:val="center"/>
              <w:rPr>
                <w:rFonts w:cs="Arial"/>
                <w:sz w:val="20"/>
                <w:szCs w:val="20"/>
                <w:lang w:eastAsia="id-ID"/>
              </w:rPr>
            </w:pPr>
            <w:r w:rsidRPr="000626CE">
              <w:rPr>
                <w:rFonts w:cs="Arial"/>
                <w:sz w:val="20"/>
                <w:szCs w:val="20"/>
                <w:lang w:eastAsia="id-ID"/>
              </w:rPr>
              <w:t>Kegiatan domestik</w:t>
            </w:r>
          </w:p>
        </w:tc>
        <w:tc>
          <w:tcPr>
            <w:tcW w:w="1980" w:type="dxa"/>
            <w:shd w:val="clear" w:color="auto" w:fill="auto"/>
            <w:vAlign w:val="center"/>
          </w:tcPr>
          <w:p w:rsidR="000626CE" w:rsidRPr="000626CE" w:rsidRDefault="000626CE" w:rsidP="000626CE">
            <w:pPr>
              <w:tabs>
                <w:tab w:val="left" w:pos="851"/>
              </w:tabs>
              <w:spacing w:before="0" w:line="240" w:lineRule="auto"/>
              <w:rPr>
                <w:rFonts w:cs="Arial"/>
                <w:sz w:val="20"/>
                <w:szCs w:val="20"/>
                <w:lang w:val="en-US" w:eastAsia="id-ID"/>
              </w:rPr>
            </w:pPr>
            <w:r w:rsidRPr="000626CE">
              <w:rPr>
                <w:rFonts w:cs="Arial"/>
                <w:sz w:val="20"/>
                <w:szCs w:val="20"/>
                <w:lang w:eastAsia="id-ID"/>
              </w:rPr>
              <w:t>Pekerja Proyek</w:t>
            </w:r>
          </w:p>
        </w:tc>
        <w:tc>
          <w:tcPr>
            <w:tcW w:w="1440" w:type="dxa"/>
            <w:shd w:val="clear" w:color="auto" w:fill="auto"/>
            <w:vAlign w:val="center"/>
          </w:tcPr>
          <w:p w:rsidR="000626CE" w:rsidRPr="000626CE" w:rsidRDefault="000626CE" w:rsidP="000626CE">
            <w:pPr>
              <w:tabs>
                <w:tab w:val="left" w:pos="851"/>
              </w:tabs>
              <w:spacing w:before="0" w:line="240" w:lineRule="auto"/>
              <w:jc w:val="center"/>
              <w:rPr>
                <w:rFonts w:cs="Arial"/>
                <w:color w:val="FF0000"/>
                <w:sz w:val="20"/>
                <w:szCs w:val="20"/>
                <w:lang w:val="en-US" w:eastAsia="id-ID"/>
              </w:rPr>
            </w:pPr>
          </w:p>
        </w:tc>
        <w:tc>
          <w:tcPr>
            <w:tcW w:w="2430" w:type="dxa"/>
            <w:shd w:val="clear" w:color="auto" w:fill="auto"/>
            <w:vAlign w:val="center"/>
          </w:tcPr>
          <w:p w:rsidR="000626CE" w:rsidRPr="000626CE" w:rsidRDefault="000626CE" w:rsidP="000626CE">
            <w:pPr>
              <w:tabs>
                <w:tab w:val="left" w:pos="851"/>
              </w:tabs>
              <w:spacing w:before="0" w:line="240" w:lineRule="auto"/>
              <w:jc w:val="center"/>
              <w:rPr>
                <w:rFonts w:cs="Arial"/>
                <w:sz w:val="20"/>
                <w:szCs w:val="20"/>
                <w:lang w:eastAsia="id-ID"/>
              </w:rPr>
            </w:pPr>
            <w:r w:rsidRPr="000626CE">
              <w:rPr>
                <w:rFonts w:cs="Arial"/>
                <w:sz w:val="20"/>
                <w:szCs w:val="20"/>
                <w:lang w:val="en-US" w:eastAsia="id-ID"/>
              </w:rPr>
              <w:t>2,</w:t>
            </w:r>
            <w:r w:rsidRPr="000626CE">
              <w:rPr>
                <w:rFonts w:cs="Arial"/>
                <w:sz w:val="20"/>
                <w:szCs w:val="20"/>
                <w:lang w:eastAsia="id-ID"/>
              </w:rPr>
              <w:t>5</w:t>
            </w:r>
            <w:r w:rsidRPr="000626CE">
              <w:rPr>
                <w:rFonts w:cs="Arial"/>
                <w:sz w:val="20"/>
                <w:szCs w:val="20"/>
                <w:lang w:val="en-US" w:eastAsia="id-ID"/>
              </w:rPr>
              <w:t xml:space="preserve"> (</w:t>
            </w:r>
            <w:r w:rsidRPr="000626CE">
              <w:rPr>
                <w:rFonts w:cs="Arial"/>
                <w:sz w:val="20"/>
                <w:szCs w:val="20"/>
                <w:lang w:eastAsia="id-ID"/>
              </w:rPr>
              <w:t>liter</w:t>
            </w:r>
            <w:r w:rsidRPr="000626CE">
              <w:rPr>
                <w:rFonts w:cs="Arial"/>
                <w:sz w:val="20"/>
                <w:szCs w:val="20"/>
                <w:lang w:val="en-US" w:eastAsia="id-ID"/>
              </w:rPr>
              <w:t>/orang/hari)</w:t>
            </w:r>
          </w:p>
        </w:tc>
        <w:tc>
          <w:tcPr>
            <w:tcW w:w="2668" w:type="dxa"/>
            <w:shd w:val="clear" w:color="auto" w:fill="auto"/>
            <w:vAlign w:val="center"/>
          </w:tcPr>
          <w:p w:rsidR="000626CE" w:rsidRPr="000626CE" w:rsidRDefault="000626CE" w:rsidP="000626CE">
            <w:pPr>
              <w:tabs>
                <w:tab w:val="left" w:pos="851"/>
              </w:tabs>
              <w:spacing w:before="0" w:line="240" w:lineRule="auto"/>
              <w:jc w:val="center"/>
              <w:rPr>
                <w:rFonts w:cs="Arial"/>
                <w:sz w:val="20"/>
                <w:szCs w:val="20"/>
                <w:lang w:eastAsia="id-ID"/>
              </w:rPr>
            </w:pPr>
          </w:p>
        </w:tc>
      </w:tr>
      <w:tr w:rsidR="000626CE" w:rsidRPr="000626CE" w:rsidTr="000626CE">
        <w:trPr>
          <w:jc w:val="center"/>
        </w:trPr>
        <w:tc>
          <w:tcPr>
            <w:tcW w:w="7038" w:type="dxa"/>
            <w:gridSpan w:val="4"/>
            <w:shd w:val="clear" w:color="auto" w:fill="auto"/>
            <w:vAlign w:val="center"/>
          </w:tcPr>
          <w:p w:rsidR="000626CE" w:rsidRPr="000626CE" w:rsidRDefault="000626CE" w:rsidP="000626CE">
            <w:pPr>
              <w:tabs>
                <w:tab w:val="left" w:pos="851"/>
              </w:tabs>
              <w:spacing w:before="0" w:line="240" w:lineRule="auto"/>
              <w:jc w:val="center"/>
              <w:rPr>
                <w:rFonts w:cs="Arial"/>
                <w:sz w:val="20"/>
                <w:szCs w:val="20"/>
                <w:lang w:eastAsia="id-ID"/>
              </w:rPr>
            </w:pPr>
            <w:r w:rsidRPr="000626CE">
              <w:rPr>
                <w:rFonts w:cs="Arial"/>
                <w:sz w:val="20"/>
                <w:szCs w:val="20"/>
                <w:lang w:val="en-US" w:eastAsia="id-ID"/>
              </w:rPr>
              <w:t>Total sampah domesti</w:t>
            </w:r>
            <w:r w:rsidRPr="000626CE">
              <w:rPr>
                <w:rFonts w:cs="Arial"/>
                <w:sz w:val="20"/>
                <w:szCs w:val="20"/>
                <w:lang w:eastAsia="id-ID"/>
              </w:rPr>
              <w:t>k</w:t>
            </w:r>
          </w:p>
        </w:tc>
        <w:tc>
          <w:tcPr>
            <w:tcW w:w="2668" w:type="dxa"/>
            <w:shd w:val="clear" w:color="auto" w:fill="auto"/>
            <w:vAlign w:val="center"/>
          </w:tcPr>
          <w:p w:rsidR="000626CE" w:rsidRPr="000626CE" w:rsidRDefault="000626CE" w:rsidP="000626CE">
            <w:pPr>
              <w:tabs>
                <w:tab w:val="left" w:pos="851"/>
              </w:tabs>
              <w:spacing w:before="0" w:line="240" w:lineRule="auto"/>
              <w:jc w:val="center"/>
              <w:rPr>
                <w:rFonts w:cs="Arial"/>
                <w:color w:val="FF0000"/>
                <w:sz w:val="20"/>
                <w:szCs w:val="20"/>
                <w:u w:val="single"/>
                <w:lang w:val="en-US" w:eastAsia="id-ID"/>
              </w:rPr>
            </w:pPr>
          </w:p>
        </w:tc>
      </w:tr>
    </w:tbl>
    <w:p w:rsidR="000626CE" w:rsidRPr="000626CE" w:rsidRDefault="000626CE" w:rsidP="000626CE">
      <w:pPr>
        <w:overflowPunct w:val="0"/>
        <w:autoSpaceDE w:val="0"/>
        <w:autoSpaceDN w:val="0"/>
        <w:adjustRightInd w:val="0"/>
        <w:spacing w:before="0" w:line="240" w:lineRule="auto"/>
        <w:ind w:left="360"/>
        <w:jc w:val="left"/>
        <w:textAlignment w:val="baseline"/>
        <w:outlineLvl w:val="6"/>
        <w:rPr>
          <w:rFonts w:eastAsia="Times New Roman" w:cs="Arial"/>
          <w:sz w:val="20"/>
          <w:szCs w:val="20"/>
        </w:rPr>
      </w:pPr>
      <w:r>
        <w:rPr>
          <w:rFonts w:eastAsia="Times New Roman" w:cs="Arial"/>
          <w:sz w:val="20"/>
          <w:szCs w:val="20"/>
        </w:rPr>
        <w:t>Sumber data</w:t>
      </w:r>
      <w:r>
        <w:rPr>
          <w:rFonts w:eastAsia="Times New Roman" w:cs="Arial"/>
          <w:sz w:val="20"/>
          <w:szCs w:val="20"/>
        </w:rPr>
        <w:tab/>
      </w:r>
      <w:r w:rsidRPr="000626CE">
        <w:rPr>
          <w:rFonts w:eastAsia="Times New Roman" w:cs="Arial"/>
          <w:sz w:val="20"/>
          <w:szCs w:val="20"/>
        </w:rPr>
        <w:t>: Pemrakarsa</w:t>
      </w:r>
    </w:p>
    <w:p w:rsidR="000626CE" w:rsidRDefault="000626CE" w:rsidP="000626CE">
      <w:pPr>
        <w:pStyle w:val="ListParagraph"/>
        <w:spacing w:after="0" w:line="240" w:lineRule="auto"/>
        <w:ind w:left="360"/>
        <w:rPr>
          <w:rFonts w:ascii="Arial" w:hAnsi="Arial" w:cs="Arial"/>
        </w:rPr>
      </w:pPr>
      <w:r w:rsidRPr="000626CE">
        <w:rPr>
          <w:rFonts w:ascii="Arial" w:hAnsi="Arial" w:cs="Arial"/>
        </w:rPr>
        <w:t>Sumber asumsi</w:t>
      </w:r>
      <w:r w:rsidRPr="000626CE">
        <w:rPr>
          <w:rFonts w:ascii="Arial" w:hAnsi="Arial" w:cs="Arial"/>
        </w:rPr>
        <w:tab/>
        <w:t xml:space="preserve">: </w:t>
      </w:r>
      <w:r w:rsidRPr="000626CE">
        <w:rPr>
          <w:rFonts w:ascii="Arial" w:hAnsi="Arial" w:cs="Arial"/>
          <w:bCs/>
        </w:rPr>
        <w:t>SNI</w:t>
      </w:r>
      <w:r w:rsidRPr="000626CE">
        <w:rPr>
          <w:rFonts w:ascii="Arial" w:hAnsi="Arial" w:cs="Arial"/>
        </w:rPr>
        <w:t> 3242:2008</w:t>
      </w:r>
    </w:p>
    <w:p w:rsidR="000626CE" w:rsidRPr="000626CE" w:rsidRDefault="000626CE" w:rsidP="000626CE">
      <w:pPr>
        <w:pStyle w:val="ListParagraph"/>
        <w:spacing w:after="0" w:line="240" w:lineRule="auto"/>
        <w:ind w:left="360"/>
        <w:rPr>
          <w:rFonts w:ascii="Arial" w:hAnsi="Arial" w:cs="Arial"/>
        </w:rPr>
      </w:pPr>
    </w:p>
    <w:p w:rsidR="000626CE" w:rsidRDefault="000626CE" w:rsidP="000626CE">
      <w:pPr>
        <w:pStyle w:val="ListParagraph"/>
        <w:spacing w:after="0"/>
        <w:ind w:left="360"/>
        <w:rPr>
          <w:rFonts w:ascii="Times New Roman" w:hAnsi="Times New Roman"/>
        </w:rPr>
      </w:pPr>
    </w:p>
    <w:p w:rsidR="000626CE" w:rsidRDefault="004842E6" w:rsidP="000626CE">
      <w:pPr>
        <w:pStyle w:val="ListParagraph"/>
        <w:spacing w:after="0"/>
        <w:rPr>
          <w:rFonts w:ascii="Times New Roman" w:hAnsi="Times New Roman"/>
        </w:rPr>
      </w:pPr>
      <w:r>
        <w:rPr>
          <w:rFonts w:ascii="Times New Roman" w:hAnsi="Times New Roman"/>
          <w:noProof/>
          <w:lang w:bidi="ar-SA"/>
        </w:rPr>
        <w:pict>
          <v:rect id="_x0000_s1350" style="position:absolute;left:0;text-align:left;margin-left:.3pt;margin-top:9.1pt;width:170.7pt;height:40.35pt;z-index:251893760" filled="f">
            <v:textbox>
              <w:txbxContent>
                <w:p w:rsidR="000626CE" w:rsidRPr="000626CE" w:rsidRDefault="000626CE" w:rsidP="000626CE">
                  <w:pPr>
                    <w:spacing w:before="0" w:line="240" w:lineRule="auto"/>
                    <w:jc w:val="center"/>
                    <w:rPr>
                      <w:rFonts w:cs="Arial"/>
                      <w:sz w:val="20"/>
                      <w:szCs w:val="20"/>
                      <w:lang w:val="en-US"/>
                    </w:rPr>
                  </w:pPr>
                  <w:r w:rsidRPr="000626CE">
                    <w:rPr>
                      <w:rFonts w:cs="Arial"/>
                      <w:sz w:val="20"/>
                      <w:szCs w:val="20"/>
                      <w:lang w:val="en-US"/>
                    </w:rPr>
                    <w:t>Timbulan sampah</w:t>
                  </w:r>
                  <w:r w:rsidRPr="000626CE">
                    <w:rPr>
                      <w:rFonts w:cs="Arial"/>
                      <w:sz w:val="20"/>
                      <w:szCs w:val="20"/>
                    </w:rPr>
                    <w:t xml:space="preserve"> domestik</w:t>
                  </w:r>
                </w:p>
                <w:p w:rsidR="000626CE" w:rsidRPr="001B58D3" w:rsidRDefault="000626CE" w:rsidP="000626CE">
                  <w:pPr>
                    <w:spacing w:before="0" w:line="240" w:lineRule="auto"/>
                    <w:jc w:val="center"/>
                    <w:rPr>
                      <w:rFonts w:ascii="Times New Roman" w:hAnsi="Times New Roman"/>
                      <w:b/>
                      <w:sz w:val="20"/>
                      <w:szCs w:val="20"/>
                      <w:u w:val="single"/>
                      <w:lang w:val="en-US"/>
                    </w:rPr>
                  </w:pPr>
                  <w:r>
                    <w:rPr>
                      <w:rFonts w:ascii="Times New Roman" w:hAnsi="Times New Roman"/>
                      <w:b/>
                      <w:sz w:val="20"/>
                      <w:szCs w:val="20"/>
                      <w:u w:val="single"/>
                      <w:lang w:val="en-ID"/>
                    </w:rPr>
                    <w:t>………..</w:t>
                  </w:r>
                  <w:r w:rsidRPr="001B58D3">
                    <w:rPr>
                      <w:rFonts w:ascii="Times New Roman" w:hAnsi="Times New Roman"/>
                      <w:b/>
                      <w:sz w:val="20"/>
                      <w:szCs w:val="20"/>
                      <w:u w:val="single"/>
                    </w:rPr>
                    <w:t xml:space="preserve"> liter/orang/hari</w:t>
                  </w:r>
                </w:p>
                <w:p w:rsidR="000626CE" w:rsidRPr="00812406" w:rsidRDefault="000626CE" w:rsidP="000626CE">
                  <w:pPr>
                    <w:spacing w:before="0" w:line="240" w:lineRule="auto"/>
                    <w:jc w:val="center"/>
                    <w:rPr>
                      <w:rFonts w:cs="Calibri"/>
                      <w:sz w:val="24"/>
                      <w:szCs w:val="24"/>
                      <w:lang w:val="en-US"/>
                    </w:rPr>
                  </w:pPr>
                </w:p>
                <w:p w:rsidR="000626CE" w:rsidRPr="00812406" w:rsidRDefault="000626CE" w:rsidP="000626CE">
                  <w:pPr>
                    <w:spacing w:before="0" w:line="240" w:lineRule="auto"/>
                    <w:rPr>
                      <w:rFonts w:cs="Calibri"/>
                      <w:sz w:val="24"/>
                      <w:szCs w:val="24"/>
                      <w:lang w:val="en-US"/>
                    </w:rPr>
                  </w:pPr>
                </w:p>
              </w:txbxContent>
            </v:textbox>
          </v:rect>
        </w:pict>
      </w:r>
      <w:r>
        <w:rPr>
          <w:rFonts w:ascii="Times New Roman" w:hAnsi="Times New Roman"/>
          <w:noProof/>
          <w:lang w:bidi="ar-SA"/>
        </w:rPr>
        <w:pict>
          <v:rect id="_x0000_s1352" style="position:absolute;left:0;text-align:left;margin-left:189pt;margin-top:5.2pt;width:292.5pt;height:69.8pt;z-index:251895808" filled="f">
            <v:textbox>
              <w:txbxContent>
                <w:p w:rsidR="000626CE" w:rsidRPr="000626CE" w:rsidRDefault="000626CE" w:rsidP="00111FE5">
                  <w:pPr>
                    <w:numPr>
                      <w:ilvl w:val="0"/>
                      <w:numId w:val="40"/>
                    </w:numPr>
                    <w:spacing w:before="0" w:line="240" w:lineRule="auto"/>
                    <w:ind w:left="142" w:hanging="142"/>
                    <w:rPr>
                      <w:rFonts w:cs="Arial"/>
                      <w:color w:val="000000"/>
                      <w:sz w:val="20"/>
                      <w:szCs w:val="20"/>
                    </w:rPr>
                  </w:pPr>
                  <w:r w:rsidRPr="000626CE">
                    <w:rPr>
                      <w:rFonts w:cs="Arial"/>
                      <w:color w:val="000000"/>
                      <w:sz w:val="20"/>
                      <w:szCs w:val="20"/>
                      <w:lang w:val="en-US"/>
                    </w:rPr>
                    <w:t xml:space="preserve">Menyediakan tempat sampah </w:t>
                  </w:r>
                  <w:r w:rsidRPr="000626CE">
                    <w:rPr>
                      <w:rFonts w:cs="Arial"/>
                      <w:color w:val="000000"/>
                      <w:sz w:val="20"/>
                      <w:szCs w:val="20"/>
                    </w:rPr>
                    <w:t xml:space="preserve">plastik </w:t>
                  </w:r>
                  <w:r w:rsidRPr="000626CE">
                    <w:rPr>
                      <w:rFonts w:cs="Arial"/>
                      <w:b/>
                      <w:color w:val="000000"/>
                      <w:sz w:val="20"/>
                      <w:szCs w:val="20"/>
                    </w:rPr>
                    <w:t>volume 10 liter</w:t>
                  </w:r>
                  <w:r w:rsidRPr="000626CE">
                    <w:rPr>
                      <w:rFonts w:cs="Arial"/>
                      <w:color w:val="000000"/>
                      <w:sz w:val="20"/>
                      <w:szCs w:val="20"/>
                    </w:rPr>
                    <w:t xml:space="preserve"> sebanyak </w:t>
                  </w:r>
                  <w:r w:rsidRPr="000626CE">
                    <w:rPr>
                      <w:rFonts w:cs="Arial"/>
                      <w:b/>
                      <w:color w:val="000000"/>
                      <w:sz w:val="20"/>
                      <w:szCs w:val="20"/>
                    </w:rPr>
                    <w:t>(</w:t>
                  </w:r>
                  <w:r w:rsidRPr="000626CE">
                    <w:rPr>
                      <w:rFonts w:cs="Arial"/>
                      <w:b/>
                      <w:color w:val="000000"/>
                      <w:sz w:val="20"/>
                      <w:szCs w:val="20"/>
                      <w:lang w:val="en-ID"/>
                    </w:rPr>
                    <w:t>total sampah domestik</w:t>
                  </w:r>
                  <w:r w:rsidRPr="000626CE">
                    <w:rPr>
                      <w:rFonts w:cs="Arial"/>
                      <w:b/>
                      <w:color w:val="000000"/>
                      <w:sz w:val="20"/>
                      <w:szCs w:val="20"/>
                    </w:rPr>
                    <w:t>/10 liter) = ..... unit</w:t>
                  </w:r>
                  <w:r w:rsidRPr="000626CE">
                    <w:rPr>
                      <w:rFonts w:cs="Arial"/>
                      <w:color w:val="000000"/>
                      <w:sz w:val="20"/>
                      <w:szCs w:val="20"/>
                    </w:rPr>
                    <w:t xml:space="preserve"> (*)</w:t>
                  </w:r>
                </w:p>
                <w:p w:rsidR="000626CE" w:rsidRPr="000626CE" w:rsidRDefault="000626CE" w:rsidP="00111FE5">
                  <w:pPr>
                    <w:numPr>
                      <w:ilvl w:val="0"/>
                      <w:numId w:val="40"/>
                    </w:numPr>
                    <w:spacing w:before="0" w:line="240" w:lineRule="auto"/>
                    <w:ind w:left="142" w:hanging="142"/>
                    <w:jc w:val="left"/>
                    <w:rPr>
                      <w:rFonts w:cs="Arial"/>
                      <w:color w:val="000000"/>
                      <w:sz w:val="20"/>
                      <w:szCs w:val="20"/>
                    </w:rPr>
                  </w:pPr>
                  <w:r w:rsidRPr="000626CE">
                    <w:rPr>
                      <w:rFonts w:cs="Arial"/>
                      <w:color w:val="000000"/>
                      <w:sz w:val="20"/>
                      <w:szCs w:val="20"/>
                      <w:lang w:val="en-US"/>
                    </w:rPr>
                    <w:t xml:space="preserve">Menyediakan tempah sampah di luar ruangan </w:t>
                  </w:r>
                  <w:r w:rsidRPr="000626CE">
                    <w:rPr>
                      <w:rFonts w:cs="Arial"/>
                      <w:color w:val="000000"/>
                      <w:sz w:val="20"/>
                      <w:szCs w:val="20"/>
                    </w:rPr>
                    <w:t>berupa tempat sampah plastik beroda</w:t>
                  </w:r>
                  <w:r w:rsidRPr="000626CE">
                    <w:rPr>
                      <w:rFonts w:cs="Arial"/>
                      <w:color w:val="000000"/>
                      <w:sz w:val="20"/>
                      <w:szCs w:val="20"/>
                      <w:lang w:val="en-ID"/>
                    </w:rPr>
                    <w:t xml:space="preserve"> </w:t>
                  </w:r>
                  <w:r w:rsidRPr="000626CE">
                    <w:rPr>
                      <w:rFonts w:cs="Arial"/>
                      <w:color w:val="000000"/>
                      <w:sz w:val="20"/>
                      <w:szCs w:val="20"/>
                    </w:rPr>
                    <w:t xml:space="preserve">volume </w:t>
                  </w:r>
                  <w:r w:rsidRPr="000626CE">
                    <w:rPr>
                      <w:rFonts w:cs="Arial"/>
                      <w:b/>
                      <w:color w:val="000000"/>
                      <w:sz w:val="20"/>
                      <w:szCs w:val="20"/>
                    </w:rPr>
                    <w:t>(</w:t>
                  </w:r>
                  <w:r w:rsidRPr="000626CE">
                    <w:rPr>
                      <w:rFonts w:cs="Arial"/>
                      <w:b/>
                      <w:color w:val="000000"/>
                      <w:sz w:val="20"/>
                      <w:szCs w:val="20"/>
                      <w:lang w:val="en-ID"/>
                    </w:rPr>
                    <w:t>total sampah domestik</w:t>
                  </w:r>
                  <w:r w:rsidRPr="000626CE">
                    <w:rPr>
                      <w:rFonts w:cs="Arial"/>
                      <w:b/>
                      <w:color w:val="000000"/>
                      <w:sz w:val="20"/>
                      <w:szCs w:val="20"/>
                    </w:rPr>
                    <w:t xml:space="preserve"> * 2 hari) = </w:t>
                  </w:r>
                  <w:r w:rsidRPr="000626CE">
                    <w:rPr>
                      <w:rFonts w:cs="Arial"/>
                      <w:b/>
                      <w:color w:val="000000"/>
                      <w:sz w:val="20"/>
                      <w:szCs w:val="20"/>
                      <w:lang w:val="en-ID"/>
                    </w:rPr>
                    <w:t>…..</w:t>
                  </w:r>
                  <w:r w:rsidRPr="000626CE">
                    <w:rPr>
                      <w:rFonts w:cs="Arial"/>
                      <w:b/>
                      <w:color w:val="000000"/>
                      <w:sz w:val="20"/>
                      <w:szCs w:val="20"/>
                    </w:rPr>
                    <w:t xml:space="preserve"> liter</w:t>
                  </w:r>
                  <w:r w:rsidRPr="000626CE">
                    <w:rPr>
                      <w:rFonts w:cs="Arial"/>
                      <w:b/>
                      <w:color w:val="000000"/>
                      <w:sz w:val="20"/>
                      <w:szCs w:val="20"/>
                      <w:lang w:val="en-US"/>
                    </w:rPr>
                    <w:t xml:space="preserve"> ≈ … m</w:t>
                  </w:r>
                  <w:r w:rsidRPr="000626CE">
                    <w:rPr>
                      <w:rFonts w:cs="Arial"/>
                      <w:b/>
                      <w:color w:val="000000"/>
                      <w:sz w:val="20"/>
                      <w:szCs w:val="20"/>
                      <w:vertAlign w:val="superscript"/>
                      <w:lang w:val="en-US"/>
                    </w:rPr>
                    <w:t>3</w:t>
                  </w:r>
                  <w:r w:rsidRPr="000626CE">
                    <w:rPr>
                      <w:rFonts w:cs="Arial"/>
                      <w:b/>
                      <w:color w:val="000000"/>
                      <w:sz w:val="20"/>
                      <w:szCs w:val="20"/>
                    </w:rPr>
                    <w:t xml:space="preserve"> sebanyak … unit</w:t>
                  </w:r>
                  <w:r w:rsidRPr="000626CE">
                    <w:rPr>
                      <w:rFonts w:cs="Arial"/>
                      <w:color w:val="000000"/>
                      <w:sz w:val="20"/>
                      <w:szCs w:val="20"/>
                    </w:rPr>
                    <w:t xml:space="preserve"> (*)</w:t>
                  </w:r>
                </w:p>
              </w:txbxContent>
            </v:textbox>
          </v:rect>
        </w:pict>
      </w:r>
    </w:p>
    <w:p w:rsidR="000626CE" w:rsidRDefault="000626CE" w:rsidP="000626CE">
      <w:pPr>
        <w:pStyle w:val="ListParagraph"/>
        <w:spacing w:after="0"/>
        <w:rPr>
          <w:rFonts w:ascii="Times New Roman" w:hAnsi="Times New Roman"/>
        </w:rPr>
      </w:pPr>
    </w:p>
    <w:p w:rsidR="000626CE" w:rsidRDefault="000626CE" w:rsidP="000626CE">
      <w:pPr>
        <w:pStyle w:val="ListParagraph"/>
        <w:spacing w:after="0"/>
        <w:rPr>
          <w:rFonts w:ascii="Times New Roman" w:hAnsi="Times New Roman"/>
        </w:rPr>
      </w:pPr>
    </w:p>
    <w:p w:rsidR="000626CE" w:rsidRDefault="004842E6" w:rsidP="000626CE">
      <w:pPr>
        <w:pStyle w:val="ListParagraph"/>
        <w:spacing w:after="0"/>
        <w:rPr>
          <w:rFonts w:ascii="Times New Roman" w:hAnsi="Times New Roman"/>
        </w:rPr>
      </w:pPr>
      <w:r>
        <w:rPr>
          <w:rFonts w:ascii="Times New Roman" w:hAnsi="Times New Roman"/>
          <w:noProof/>
          <w:lang w:bidi="ar-SA"/>
        </w:rPr>
        <w:pict>
          <v:shape id="_x0000_s1351" type="#_x0000_t32" style="position:absolute;left:0;text-align:left;margin-left:171pt;margin-top:1.5pt;width:18pt;height:0;z-index:251894784" o:connectortype="straight">
            <v:stroke endarrow="block"/>
          </v:shape>
        </w:pict>
      </w:r>
    </w:p>
    <w:p w:rsidR="000626CE" w:rsidRDefault="000626CE" w:rsidP="000626CE">
      <w:pPr>
        <w:pStyle w:val="ListParagraph"/>
        <w:spacing w:after="0"/>
        <w:rPr>
          <w:rFonts w:ascii="Times New Roman" w:hAnsi="Times New Roman"/>
        </w:rPr>
      </w:pPr>
    </w:p>
    <w:p w:rsidR="000626CE" w:rsidRDefault="004842E6" w:rsidP="000626CE">
      <w:pPr>
        <w:pStyle w:val="ListParagraph"/>
        <w:spacing w:after="0"/>
        <w:rPr>
          <w:rFonts w:ascii="Times New Roman" w:hAnsi="Times New Roman"/>
        </w:rPr>
      </w:pPr>
      <w:r w:rsidRPr="004842E6">
        <w:rPr>
          <w:noProof/>
        </w:rPr>
        <w:pict>
          <v:shape id="_x0000_s1353" type="#_x0000_t32" style="position:absolute;left:0;text-align:left;margin-left:334.05pt;margin-top:9.75pt;width:0;height:18.05pt;z-index:251896832" o:connectortype="straight">
            <v:stroke endarrow="block"/>
          </v:shape>
        </w:pict>
      </w:r>
    </w:p>
    <w:p w:rsidR="000626CE" w:rsidRDefault="000626CE" w:rsidP="000626CE">
      <w:pPr>
        <w:pStyle w:val="ListParagraph"/>
        <w:spacing w:after="0"/>
        <w:rPr>
          <w:rFonts w:ascii="Times New Roman" w:hAnsi="Times New Roman"/>
        </w:rPr>
      </w:pPr>
    </w:p>
    <w:p w:rsidR="000626CE" w:rsidRDefault="004842E6" w:rsidP="000626CE">
      <w:pPr>
        <w:pStyle w:val="ListParagraph"/>
        <w:spacing w:after="0"/>
        <w:rPr>
          <w:rFonts w:ascii="Times New Roman" w:hAnsi="Times New Roman"/>
        </w:rPr>
      </w:pPr>
      <w:r w:rsidRPr="004842E6">
        <w:rPr>
          <w:noProof/>
        </w:rPr>
        <w:pict>
          <v:rect id="_x0000_s1354" style="position:absolute;left:0;text-align:left;margin-left:181.5pt;margin-top:1.35pt;width:292.5pt;height:35.9pt;z-index:251897856" filled="f">
            <v:textbox>
              <w:txbxContent>
                <w:p w:rsidR="000626CE" w:rsidRPr="000626CE" w:rsidRDefault="000626CE" w:rsidP="000626CE">
                  <w:pPr>
                    <w:spacing w:before="0" w:line="240" w:lineRule="auto"/>
                    <w:jc w:val="center"/>
                    <w:rPr>
                      <w:rFonts w:cs="Arial"/>
                      <w:sz w:val="20"/>
                      <w:szCs w:val="20"/>
                      <w:lang w:val="en-US"/>
                    </w:rPr>
                  </w:pPr>
                  <w:r w:rsidRPr="000626CE">
                    <w:rPr>
                      <w:rFonts w:cs="Arial"/>
                      <w:sz w:val="20"/>
                      <w:szCs w:val="20"/>
                      <w:lang w:val="en-US"/>
                    </w:rPr>
                    <w:t>Pengangkutan oleh petugas kebersihan</w:t>
                  </w:r>
                </w:p>
                <w:p w:rsidR="000626CE" w:rsidRPr="000626CE" w:rsidRDefault="000626CE" w:rsidP="000626CE">
                  <w:pPr>
                    <w:spacing w:before="0" w:line="240" w:lineRule="auto"/>
                    <w:jc w:val="center"/>
                    <w:rPr>
                      <w:rFonts w:cs="Arial"/>
                      <w:sz w:val="20"/>
                      <w:szCs w:val="20"/>
                    </w:rPr>
                  </w:pPr>
                  <w:r w:rsidRPr="000626CE">
                    <w:rPr>
                      <w:rFonts w:cs="Arial"/>
                      <w:sz w:val="20"/>
                      <w:szCs w:val="20"/>
                      <w:lang w:val="en-US"/>
                    </w:rPr>
                    <w:t xml:space="preserve">ke </w:t>
                  </w:r>
                  <w:r w:rsidRPr="000626CE">
                    <w:rPr>
                      <w:rFonts w:cs="Arial"/>
                      <w:color w:val="000000"/>
                      <w:sz w:val="20"/>
                      <w:szCs w:val="20"/>
                      <w:lang w:val="en-US"/>
                    </w:rPr>
                    <w:t xml:space="preserve">TPS </w:t>
                  </w:r>
                  <w:r w:rsidRPr="000626CE">
                    <w:rPr>
                      <w:rFonts w:cs="Arial"/>
                      <w:b/>
                      <w:color w:val="000000"/>
                      <w:sz w:val="20"/>
                      <w:szCs w:val="20"/>
                      <w:lang w:val="en-US"/>
                    </w:rPr>
                    <w:t>Kelurahan XX</w:t>
                  </w:r>
                  <w:r w:rsidRPr="000626CE">
                    <w:rPr>
                      <w:rFonts w:cs="Arial"/>
                      <w:color w:val="FF0000"/>
                      <w:sz w:val="20"/>
                      <w:szCs w:val="20"/>
                    </w:rPr>
                    <w:t xml:space="preserve"> (*)</w:t>
                  </w:r>
                </w:p>
              </w:txbxContent>
            </v:textbox>
          </v:rect>
        </w:pict>
      </w:r>
    </w:p>
    <w:p w:rsidR="000626CE" w:rsidRDefault="000626CE" w:rsidP="000626CE">
      <w:pPr>
        <w:pStyle w:val="ListParagraph"/>
        <w:spacing w:after="0"/>
        <w:rPr>
          <w:rFonts w:ascii="Times New Roman" w:hAnsi="Times New Roman"/>
        </w:rPr>
      </w:pPr>
    </w:p>
    <w:p w:rsidR="000626CE" w:rsidRDefault="000626CE" w:rsidP="000626CE">
      <w:pPr>
        <w:pStyle w:val="ListParagraph"/>
        <w:spacing w:after="0"/>
        <w:ind w:left="0"/>
        <w:rPr>
          <w:rFonts w:ascii="Times New Roman" w:hAnsi="Times New Roman"/>
        </w:rPr>
      </w:pPr>
    </w:p>
    <w:p w:rsidR="000626CE" w:rsidRDefault="000626CE" w:rsidP="000626CE">
      <w:pPr>
        <w:jc w:val="center"/>
        <w:rPr>
          <w:rFonts w:cs="Arial"/>
          <w:sz w:val="20"/>
          <w:szCs w:val="20"/>
          <w:lang w:val="en-US"/>
        </w:rPr>
      </w:pPr>
      <w:r w:rsidRPr="000626CE">
        <w:rPr>
          <w:rFonts w:cs="Arial"/>
          <w:sz w:val="20"/>
          <w:szCs w:val="20"/>
          <w:lang w:val="en-US"/>
        </w:rPr>
        <w:t>Gambar 2.</w:t>
      </w:r>
      <w:r w:rsidR="00D574BB">
        <w:rPr>
          <w:rFonts w:cs="Arial"/>
          <w:sz w:val="20"/>
          <w:szCs w:val="20"/>
          <w:lang w:val="en-US"/>
        </w:rPr>
        <w:t>3</w:t>
      </w:r>
      <w:r w:rsidRPr="000626CE">
        <w:rPr>
          <w:rFonts w:cs="Arial"/>
          <w:sz w:val="20"/>
          <w:szCs w:val="20"/>
        </w:rPr>
        <w:t xml:space="preserve"> </w:t>
      </w:r>
      <w:r w:rsidRPr="000626CE">
        <w:rPr>
          <w:rFonts w:cs="Arial"/>
          <w:sz w:val="20"/>
          <w:szCs w:val="20"/>
          <w:lang w:val="en-US"/>
        </w:rPr>
        <w:t>Alur P</w:t>
      </w:r>
      <w:r w:rsidRPr="000626CE">
        <w:rPr>
          <w:rFonts w:cs="Arial"/>
          <w:sz w:val="20"/>
          <w:szCs w:val="20"/>
        </w:rPr>
        <w:t>engelolaan S</w:t>
      </w:r>
      <w:r w:rsidRPr="000626CE">
        <w:rPr>
          <w:rFonts w:cs="Arial"/>
          <w:sz w:val="20"/>
          <w:szCs w:val="20"/>
          <w:lang w:val="en-US"/>
        </w:rPr>
        <w:t>ampah</w:t>
      </w:r>
      <w:r w:rsidRPr="000626CE">
        <w:rPr>
          <w:rFonts w:cs="Arial"/>
          <w:sz w:val="20"/>
          <w:szCs w:val="20"/>
        </w:rPr>
        <w:t xml:space="preserve"> </w:t>
      </w:r>
      <w:r w:rsidRPr="000626CE">
        <w:rPr>
          <w:rFonts w:cs="Arial"/>
          <w:sz w:val="20"/>
          <w:szCs w:val="20"/>
          <w:lang w:val="en-US"/>
        </w:rPr>
        <w:t xml:space="preserve">Domestik </w:t>
      </w:r>
      <w:r w:rsidRPr="000626CE">
        <w:rPr>
          <w:rFonts w:cs="Arial"/>
          <w:sz w:val="20"/>
          <w:szCs w:val="20"/>
        </w:rPr>
        <w:t xml:space="preserve">Tahap </w:t>
      </w:r>
      <w:r w:rsidRPr="000626CE">
        <w:rPr>
          <w:rFonts w:cs="Arial"/>
          <w:sz w:val="20"/>
          <w:szCs w:val="20"/>
          <w:lang w:val="en-US"/>
        </w:rPr>
        <w:t>Konstruksi</w:t>
      </w:r>
    </w:p>
    <w:p w:rsidR="000626CE" w:rsidRPr="000626CE" w:rsidRDefault="000626CE" w:rsidP="000626CE">
      <w:pPr>
        <w:jc w:val="center"/>
        <w:rPr>
          <w:rFonts w:cs="Arial"/>
          <w:sz w:val="20"/>
          <w:szCs w:val="20"/>
          <w:lang w:val="en-US"/>
        </w:rPr>
      </w:pPr>
    </w:p>
    <w:p w:rsidR="00431303" w:rsidRPr="00431303" w:rsidRDefault="000605BE" w:rsidP="00431303">
      <w:pPr>
        <w:tabs>
          <w:tab w:val="left" w:pos="851"/>
        </w:tabs>
        <w:spacing w:before="0" w:line="240" w:lineRule="auto"/>
        <w:jc w:val="center"/>
        <w:rPr>
          <w:rFonts w:cs="Arial"/>
          <w:b/>
          <w:sz w:val="20"/>
          <w:szCs w:val="20"/>
        </w:rPr>
      </w:pPr>
      <w:r>
        <w:rPr>
          <w:rFonts w:cs="Arial"/>
          <w:b/>
          <w:sz w:val="20"/>
          <w:szCs w:val="20"/>
          <w:lang w:val="en-US"/>
        </w:rPr>
        <w:t>Tabel 2.9</w:t>
      </w:r>
      <w:r w:rsidR="00431303" w:rsidRPr="00431303">
        <w:rPr>
          <w:rFonts w:cs="Arial"/>
          <w:b/>
          <w:sz w:val="20"/>
          <w:szCs w:val="20"/>
        </w:rPr>
        <w:t xml:space="preserve"> </w:t>
      </w:r>
      <w:r w:rsidR="00431303" w:rsidRPr="00431303">
        <w:rPr>
          <w:rFonts w:cs="Arial"/>
          <w:b/>
          <w:sz w:val="20"/>
          <w:szCs w:val="20"/>
          <w:lang w:val="en-US"/>
        </w:rPr>
        <w:t>Perhitungan</w:t>
      </w:r>
      <w:r w:rsidR="00431303" w:rsidRPr="00431303">
        <w:rPr>
          <w:rFonts w:cs="Arial"/>
          <w:b/>
          <w:sz w:val="20"/>
          <w:szCs w:val="20"/>
        </w:rPr>
        <w:t xml:space="preserve"> </w:t>
      </w:r>
      <w:r w:rsidR="00431303" w:rsidRPr="00431303">
        <w:rPr>
          <w:rFonts w:cs="Arial"/>
          <w:b/>
          <w:sz w:val="20"/>
          <w:szCs w:val="20"/>
          <w:lang w:val="en-US"/>
        </w:rPr>
        <w:t>Prakiraan</w:t>
      </w:r>
      <w:r w:rsidR="00431303" w:rsidRPr="00431303">
        <w:rPr>
          <w:rFonts w:cs="Arial"/>
          <w:b/>
          <w:sz w:val="20"/>
          <w:szCs w:val="20"/>
        </w:rPr>
        <w:t xml:space="preserve"> Timbulan </w:t>
      </w:r>
      <w:r w:rsidR="00431303" w:rsidRPr="00431303">
        <w:rPr>
          <w:rFonts w:cs="Arial"/>
          <w:b/>
          <w:sz w:val="20"/>
          <w:szCs w:val="20"/>
          <w:lang w:val="en-US"/>
        </w:rPr>
        <w:t>Limbah Padat</w:t>
      </w:r>
      <w:r w:rsidR="00431303" w:rsidRPr="00431303">
        <w:rPr>
          <w:rFonts w:cs="Arial"/>
          <w:b/>
          <w:sz w:val="20"/>
          <w:szCs w:val="20"/>
        </w:rPr>
        <w:t xml:space="preserve"> Domestik Tahap O</w:t>
      </w:r>
      <w:r w:rsidR="00431303" w:rsidRPr="00431303">
        <w:rPr>
          <w:rFonts w:cs="Arial"/>
          <w:b/>
          <w:sz w:val="20"/>
          <w:szCs w:val="20"/>
          <w:lang w:val="en-US"/>
        </w:rPr>
        <w:t>perasional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3"/>
        <w:gridCol w:w="2195"/>
        <w:gridCol w:w="917"/>
        <w:gridCol w:w="2682"/>
        <w:gridCol w:w="2722"/>
      </w:tblGrid>
      <w:tr w:rsidR="00431303" w:rsidRPr="00431303" w:rsidTr="00431303">
        <w:trPr>
          <w:trHeight w:val="20"/>
          <w:tblHeader/>
          <w:jc w:val="center"/>
        </w:trPr>
        <w:tc>
          <w:tcPr>
            <w:tcW w:w="803" w:type="pct"/>
            <w:vMerge w:val="restar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eastAsia="id-ID"/>
              </w:rPr>
            </w:pPr>
            <w:r w:rsidRPr="00431303">
              <w:rPr>
                <w:rFonts w:cs="Arial"/>
                <w:b/>
                <w:sz w:val="20"/>
                <w:szCs w:val="20"/>
                <w:lang w:val="en-US" w:eastAsia="id-ID"/>
              </w:rPr>
              <w:t>Sumber</w:t>
            </w:r>
          </w:p>
        </w:tc>
        <w:tc>
          <w:tcPr>
            <w:tcW w:w="1085" w:type="pct"/>
            <w:shd w:val="clear" w:color="auto" w:fill="D6E3BC" w:themeFill="accent3" w:themeFillTint="66"/>
            <w:vAlign w:val="center"/>
          </w:tcPr>
          <w:p w:rsidR="00431303" w:rsidRPr="00431303" w:rsidRDefault="00431303" w:rsidP="00431303">
            <w:pPr>
              <w:spacing w:before="0" w:line="240" w:lineRule="auto"/>
              <w:jc w:val="center"/>
              <w:rPr>
                <w:rFonts w:cs="Arial"/>
                <w:b/>
                <w:sz w:val="20"/>
                <w:szCs w:val="20"/>
                <w:lang w:val="en-US" w:eastAsia="id-ID"/>
              </w:rPr>
            </w:pPr>
            <w:r w:rsidRPr="00431303">
              <w:rPr>
                <w:rFonts w:cs="Arial"/>
                <w:b/>
                <w:sz w:val="20"/>
                <w:szCs w:val="20"/>
                <w:lang w:val="en-US" w:eastAsia="id-ID"/>
              </w:rPr>
              <w:t>Pengguna</w:t>
            </w:r>
          </w:p>
        </w:tc>
        <w:tc>
          <w:tcPr>
            <w:tcW w:w="442"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val="en-US" w:eastAsia="id-ID"/>
              </w:rPr>
              <w:t>Jumlah</w:t>
            </w:r>
          </w:p>
        </w:tc>
        <w:tc>
          <w:tcPr>
            <w:tcW w:w="1325"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eastAsia="id-ID"/>
              </w:rPr>
            </w:pPr>
            <w:r w:rsidRPr="00431303">
              <w:rPr>
                <w:rFonts w:cs="Arial"/>
                <w:b/>
                <w:sz w:val="20"/>
                <w:szCs w:val="20"/>
                <w:lang w:val="en-US" w:eastAsia="id-ID"/>
              </w:rPr>
              <w:t>Kebutuhan</w:t>
            </w:r>
          </w:p>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val="en-US" w:eastAsia="id-ID"/>
              </w:rPr>
              <w:t>(</w:t>
            </w:r>
            <w:r w:rsidRPr="00431303">
              <w:rPr>
                <w:rFonts w:cs="Arial"/>
                <w:b/>
                <w:sz w:val="20"/>
                <w:szCs w:val="20"/>
                <w:lang w:eastAsia="id-ID"/>
              </w:rPr>
              <w:t>liter</w:t>
            </w:r>
            <w:r w:rsidRPr="00431303">
              <w:rPr>
                <w:rFonts w:cs="Arial"/>
                <w:b/>
                <w:sz w:val="20"/>
                <w:szCs w:val="20"/>
                <w:lang w:val="en-US" w:eastAsia="id-ID"/>
              </w:rPr>
              <w:t>/</w:t>
            </w:r>
            <w:r w:rsidRPr="00431303">
              <w:rPr>
                <w:rFonts w:cs="Arial"/>
                <w:b/>
                <w:sz w:val="20"/>
                <w:szCs w:val="20"/>
                <w:lang w:eastAsia="id-ID"/>
              </w:rPr>
              <w:t>o</w:t>
            </w:r>
            <w:r w:rsidRPr="00431303">
              <w:rPr>
                <w:rFonts w:cs="Arial"/>
                <w:b/>
                <w:sz w:val="20"/>
                <w:szCs w:val="20"/>
                <w:lang w:val="en-US" w:eastAsia="id-ID"/>
              </w:rPr>
              <w:t>rang/</w:t>
            </w:r>
            <w:r w:rsidRPr="00431303">
              <w:rPr>
                <w:rFonts w:cs="Arial"/>
                <w:b/>
                <w:sz w:val="20"/>
                <w:szCs w:val="20"/>
                <w:lang w:eastAsia="id-ID"/>
              </w:rPr>
              <w:t>h</w:t>
            </w:r>
            <w:r w:rsidRPr="00431303">
              <w:rPr>
                <w:rFonts w:cs="Arial"/>
                <w:b/>
                <w:sz w:val="20"/>
                <w:szCs w:val="20"/>
                <w:lang w:val="en-US" w:eastAsia="id-ID"/>
              </w:rPr>
              <w:t>ari)</w:t>
            </w:r>
          </w:p>
        </w:tc>
        <w:tc>
          <w:tcPr>
            <w:tcW w:w="1345"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eastAsia="id-ID"/>
              </w:rPr>
              <w:t xml:space="preserve">Jumlah timbulan </w:t>
            </w:r>
            <w:r w:rsidRPr="00431303">
              <w:rPr>
                <w:rFonts w:cs="Arial"/>
                <w:b/>
                <w:sz w:val="20"/>
                <w:szCs w:val="20"/>
                <w:lang w:val="en-US" w:eastAsia="id-ID"/>
              </w:rPr>
              <w:t>limbah padat (</w:t>
            </w:r>
            <w:r w:rsidRPr="00431303">
              <w:rPr>
                <w:rFonts w:cs="Arial"/>
                <w:b/>
                <w:sz w:val="20"/>
                <w:szCs w:val="20"/>
                <w:lang w:eastAsia="id-ID"/>
              </w:rPr>
              <w:t>liter</w:t>
            </w:r>
            <w:r w:rsidRPr="00431303">
              <w:rPr>
                <w:rFonts w:cs="Arial"/>
                <w:b/>
                <w:sz w:val="20"/>
                <w:szCs w:val="20"/>
                <w:lang w:val="en-US" w:eastAsia="id-ID"/>
              </w:rPr>
              <w:t>/</w:t>
            </w:r>
            <w:r w:rsidRPr="00431303">
              <w:rPr>
                <w:rFonts w:cs="Arial"/>
                <w:b/>
                <w:sz w:val="20"/>
                <w:szCs w:val="20"/>
                <w:lang w:eastAsia="id-ID"/>
              </w:rPr>
              <w:t>h</w:t>
            </w:r>
            <w:r w:rsidRPr="00431303">
              <w:rPr>
                <w:rFonts w:cs="Arial"/>
                <w:b/>
                <w:sz w:val="20"/>
                <w:szCs w:val="20"/>
                <w:lang w:val="en-US" w:eastAsia="id-ID"/>
              </w:rPr>
              <w:t>ari)</w:t>
            </w:r>
          </w:p>
        </w:tc>
      </w:tr>
      <w:tr w:rsidR="00431303" w:rsidRPr="00431303" w:rsidTr="00431303">
        <w:trPr>
          <w:trHeight w:val="20"/>
          <w:tblHeader/>
          <w:jc w:val="center"/>
        </w:trPr>
        <w:tc>
          <w:tcPr>
            <w:tcW w:w="803" w:type="pct"/>
            <w:vMerge/>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p>
        </w:tc>
        <w:tc>
          <w:tcPr>
            <w:tcW w:w="1085"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val="en-US" w:eastAsia="id-ID"/>
              </w:rPr>
              <w:t>1</w:t>
            </w:r>
          </w:p>
        </w:tc>
        <w:tc>
          <w:tcPr>
            <w:tcW w:w="442"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val="en-US" w:eastAsia="id-ID"/>
              </w:rPr>
              <w:t>2</w:t>
            </w:r>
          </w:p>
        </w:tc>
        <w:tc>
          <w:tcPr>
            <w:tcW w:w="1325"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val="en-US" w:eastAsia="id-ID"/>
              </w:rPr>
              <w:t>3</w:t>
            </w:r>
          </w:p>
        </w:tc>
        <w:tc>
          <w:tcPr>
            <w:tcW w:w="1345"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eastAsia="id-ID"/>
              </w:rPr>
            </w:pPr>
            <w:r w:rsidRPr="00431303">
              <w:rPr>
                <w:rFonts w:cs="Arial"/>
                <w:b/>
                <w:sz w:val="20"/>
                <w:szCs w:val="20"/>
                <w:lang w:val="en-US" w:eastAsia="id-ID"/>
              </w:rPr>
              <w:t>4 = (2*3)</w:t>
            </w:r>
          </w:p>
        </w:tc>
      </w:tr>
      <w:tr w:rsidR="00431303" w:rsidRPr="00431303" w:rsidTr="00431303">
        <w:trPr>
          <w:trHeight w:val="398"/>
          <w:jc w:val="center"/>
        </w:trPr>
        <w:tc>
          <w:tcPr>
            <w:tcW w:w="803" w:type="pct"/>
            <w:vMerge w:val="restart"/>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eastAsia="id-ID"/>
              </w:rPr>
              <w:t>Timbulan limbah padat domestik organik</w:t>
            </w:r>
          </w:p>
        </w:tc>
        <w:tc>
          <w:tcPr>
            <w:tcW w:w="1085" w:type="pct"/>
            <w:shd w:val="clear" w:color="auto" w:fill="auto"/>
            <w:vAlign w:val="center"/>
          </w:tcPr>
          <w:p w:rsidR="00431303" w:rsidRPr="00431303" w:rsidRDefault="00431303" w:rsidP="00431303">
            <w:pPr>
              <w:tabs>
                <w:tab w:val="left" w:pos="851"/>
              </w:tabs>
              <w:spacing w:before="0" w:line="240" w:lineRule="auto"/>
              <w:rPr>
                <w:rFonts w:cs="Arial"/>
                <w:sz w:val="20"/>
                <w:szCs w:val="20"/>
                <w:lang w:val="en-US" w:eastAsia="id-ID"/>
              </w:rPr>
            </w:pPr>
            <w:r w:rsidRPr="00431303">
              <w:rPr>
                <w:rFonts w:cs="Arial"/>
                <w:sz w:val="20"/>
                <w:szCs w:val="20"/>
                <w:lang w:eastAsia="id-ID"/>
              </w:rPr>
              <w:t>K</w:t>
            </w:r>
            <w:r w:rsidRPr="00431303">
              <w:rPr>
                <w:rFonts w:cs="Arial"/>
                <w:sz w:val="20"/>
                <w:szCs w:val="20"/>
                <w:lang w:val="en-US" w:eastAsia="id-ID"/>
              </w:rPr>
              <w:t>aryawan</w:t>
            </w:r>
            <w:r w:rsidRPr="00431303">
              <w:rPr>
                <w:rFonts w:cs="Arial"/>
                <w:color w:val="FF0000"/>
                <w:sz w:val="20"/>
                <w:szCs w:val="20"/>
                <w:lang w:val="en-US" w:eastAsia="id-ID"/>
              </w:rPr>
              <w:t xml:space="preserve"> (*)</w:t>
            </w:r>
          </w:p>
        </w:tc>
        <w:tc>
          <w:tcPr>
            <w:tcW w:w="442"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eastAsia="id-ID"/>
              </w:rPr>
            </w:pPr>
          </w:p>
        </w:tc>
        <w:tc>
          <w:tcPr>
            <w:tcW w:w="1325" w:type="pct"/>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val="en-US" w:eastAsia="id-ID"/>
              </w:rPr>
              <w:t>2,</w:t>
            </w:r>
            <w:r w:rsidRPr="00431303">
              <w:rPr>
                <w:rFonts w:cs="Arial"/>
                <w:sz w:val="20"/>
                <w:szCs w:val="20"/>
                <w:lang w:eastAsia="id-ID"/>
              </w:rPr>
              <w:t>5 L</w:t>
            </w:r>
            <w:r w:rsidRPr="00431303">
              <w:rPr>
                <w:rFonts w:cs="Arial"/>
                <w:sz w:val="20"/>
                <w:szCs w:val="20"/>
                <w:lang w:val="en-US" w:eastAsia="id-ID"/>
              </w:rPr>
              <w:t>/orang/hari*</w:t>
            </w:r>
            <w:r w:rsidRPr="00431303">
              <w:rPr>
                <w:rFonts w:cs="Arial"/>
                <w:color w:val="FF0000"/>
                <w:sz w:val="20"/>
                <w:szCs w:val="20"/>
                <w:lang w:val="en-US" w:eastAsia="id-ID"/>
              </w:rPr>
              <w:t xml:space="preserve"> </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US" w:eastAsia="id-ID"/>
              </w:rPr>
            </w:pPr>
          </w:p>
        </w:tc>
      </w:tr>
      <w:tr w:rsidR="00431303" w:rsidRPr="00431303" w:rsidTr="00431303">
        <w:trPr>
          <w:trHeight w:val="20"/>
          <w:jc w:val="center"/>
        </w:trPr>
        <w:tc>
          <w:tcPr>
            <w:tcW w:w="803" w:type="pct"/>
            <w:vMerge/>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val="en-US" w:eastAsia="id-ID"/>
              </w:rPr>
            </w:pPr>
          </w:p>
        </w:tc>
        <w:tc>
          <w:tcPr>
            <w:tcW w:w="1085" w:type="pct"/>
            <w:shd w:val="clear" w:color="auto" w:fill="auto"/>
            <w:vAlign w:val="center"/>
          </w:tcPr>
          <w:p w:rsidR="00431303" w:rsidRPr="00431303" w:rsidRDefault="00431303" w:rsidP="00431303">
            <w:pPr>
              <w:tabs>
                <w:tab w:val="left" w:pos="851"/>
              </w:tabs>
              <w:spacing w:before="0" w:line="240" w:lineRule="auto"/>
              <w:rPr>
                <w:rFonts w:cs="Arial"/>
                <w:sz w:val="20"/>
                <w:szCs w:val="20"/>
                <w:lang w:eastAsia="id-ID"/>
              </w:rPr>
            </w:pPr>
            <w:r w:rsidRPr="00431303">
              <w:rPr>
                <w:rFonts w:cs="Arial"/>
                <w:sz w:val="20"/>
                <w:szCs w:val="20"/>
                <w:lang w:val="en-US" w:eastAsia="id-ID"/>
              </w:rPr>
              <w:t xml:space="preserve">Pengunjung </w:t>
            </w:r>
            <w:r w:rsidRPr="00431303">
              <w:rPr>
                <w:rFonts w:cs="Arial"/>
                <w:color w:val="FF0000"/>
                <w:sz w:val="20"/>
                <w:szCs w:val="20"/>
                <w:lang w:val="en-US" w:eastAsia="id-ID"/>
              </w:rPr>
              <w:t xml:space="preserve"> (*)</w:t>
            </w:r>
          </w:p>
        </w:tc>
        <w:tc>
          <w:tcPr>
            <w:tcW w:w="442"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eastAsia="id-ID"/>
              </w:rPr>
            </w:pPr>
          </w:p>
        </w:tc>
        <w:tc>
          <w:tcPr>
            <w:tcW w:w="1325" w:type="pct"/>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val="en-US" w:eastAsia="id-ID"/>
              </w:rPr>
              <w:t>2,</w:t>
            </w:r>
            <w:r w:rsidRPr="00431303">
              <w:rPr>
                <w:rFonts w:cs="Arial"/>
                <w:sz w:val="20"/>
                <w:szCs w:val="20"/>
                <w:lang w:eastAsia="id-ID"/>
              </w:rPr>
              <w:t>5 L</w:t>
            </w:r>
            <w:r w:rsidRPr="00431303">
              <w:rPr>
                <w:rFonts w:cs="Arial"/>
                <w:sz w:val="20"/>
                <w:szCs w:val="20"/>
                <w:lang w:val="en-US" w:eastAsia="id-ID"/>
              </w:rPr>
              <w:t xml:space="preserve">/orang/hari* </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US" w:eastAsia="id-ID"/>
              </w:rPr>
            </w:pPr>
          </w:p>
        </w:tc>
      </w:tr>
      <w:tr w:rsidR="00431303" w:rsidRPr="00431303" w:rsidTr="00431303">
        <w:trPr>
          <w:trHeight w:val="20"/>
          <w:jc w:val="center"/>
        </w:trPr>
        <w:tc>
          <w:tcPr>
            <w:tcW w:w="803" w:type="pct"/>
            <w:vMerge/>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val="en-US" w:eastAsia="id-ID"/>
              </w:rPr>
            </w:pPr>
          </w:p>
        </w:tc>
        <w:tc>
          <w:tcPr>
            <w:tcW w:w="1085" w:type="pct"/>
            <w:shd w:val="clear" w:color="auto" w:fill="auto"/>
            <w:vAlign w:val="center"/>
          </w:tcPr>
          <w:p w:rsidR="00431303" w:rsidRPr="00431303" w:rsidRDefault="00431303" w:rsidP="00431303">
            <w:pPr>
              <w:tabs>
                <w:tab w:val="left" w:pos="851"/>
              </w:tabs>
              <w:spacing w:before="0" w:line="240" w:lineRule="auto"/>
              <w:rPr>
                <w:rFonts w:cs="Arial"/>
                <w:sz w:val="20"/>
                <w:szCs w:val="20"/>
                <w:lang w:eastAsia="id-ID"/>
              </w:rPr>
            </w:pPr>
            <w:r w:rsidRPr="00431303">
              <w:rPr>
                <w:rFonts w:cs="Arial"/>
                <w:sz w:val="20"/>
                <w:szCs w:val="20"/>
                <w:lang w:eastAsia="id-ID"/>
              </w:rPr>
              <w:t>Penjaga</w:t>
            </w:r>
            <w:r w:rsidRPr="00431303">
              <w:rPr>
                <w:rFonts w:cs="Arial"/>
                <w:sz w:val="20"/>
                <w:szCs w:val="20"/>
                <w:lang w:val="en-US" w:eastAsia="id-ID"/>
              </w:rPr>
              <w:t xml:space="preserve">, </w:t>
            </w:r>
            <w:r w:rsidRPr="00431303">
              <w:rPr>
                <w:rFonts w:cs="Arial"/>
                <w:sz w:val="20"/>
                <w:szCs w:val="20"/>
                <w:lang w:eastAsia="id-ID"/>
              </w:rPr>
              <w:t>Penghuni</w:t>
            </w:r>
            <w:r w:rsidRPr="00431303">
              <w:rPr>
                <w:rFonts w:cs="Arial"/>
                <w:sz w:val="20"/>
                <w:szCs w:val="20"/>
                <w:lang w:val="en-US" w:eastAsia="id-ID"/>
              </w:rPr>
              <w:t xml:space="preserve"> </w:t>
            </w:r>
            <w:r w:rsidRPr="00431303">
              <w:rPr>
                <w:rFonts w:cs="Arial"/>
                <w:color w:val="FF0000"/>
                <w:sz w:val="20"/>
                <w:szCs w:val="20"/>
                <w:lang w:val="en-US" w:eastAsia="id-ID"/>
              </w:rPr>
              <w:t>(*)</w:t>
            </w:r>
          </w:p>
        </w:tc>
        <w:tc>
          <w:tcPr>
            <w:tcW w:w="442"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eastAsia="id-ID" w:bidi="en-US"/>
              </w:rPr>
            </w:pPr>
          </w:p>
        </w:tc>
        <w:tc>
          <w:tcPr>
            <w:tcW w:w="1325" w:type="pct"/>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val="en-US" w:eastAsia="id-ID"/>
              </w:rPr>
              <w:t>2,</w:t>
            </w:r>
            <w:r w:rsidRPr="00431303">
              <w:rPr>
                <w:rFonts w:cs="Arial"/>
                <w:sz w:val="20"/>
                <w:szCs w:val="20"/>
                <w:lang w:eastAsia="id-ID"/>
              </w:rPr>
              <w:t>5 L</w:t>
            </w:r>
            <w:r w:rsidRPr="00431303">
              <w:rPr>
                <w:rFonts w:cs="Arial"/>
                <w:sz w:val="20"/>
                <w:szCs w:val="20"/>
                <w:lang w:val="en-US" w:eastAsia="id-ID"/>
              </w:rPr>
              <w:t xml:space="preserve">/orang/hari* </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US" w:eastAsia="id-ID"/>
              </w:rPr>
            </w:pPr>
          </w:p>
        </w:tc>
      </w:tr>
      <w:tr w:rsidR="00431303" w:rsidRPr="00431303" w:rsidTr="00431303">
        <w:trPr>
          <w:trHeight w:val="20"/>
          <w:jc w:val="center"/>
        </w:trPr>
        <w:tc>
          <w:tcPr>
            <w:tcW w:w="3655" w:type="pct"/>
            <w:gridSpan w:val="4"/>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rPr>
            </w:pPr>
            <w:r w:rsidRPr="00431303">
              <w:rPr>
                <w:rFonts w:cs="Arial"/>
                <w:sz w:val="20"/>
                <w:szCs w:val="20"/>
                <w:lang w:val="en-US"/>
              </w:rPr>
              <w:t xml:space="preserve">Timbulan Limbah Padat </w:t>
            </w:r>
            <w:r w:rsidRPr="00431303">
              <w:rPr>
                <w:rFonts w:cs="Arial"/>
                <w:sz w:val="20"/>
                <w:szCs w:val="20"/>
              </w:rPr>
              <w:t>Sisa Makanan Dapur</w:t>
            </w:r>
            <w:r w:rsidRPr="00431303">
              <w:rPr>
                <w:rFonts w:cs="Arial"/>
                <w:color w:val="FF0000"/>
                <w:sz w:val="20"/>
                <w:szCs w:val="20"/>
              </w:rPr>
              <w:t xml:space="preserve"> </w:t>
            </w:r>
          </w:p>
          <w:p w:rsidR="00431303" w:rsidRPr="00431303" w:rsidRDefault="00431303" w:rsidP="00431303">
            <w:pPr>
              <w:tabs>
                <w:tab w:val="left" w:pos="851"/>
              </w:tabs>
              <w:spacing w:before="0" w:line="240" w:lineRule="auto"/>
              <w:jc w:val="center"/>
              <w:rPr>
                <w:rFonts w:cs="Arial"/>
                <w:color w:val="FF0000"/>
                <w:sz w:val="20"/>
                <w:szCs w:val="20"/>
              </w:rPr>
            </w:pPr>
            <w:r w:rsidRPr="00431303">
              <w:rPr>
                <w:rFonts w:cs="Arial"/>
                <w:color w:val="FF0000"/>
                <w:sz w:val="20"/>
                <w:szCs w:val="20"/>
              </w:rPr>
              <w:t>(Khusus kegiatan Restoran/Cafe/ seperti bahan makanan kadaluarsa)</w:t>
            </w:r>
          </w:p>
          <w:p w:rsidR="00431303" w:rsidRPr="00431303" w:rsidRDefault="00431303" w:rsidP="00431303">
            <w:pPr>
              <w:tabs>
                <w:tab w:val="left" w:pos="851"/>
              </w:tabs>
              <w:spacing w:before="0" w:line="240" w:lineRule="auto"/>
              <w:jc w:val="center"/>
              <w:rPr>
                <w:rFonts w:cs="Arial"/>
                <w:color w:val="FF0000"/>
                <w:sz w:val="20"/>
                <w:szCs w:val="20"/>
                <w:lang w:eastAsia="id-ID"/>
              </w:rPr>
            </w:pPr>
            <w:r w:rsidRPr="00431303">
              <w:rPr>
                <w:rFonts w:cs="Arial"/>
                <w:color w:val="FF0000"/>
                <w:sz w:val="20"/>
                <w:szCs w:val="20"/>
                <w:lang w:val="en-US" w:eastAsia="id-ID"/>
              </w:rPr>
              <w:t>(</w:t>
            </w:r>
            <w:r w:rsidRPr="00431303">
              <w:rPr>
                <w:rFonts w:cs="Arial"/>
                <w:color w:val="FF0000"/>
                <w:sz w:val="20"/>
                <w:szCs w:val="20"/>
                <w:lang w:eastAsia="id-ID"/>
              </w:rPr>
              <w:t>kg</w:t>
            </w:r>
            <w:r w:rsidRPr="00431303">
              <w:rPr>
                <w:rFonts w:cs="Arial"/>
                <w:color w:val="FF0000"/>
                <w:sz w:val="20"/>
                <w:szCs w:val="20"/>
                <w:lang w:val="en-US" w:eastAsia="id-ID"/>
              </w:rPr>
              <w:t>/</w:t>
            </w:r>
            <w:r w:rsidRPr="00431303">
              <w:rPr>
                <w:rFonts w:cs="Arial"/>
                <w:color w:val="FF0000"/>
                <w:sz w:val="20"/>
                <w:szCs w:val="20"/>
                <w:lang w:eastAsia="id-ID"/>
              </w:rPr>
              <w:t>h</w:t>
            </w:r>
            <w:r w:rsidRPr="00431303">
              <w:rPr>
                <w:rFonts w:cs="Arial"/>
                <w:color w:val="FF0000"/>
                <w:sz w:val="20"/>
                <w:szCs w:val="20"/>
                <w:lang w:val="en-US" w:eastAsia="id-ID"/>
              </w:rPr>
              <w:t>ari)</w:t>
            </w:r>
            <w:r w:rsidRPr="00431303">
              <w:rPr>
                <w:rFonts w:cs="Arial"/>
                <w:color w:val="FF0000"/>
                <w:sz w:val="20"/>
                <w:szCs w:val="20"/>
                <w:lang w:eastAsia="id-ID"/>
              </w:rPr>
              <w:t xml:space="preserve"> atau (liter/hari)</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ID" w:eastAsia="id-ID"/>
              </w:rPr>
            </w:pPr>
            <w:r w:rsidRPr="00431303">
              <w:rPr>
                <w:rFonts w:cs="Arial"/>
                <w:color w:val="FF0000"/>
                <w:sz w:val="20"/>
                <w:szCs w:val="20"/>
                <w:lang w:val="en-ID" w:eastAsia="id-ID"/>
              </w:rPr>
              <w:t>optional</w:t>
            </w:r>
          </w:p>
        </w:tc>
      </w:tr>
      <w:tr w:rsidR="00431303" w:rsidRPr="00431303" w:rsidTr="00431303">
        <w:trPr>
          <w:trHeight w:val="20"/>
          <w:jc w:val="center"/>
        </w:trPr>
        <w:tc>
          <w:tcPr>
            <w:tcW w:w="3655" w:type="pct"/>
            <w:gridSpan w:val="4"/>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val="en-US" w:eastAsia="id-ID"/>
              </w:rPr>
              <w:t xml:space="preserve">Total </w:t>
            </w:r>
            <w:r w:rsidRPr="00431303">
              <w:rPr>
                <w:rFonts w:cs="Arial"/>
                <w:sz w:val="20"/>
                <w:szCs w:val="20"/>
                <w:lang w:eastAsia="id-ID"/>
              </w:rPr>
              <w:t>timbulan limbah padat domestik organik</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eastAsia="id-ID"/>
              </w:rPr>
            </w:pPr>
          </w:p>
        </w:tc>
      </w:tr>
      <w:tr w:rsidR="00431303" w:rsidRPr="00431303" w:rsidTr="00431303">
        <w:trPr>
          <w:trHeight w:val="20"/>
          <w:jc w:val="center"/>
        </w:trPr>
        <w:tc>
          <w:tcPr>
            <w:tcW w:w="803" w:type="pct"/>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eastAsia="id-ID"/>
              </w:rPr>
              <w:t>Timbulan limbah padat domestik anorganik</w:t>
            </w:r>
          </w:p>
        </w:tc>
        <w:tc>
          <w:tcPr>
            <w:tcW w:w="1085" w:type="pct"/>
            <w:shd w:val="clear" w:color="auto" w:fill="auto"/>
            <w:vAlign w:val="center"/>
          </w:tcPr>
          <w:p w:rsidR="00431303" w:rsidRPr="00431303" w:rsidRDefault="00431303" w:rsidP="00431303">
            <w:pPr>
              <w:tabs>
                <w:tab w:val="left" w:pos="851"/>
              </w:tabs>
              <w:spacing w:before="0" w:line="240" w:lineRule="auto"/>
              <w:rPr>
                <w:rFonts w:cs="Arial"/>
                <w:sz w:val="20"/>
                <w:szCs w:val="20"/>
                <w:lang w:val="en-US" w:eastAsia="id-ID"/>
              </w:rPr>
            </w:pPr>
            <w:r w:rsidRPr="00431303">
              <w:rPr>
                <w:rFonts w:cs="Arial"/>
                <w:sz w:val="20"/>
                <w:szCs w:val="20"/>
                <w:lang w:eastAsia="id-ID"/>
              </w:rPr>
              <w:t>K</w:t>
            </w:r>
            <w:r w:rsidRPr="00431303">
              <w:rPr>
                <w:rFonts w:cs="Arial"/>
                <w:sz w:val="20"/>
                <w:szCs w:val="20"/>
                <w:lang w:val="en-US" w:eastAsia="id-ID"/>
              </w:rPr>
              <w:t>aryawan, pengunjung, penjaga, penghuni</w:t>
            </w:r>
          </w:p>
        </w:tc>
        <w:tc>
          <w:tcPr>
            <w:tcW w:w="1767" w:type="pct"/>
            <w:gridSpan w:val="2"/>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eastAsia="id-ID"/>
              </w:rPr>
              <w:t>25% dari Timbulan limbah padat domestik anorganik</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US" w:eastAsia="id-ID"/>
              </w:rPr>
            </w:pPr>
          </w:p>
        </w:tc>
      </w:tr>
      <w:tr w:rsidR="00431303" w:rsidRPr="00431303" w:rsidTr="00431303">
        <w:trPr>
          <w:trHeight w:val="20"/>
          <w:jc w:val="center"/>
        </w:trPr>
        <w:tc>
          <w:tcPr>
            <w:tcW w:w="3655" w:type="pct"/>
            <w:gridSpan w:val="4"/>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val="en-US" w:eastAsia="id-ID"/>
              </w:rPr>
            </w:pPr>
            <w:r w:rsidRPr="00431303">
              <w:rPr>
                <w:rFonts w:cs="Arial"/>
                <w:sz w:val="20"/>
                <w:szCs w:val="20"/>
                <w:lang w:val="en-US" w:eastAsia="id-ID"/>
              </w:rPr>
              <w:t xml:space="preserve">Total </w:t>
            </w:r>
            <w:r w:rsidRPr="00431303">
              <w:rPr>
                <w:rFonts w:cs="Arial"/>
                <w:sz w:val="20"/>
                <w:szCs w:val="20"/>
                <w:lang w:eastAsia="id-ID"/>
              </w:rPr>
              <w:t>timbulan limbah padat domestik organik + anorganik</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US" w:eastAsia="id-ID"/>
              </w:rPr>
            </w:pPr>
          </w:p>
        </w:tc>
      </w:tr>
    </w:tbl>
    <w:p w:rsidR="00431303" w:rsidRDefault="00431303" w:rsidP="000626CE">
      <w:pPr>
        <w:overflowPunct w:val="0"/>
        <w:autoSpaceDE w:val="0"/>
        <w:autoSpaceDN w:val="0"/>
        <w:adjustRightInd w:val="0"/>
        <w:spacing w:before="0" w:line="240" w:lineRule="auto"/>
        <w:textAlignment w:val="baseline"/>
        <w:outlineLvl w:val="6"/>
        <w:rPr>
          <w:rFonts w:eastAsia="Times New Roman" w:cs="Arial"/>
          <w:sz w:val="20"/>
          <w:szCs w:val="20"/>
          <w:lang w:val="en-US"/>
        </w:rPr>
      </w:pPr>
      <w:r w:rsidRPr="00431303">
        <w:rPr>
          <w:rFonts w:eastAsia="Times New Roman" w:cs="Arial"/>
          <w:sz w:val="20"/>
          <w:szCs w:val="20"/>
        </w:rPr>
        <w:t>Sumber data</w:t>
      </w:r>
      <w:r w:rsidRPr="00431303">
        <w:rPr>
          <w:rFonts w:eastAsia="Times New Roman" w:cs="Arial"/>
          <w:sz w:val="20"/>
          <w:szCs w:val="20"/>
        </w:rPr>
        <w:tab/>
        <w:t>: Pemrakarsa</w:t>
      </w:r>
    </w:p>
    <w:p w:rsidR="000626CE" w:rsidRDefault="00F67F47" w:rsidP="000626CE">
      <w:pPr>
        <w:tabs>
          <w:tab w:val="left" w:pos="851"/>
        </w:tabs>
        <w:spacing w:before="0" w:line="240" w:lineRule="auto"/>
        <w:rPr>
          <w:rFonts w:cs="Arial"/>
          <w:sz w:val="20"/>
          <w:szCs w:val="20"/>
          <w:lang w:val="en-US"/>
        </w:rPr>
      </w:pPr>
      <w:r w:rsidRPr="00F67F47">
        <w:rPr>
          <w:rFonts w:cs="Arial"/>
          <w:sz w:val="20"/>
          <w:szCs w:val="20"/>
        </w:rPr>
        <w:t>Sumber asumsi</w:t>
      </w:r>
      <w:r w:rsidRPr="00F67F47">
        <w:rPr>
          <w:rFonts w:cs="Arial"/>
          <w:sz w:val="20"/>
          <w:szCs w:val="20"/>
          <w:lang w:val="en-US"/>
        </w:rPr>
        <w:tab/>
      </w:r>
      <w:r w:rsidRPr="00F67F47">
        <w:rPr>
          <w:rFonts w:cs="Arial"/>
          <w:sz w:val="20"/>
          <w:szCs w:val="20"/>
        </w:rPr>
        <w:t xml:space="preserve">: </w:t>
      </w:r>
      <w:r w:rsidRPr="00F67F47">
        <w:rPr>
          <w:rFonts w:cs="Arial"/>
          <w:bCs/>
          <w:sz w:val="20"/>
          <w:szCs w:val="20"/>
        </w:rPr>
        <w:t>SNI</w:t>
      </w:r>
      <w:r w:rsidRPr="00F67F47">
        <w:rPr>
          <w:rFonts w:cs="Arial"/>
          <w:sz w:val="20"/>
          <w:szCs w:val="20"/>
        </w:rPr>
        <w:t> 3242:2008</w:t>
      </w:r>
    </w:p>
    <w:p w:rsidR="00F67F47" w:rsidRPr="000626CE" w:rsidRDefault="00F67F47" w:rsidP="000626CE">
      <w:pPr>
        <w:tabs>
          <w:tab w:val="left" w:pos="851"/>
        </w:tabs>
        <w:spacing w:before="0" w:line="240" w:lineRule="auto"/>
        <w:rPr>
          <w:rFonts w:cs="Arial"/>
          <w:sz w:val="20"/>
          <w:szCs w:val="20"/>
          <w:lang w:val="en-US"/>
        </w:rPr>
      </w:pPr>
      <w:r w:rsidRPr="00F67F47">
        <w:rPr>
          <w:rFonts w:cs="Arial"/>
          <w:color w:val="FF0000"/>
          <w:sz w:val="20"/>
          <w:szCs w:val="20"/>
          <w:lang w:val="en-US"/>
        </w:rPr>
        <w:t>(*) sesuai dengan kegiatan masing-masing</w:t>
      </w:r>
    </w:p>
    <w:p w:rsidR="00F67F47" w:rsidRPr="00F67F47" w:rsidRDefault="004842E6" w:rsidP="00F67F47">
      <w:pPr>
        <w:tabs>
          <w:tab w:val="left" w:pos="851"/>
        </w:tabs>
        <w:rPr>
          <w:rFonts w:cs="Arial"/>
          <w:color w:val="FF0000"/>
          <w:sz w:val="20"/>
          <w:szCs w:val="20"/>
          <w:lang w:val="en-US"/>
        </w:rPr>
      </w:pPr>
      <w:r w:rsidRPr="004842E6">
        <w:rPr>
          <w:rFonts w:cs="Arial"/>
          <w:noProof/>
          <w:color w:val="FF0000"/>
          <w:sz w:val="20"/>
          <w:szCs w:val="20"/>
          <w:lang w:eastAsia="id-ID"/>
        </w:rPr>
        <w:lastRenderedPageBreak/>
        <w:pict>
          <v:rect id="_x0000_s1080" style="position:absolute;left:0;text-align:left;margin-left:190.5pt;margin-top:4.95pt;width:4in;height:120.95pt;z-index:251678720" o:regroupid="3" filled="f">
            <v:textbox>
              <w:txbxContent>
                <w:p w:rsidR="000626CE" w:rsidRPr="00F67F47" w:rsidRDefault="000626CE" w:rsidP="00F67F47">
                  <w:pPr>
                    <w:spacing w:before="0" w:line="240" w:lineRule="auto"/>
                    <w:rPr>
                      <w:rFonts w:cs="Arial"/>
                      <w:sz w:val="18"/>
                      <w:szCs w:val="18"/>
                    </w:rPr>
                  </w:pPr>
                  <w:r w:rsidRPr="00F67F47">
                    <w:rPr>
                      <w:rFonts w:cs="Arial"/>
                      <w:sz w:val="18"/>
                      <w:szCs w:val="18"/>
                      <w:lang w:val="en-US"/>
                    </w:rPr>
                    <w:t>Menyediakan tempat sampah di dalam ruangan</w:t>
                  </w:r>
                  <w:r w:rsidRPr="00F67F47">
                    <w:rPr>
                      <w:rFonts w:cs="Arial"/>
                      <w:sz w:val="18"/>
                      <w:szCs w:val="18"/>
                    </w:rPr>
                    <w:t xml:space="preserve"> </w:t>
                  </w:r>
                  <w:r w:rsidRPr="00F67F47">
                    <w:rPr>
                      <w:rFonts w:cs="Arial"/>
                      <w:b/>
                      <w:color w:val="FF0000"/>
                      <w:sz w:val="18"/>
                      <w:szCs w:val="18"/>
                    </w:rPr>
                    <w:t>volume 10 liter</w:t>
                  </w:r>
                  <w:r w:rsidRPr="00F67F47">
                    <w:rPr>
                      <w:rFonts w:cs="Arial"/>
                      <w:b/>
                      <w:sz w:val="18"/>
                      <w:szCs w:val="18"/>
                    </w:rPr>
                    <w:t xml:space="preserve"> </w:t>
                  </w:r>
                  <w:r w:rsidRPr="00F67F47">
                    <w:rPr>
                      <w:rFonts w:cs="Arial"/>
                      <w:sz w:val="18"/>
                      <w:szCs w:val="18"/>
                    </w:rPr>
                    <w:t>sebanyak</w:t>
                  </w:r>
                  <w:r w:rsidRPr="00F67F47">
                    <w:rPr>
                      <w:rFonts w:cs="Arial"/>
                      <w:b/>
                      <w:sz w:val="18"/>
                      <w:szCs w:val="18"/>
                    </w:rPr>
                    <w:t xml:space="preserve"> (</w:t>
                  </w:r>
                  <w:r w:rsidRPr="00F67F47">
                    <w:rPr>
                      <w:rFonts w:cs="Arial"/>
                      <w:b/>
                      <w:sz w:val="18"/>
                      <w:szCs w:val="18"/>
                      <w:lang w:val="en-US"/>
                    </w:rPr>
                    <w:t>total timnbulan</w:t>
                  </w:r>
                  <w:r w:rsidRPr="00F67F47">
                    <w:rPr>
                      <w:rFonts w:cs="Arial"/>
                      <w:b/>
                      <w:sz w:val="18"/>
                      <w:szCs w:val="18"/>
                    </w:rPr>
                    <w:t>/10 liter)</w:t>
                  </w:r>
                  <w:r w:rsidRPr="00F67F47">
                    <w:rPr>
                      <w:rFonts w:cs="Arial"/>
                      <w:b/>
                      <w:color w:val="0070C0"/>
                      <w:sz w:val="18"/>
                      <w:szCs w:val="18"/>
                    </w:rPr>
                    <w:t xml:space="preserve"> </w:t>
                  </w:r>
                  <w:r w:rsidRPr="00F67F47">
                    <w:rPr>
                      <w:rFonts w:cs="Arial"/>
                      <w:b/>
                      <w:sz w:val="18"/>
                      <w:szCs w:val="18"/>
                    </w:rPr>
                    <w:t xml:space="preserve">= </w:t>
                  </w:r>
                  <w:r w:rsidRPr="00F67F47">
                    <w:rPr>
                      <w:rFonts w:cs="Arial"/>
                      <w:b/>
                      <w:color w:val="FF0000"/>
                      <w:sz w:val="18"/>
                      <w:szCs w:val="18"/>
                      <w:lang w:val="en-US"/>
                    </w:rPr>
                    <w:t>….</w:t>
                  </w:r>
                  <w:r w:rsidRPr="00F67F47">
                    <w:rPr>
                      <w:rFonts w:cs="Arial"/>
                      <w:b/>
                      <w:color w:val="0070C0"/>
                      <w:sz w:val="18"/>
                      <w:szCs w:val="18"/>
                    </w:rPr>
                    <w:t xml:space="preserve"> </w:t>
                  </w:r>
                  <w:r w:rsidRPr="00F67F47">
                    <w:rPr>
                      <w:rFonts w:cs="Arial"/>
                      <w:b/>
                      <w:color w:val="FF0000"/>
                      <w:sz w:val="18"/>
                      <w:szCs w:val="18"/>
                    </w:rPr>
                    <w:t>unit</w:t>
                  </w:r>
                  <w:r w:rsidRPr="00F67F47">
                    <w:rPr>
                      <w:rFonts w:cs="Arial"/>
                      <w:b/>
                      <w:color w:val="0070C0"/>
                      <w:sz w:val="18"/>
                      <w:szCs w:val="18"/>
                    </w:rPr>
                    <w:t xml:space="preserve"> </w:t>
                  </w:r>
                  <w:r w:rsidRPr="00F67F47">
                    <w:rPr>
                      <w:rFonts w:cs="Arial"/>
                      <w:b/>
                      <w:color w:val="FF0000"/>
                      <w:sz w:val="18"/>
                      <w:szCs w:val="18"/>
                    </w:rPr>
                    <w:t>(*)</w:t>
                  </w:r>
                  <w:r w:rsidRPr="00F67F47">
                    <w:rPr>
                      <w:rFonts w:cs="Arial"/>
                      <w:sz w:val="18"/>
                      <w:szCs w:val="18"/>
                    </w:rPr>
                    <w:t xml:space="preserve">. </w:t>
                  </w:r>
                  <w:r w:rsidRPr="00F67F47">
                    <w:rPr>
                      <w:rFonts w:cs="Arial"/>
                      <w:sz w:val="18"/>
                      <w:szCs w:val="18"/>
                      <w:lang w:val="en-US"/>
                    </w:rPr>
                    <w:t xml:space="preserve">Menyediakan tempah sampah di luar ruangan dengan dilengkapi penyekat untuk memisah </w:t>
                  </w:r>
                  <w:r w:rsidRPr="00F67F47">
                    <w:rPr>
                      <w:rFonts w:cs="Arial"/>
                      <w:sz w:val="18"/>
                      <w:szCs w:val="18"/>
                    </w:rPr>
                    <w:t>limbah padat organik</w:t>
                  </w:r>
                  <w:r w:rsidRPr="00F67F47">
                    <w:rPr>
                      <w:rFonts w:cs="Arial"/>
                      <w:sz w:val="18"/>
                      <w:szCs w:val="18"/>
                      <w:lang w:val="en-US"/>
                    </w:rPr>
                    <w:t xml:space="preserve"> dan anorganik</w:t>
                  </w:r>
                  <w:r w:rsidRPr="00F67F47">
                    <w:rPr>
                      <w:rFonts w:cs="Arial"/>
                      <w:sz w:val="18"/>
                      <w:szCs w:val="18"/>
                    </w:rPr>
                    <w:t xml:space="preserve"> </w:t>
                  </w:r>
                  <w:r w:rsidRPr="00F67F47">
                    <w:rPr>
                      <w:rFonts w:cs="Arial"/>
                      <w:b/>
                      <w:sz w:val="18"/>
                      <w:szCs w:val="18"/>
                    </w:rPr>
                    <w:t>volume</w:t>
                  </w:r>
                  <w:r w:rsidRPr="00F67F47">
                    <w:rPr>
                      <w:rFonts w:cs="Arial"/>
                      <w:b/>
                      <w:color w:val="0070C0"/>
                      <w:sz w:val="18"/>
                      <w:szCs w:val="18"/>
                    </w:rPr>
                    <w:t xml:space="preserve"> </w:t>
                  </w:r>
                  <w:r w:rsidRPr="00F67F47">
                    <w:rPr>
                      <w:rFonts w:cs="Arial"/>
                      <w:b/>
                      <w:color w:val="FF0000"/>
                      <w:sz w:val="18"/>
                      <w:szCs w:val="18"/>
                    </w:rPr>
                    <w:t>(</w:t>
                  </w:r>
                  <w:r w:rsidRPr="00F67F47">
                    <w:rPr>
                      <w:rFonts w:cs="Arial"/>
                      <w:b/>
                      <w:color w:val="FF0000"/>
                      <w:sz w:val="18"/>
                      <w:szCs w:val="18"/>
                      <w:lang w:val="en-US"/>
                    </w:rPr>
                    <w:t>total timbulan</w:t>
                  </w:r>
                  <w:r w:rsidRPr="00F67F47">
                    <w:rPr>
                      <w:rFonts w:cs="Arial"/>
                      <w:b/>
                      <w:color w:val="0070C0"/>
                      <w:sz w:val="18"/>
                      <w:szCs w:val="18"/>
                    </w:rPr>
                    <w:t xml:space="preserve"> </w:t>
                  </w:r>
                  <w:r w:rsidRPr="00F67F47">
                    <w:rPr>
                      <w:rFonts w:cs="Arial"/>
                      <w:b/>
                      <w:sz w:val="18"/>
                      <w:szCs w:val="18"/>
                    </w:rPr>
                    <w:t>* 2 hari</w:t>
                  </w:r>
                  <w:r w:rsidRPr="00F67F47">
                    <w:rPr>
                      <w:rFonts w:cs="Arial"/>
                      <w:b/>
                      <w:color w:val="FF0000"/>
                      <w:sz w:val="18"/>
                      <w:szCs w:val="18"/>
                    </w:rPr>
                    <w:t>)</w:t>
                  </w:r>
                  <w:r w:rsidRPr="00F67F47">
                    <w:rPr>
                      <w:rFonts w:cs="Arial"/>
                      <w:b/>
                      <w:color w:val="0070C0"/>
                      <w:sz w:val="18"/>
                      <w:szCs w:val="18"/>
                    </w:rPr>
                    <w:t xml:space="preserve"> </w:t>
                  </w:r>
                  <w:r w:rsidRPr="00F67F47">
                    <w:rPr>
                      <w:rFonts w:cs="Arial"/>
                      <w:b/>
                      <w:sz w:val="18"/>
                      <w:szCs w:val="18"/>
                    </w:rPr>
                    <w:t xml:space="preserve">= </w:t>
                  </w:r>
                  <w:r w:rsidRPr="00F67F47">
                    <w:rPr>
                      <w:rFonts w:cs="Arial"/>
                      <w:b/>
                      <w:color w:val="FF0000"/>
                      <w:sz w:val="18"/>
                      <w:szCs w:val="18"/>
                      <w:lang w:val="en-US"/>
                    </w:rPr>
                    <w:t>….</w:t>
                  </w:r>
                  <w:r w:rsidRPr="00F67F47">
                    <w:rPr>
                      <w:rFonts w:cs="Arial"/>
                      <w:b/>
                      <w:color w:val="FF0000"/>
                      <w:sz w:val="18"/>
                      <w:szCs w:val="18"/>
                    </w:rPr>
                    <w:t xml:space="preserve"> liter ≈</w:t>
                  </w:r>
                  <w:r w:rsidRPr="00F67F47">
                    <w:rPr>
                      <w:rFonts w:cs="Arial"/>
                      <w:b/>
                      <w:color w:val="FF0000"/>
                      <w:sz w:val="18"/>
                      <w:szCs w:val="18"/>
                      <w:lang w:val="en-US"/>
                    </w:rPr>
                    <w:t xml:space="preserve"> … m</w:t>
                  </w:r>
                  <w:r w:rsidRPr="00F67F47">
                    <w:rPr>
                      <w:rFonts w:cs="Arial"/>
                      <w:b/>
                      <w:color w:val="FF0000"/>
                      <w:sz w:val="18"/>
                      <w:szCs w:val="18"/>
                      <w:vertAlign w:val="superscript"/>
                      <w:lang w:val="en-US"/>
                    </w:rPr>
                    <w:t>3</w:t>
                  </w:r>
                  <w:r w:rsidRPr="00F67F47">
                    <w:rPr>
                      <w:rFonts w:cs="Arial"/>
                      <w:b/>
                      <w:color w:val="FF0000"/>
                      <w:sz w:val="18"/>
                      <w:szCs w:val="18"/>
                      <w:lang w:val="en-US"/>
                    </w:rPr>
                    <w:t xml:space="preserve"> </w:t>
                  </w:r>
                  <w:r w:rsidRPr="00F67F47">
                    <w:rPr>
                      <w:rFonts w:cs="Arial"/>
                      <w:b/>
                      <w:color w:val="FF0000"/>
                      <w:sz w:val="18"/>
                      <w:szCs w:val="18"/>
                    </w:rPr>
                    <w:t>sebanyak … unit</w:t>
                  </w:r>
                  <w:r w:rsidRPr="00F67F47">
                    <w:rPr>
                      <w:rFonts w:cs="Arial"/>
                      <w:b/>
                      <w:color w:val="0070C0"/>
                      <w:sz w:val="18"/>
                      <w:szCs w:val="18"/>
                    </w:rPr>
                    <w:t xml:space="preserve"> </w:t>
                  </w:r>
                  <w:r w:rsidRPr="00F67F47">
                    <w:rPr>
                      <w:rFonts w:cs="Arial"/>
                      <w:b/>
                      <w:color w:val="FF0000"/>
                      <w:sz w:val="18"/>
                      <w:szCs w:val="18"/>
                    </w:rPr>
                    <w:t>(*)</w:t>
                  </w:r>
                </w:p>
                <w:p w:rsidR="000626CE" w:rsidRPr="00F67F47" w:rsidRDefault="000626CE" w:rsidP="00F67F47">
                  <w:pPr>
                    <w:spacing w:before="0" w:line="240" w:lineRule="auto"/>
                    <w:rPr>
                      <w:rFonts w:cs="Arial"/>
                      <w:b/>
                      <w:color w:val="0070C0"/>
                      <w:sz w:val="18"/>
                      <w:szCs w:val="18"/>
                    </w:rPr>
                  </w:pPr>
                </w:p>
                <w:p w:rsidR="000626CE" w:rsidRPr="00F67F47" w:rsidRDefault="000626CE" w:rsidP="00F67F47">
                  <w:pPr>
                    <w:spacing w:before="0" w:line="240" w:lineRule="auto"/>
                    <w:rPr>
                      <w:rFonts w:cs="Arial"/>
                      <w:sz w:val="18"/>
                      <w:szCs w:val="18"/>
                      <w:lang w:val="en-US"/>
                    </w:rPr>
                  </w:pPr>
                  <w:r w:rsidRPr="00F67F47">
                    <w:rPr>
                      <w:rFonts w:cs="Arial"/>
                      <w:sz w:val="18"/>
                      <w:szCs w:val="18"/>
                      <w:lang w:val="en-US"/>
                    </w:rPr>
                    <w:t xml:space="preserve">Melakukan langkah 3R dengan membedakan limbah padat </w:t>
                  </w:r>
                  <w:r w:rsidRPr="00F67F47">
                    <w:rPr>
                      <w:rFonts w:cs="Arial"/>
                      <w:sz w:val="18"/>
                      <w:szCs w:val="18"/>
                    </w:rPr>
                    <w:t>domestik anorganik</w:t>
                  </w:r>
                  <w:r w:rsidRPr="00F67F47">
                    <w:rPr>
                      <w:rFonts w:cs="Arial"/>
                      <w:sz w:val="18"/>
                      <w:szCs w:val="18"/>
                      <w:lang w:val="en-US"/>
                    </w:rPr>
                    <w:t xml:space="preserve"> dengan limbah padat </w:t>
                  </w:r>
                  <w:r w:rsidRPr="00F67F47">
                    <w:rPr>
                      <w:rFonts w:cs="Arial"/>
                      <w:sz w:val="18"/>
                      <w:szCs w:val="18"/>
                    </w:rPr>
                    <w:t>organik</w:t>
                  </w:r>
                  <w:r w:rsidRPr="00F67F47">
                    <w:rPr>
                      <w:rFonts w:cs="Arial"/>
                      <w:sz w:val="18"/>
                      <w:szCs w:val="18"/>
                      <w:lang w:val="en-US"/>
                    </w:rPr>
                    <w:t xml:space="preserve"> sehingga limbah padat </w:t>
                  </w:r>
                  <w:r w:rsidRPr="00F67F47">
                    <w:rPr>
                      <w:rFonts w:cs="Arial"/>
                      <w:sz w:val="18"/>
                      <w:szCs w:val="18"/>
                    </w:rPr>
                    <w:t>domestik anorganik</w:t>
                  </w:r>
                  <w:r w:rsidRPr="00F67F47">
                    <w:rPr>
                      <w:rFonts w:cs="Arial"/>
                      <w:sz w:val="18"/>
                      <w:szCs w:val="18"/>
                      <w:lang w:val="en-US"/>
                    </w:rPr>
                    <w:t xml:space="preserve"> yang masih memiliki nilai ekonomis seperti kardus, kertas, plastik dsbnya akan dijual ke pemulung/pihak ketiga</w:t>
                  </w:r>
                  <w:r>
                    <w:rPr>
                      <w:rFonts w:cs="Arial"/>
                      <w:sz w:val="18"/>
                      <w:szCs w:val="18"/>
                      <w:lang w:val="en-US"/>
                    </w:rPr>
                    <w:t>.</w:t>
                  </w:r>
                </w:p>
              </w:txbxContent>
            </v:textbox>
          </v:rect>
        </w:pict>
      </w:r>
      <w:r w:rsidRPr="004842E6">
        <w:rPr>
          <w:rFonts w:cs="Arial"/>
          <w:noProof/>
          <w:color w:val="FF0000"/>
          <w:sz w:val="20"/>
          <w:szCs w:val="20"/>
          <w:lang w:eastAsia="id-ID"/>
        </w:rPr>
        <w:pict>
          <v:rect id="_x0000_s1078" style="position:absolute;left:0;text-align:left;margin-left:.3pt;margin-top:7.8pt;width:170.7pt;height:44.35pt;z-index:251676672" o:regroupid="3" filled="f">
            <v:textbox>
              <w:txbxContent>
                <w:p w:rsidR="000626CE" w:rsidRPr="00F67F47" w:rsidRDefault="000626CE" w:rsidP="00F67F47">
                  <w:pPr>
                    <w:spacing w:before="0" w:line="240" w:lineRule="auto"/>
                    <w:rPr>
                      <w:rFonts w:cs="Arial"/>
                      <w:sz w:val="18"/>
                      <w:szCs w:val="18"/>
                    </w:rPr>
                  </w:pPr>
                  <w:r w:rsidRPr="00F67F47">
                    <w:rPr>
                      <w:rFonts w:cs="Arial"/>
                      <w:sz w:val="18"/>
                      <w:szCs w:val="18"/>
                      <w:lang w:val="en-US"/>
                    </w:rPr>
                    <w:t>Timbulan Limbah Pad</w:t>
                  </w:r>
                  <w:r w:rsidRPr="00F67F47">
                    <w:rPr>
                      <w:rFonts w:cs="Arial"/>
                      <w:sz w:val="18"/>
                      <w:szCs w:val="18"/>
                    </w:rPr>
                    <w:t>at Domestik Organik</w:t>
                  </w:r>
                  <w:r w:rsidRPr="00F67F47">
                    <w:rPr>
                      <w:rFonts w:cs="Arial"/>
                      <w:sz w:val="18"/>
                      <w:szCs w:val="18"/>
                      <w:lang w:val="en-US"/>
                    </w:rPr>
                    <w:t xml:space="preserve"> </w:t>
                  </w:r>
                  <w:r w:rsidRPr="00F67F47">
                    <w:rPr>
                      <w:rFonts w:cs="Arial"/>
                      <w:sz w:val="18"/>
                      <w:szCs w:val="18"/>
                    </w:rPr>
                    <w:t>dan Anorganik</w:t>
                  </w:r>
                </w:p>
                <w:p w:rsidR="000626CE" w:rsidRPr="00F67F47" w:rsidRDefault="000626CE" w:rsidP="00F67F47">
                  <w:pPr>
                    <w:spacing w:before="0" w:line="240" w:lineRule="auto"/>
                    <w:rPr>
                      <w:rFonts w:cs="Arial"/>
                      <w:b/>
                      <w:sz w:val="18"/>
                      <w:szCs w:val="18"/>
                      <w:u w:val="single"/>
                      <w:lang w:val="en-US"/>
                    </w:rPr>
                  </w:pPr>
                  <w:r w:rsidRPr="00F67F47">
                    <w:rPr>
                      <w:rFonts w:cs="Arial"/>
                      <w:b/>
                      <w:sz w:val="18"/>
                      <w:szCs w:val="18"/>
                      <w:u w:val="single"/>
                      <w:lang w:val="en-ID"/>
                    </w:rPr>
                    <w:t>……….</w:t>
                  </w:r>
                  <w:r w:rsidRPr="00F67F47">
                    <w:rPr>
                      <w:rFonts w:cs="Arial"/>
                      <w:b/>
                      <w:sz w:val="18"/>
                      <w:szCs w:val="18"/>
                      <w:u w:val="single"/>
                    </w:rPr>
                    <w:t xml:space="preserve"> liter/orang/hari</w:t>
                  </w:r>
                </w:p>
                <w:p w:rsidR="000626CE" w:rsidRPr="00812406" w:rsidRDefault="000626CE" w:rsidP="00F67F47">
                  <w:pPr>
                    <w:spacing w:line="240" w:lineRule="auto"/>
                    <w:jc w:val="center"/>
                    <w:rPr>
                      <w:rFonts w:cs="Calibri"/>
                      <w:sz w:val="24"/>
                      <w:szCs w:val="24"/>
                      <w:lang w:val="en-US"/>
                    </w:rPr>
                  </w:pPr>
                </w:p>
                <w:p w:rsidR="000626CE" w:rsidRPr="00812406" w:rsidRDefault="000626CE" w:rsidP="00F67F47">
                  <w:pPr>
                    <w:spacing w:line="240" w:lineRule="auto"/>
                    <w:rPr>
                      <w:rFonts w:cs="Calibri"/>
                      <w:sz w:val="24"/>
                      <w:szCs w:val="24"/>
                      <w:lang w:val="en-US"/>
                    </w:rPr>
                  </w:pPr>
                </w:p>
              </w:txbxContent>
            </v:textbox>
          </v:rect>
        </w:pict>
      </w:r>
    </w:p>
    <w:p w:rsidR="00F67F47" w:rsidRPr="00F67F47" w:rsidRDefault="004842E6" w:rsidP="00F67F47">
      <w:pPr>
        <w:tabs>
          <w:tab w:val="left" w:pos="851"/>
        </w:tabs>
        <w:rPr>
          <w:rFonts w:cs="Arial"/>
          <w:color w:val="FF0000"/>
          <w:sz w:val="20"/>
          <w:szCs w:val="20"/>
          <w:lang w:val="en-US"/>
        </w:rPr>
      </w:pPr>
      <w:r w:rsidRPr="004842E6">
        <w:rPr>
          <w:rFonts w:cs="Arial"/>
          <w:noProof/>
          <w:color w:val="FF0000"/>
          <w:sz w:val="20"/>
          <w:szCs w:val="20"/>
          <w:lang w:eastAsia="id-ID"/>
        </w:rPr>
        <w:pict>
          <v:shape id="_x0000_s1079" type="#_x0000_t32" style="position:absolute;left:0;text-align:left;margin-left:171pt;margin-top:5.95pt;width:18pt;height:0;z-index:251677696" o:connectortype="straight" o:regroupid="3">
            <v:stroke endarrow="block"/>
          </v:shape>
        </w:pict>
      </w:r>
    </w:p>
    <w:p w:rsidR="00F67F47" w:rsidRPr="00F67F47" w:rsidRDefault="00F67F47" w:rsidP="00F67F47">
      <w:pPr>
        <w:tabs>
          <w:tab w:val="left" w:pos="851"/>
        </w:tabs>
        <w:rPr>
          <w:rFonts w:cs="Arial"/>
          <w:color w:val="FF0000"/>
          <w:sz w:val="20"/>
          <w:szCs w:val="20"/>
          <w:lang w:val="en-US"/>
        </w:rPr>
      </w:pPr>
    </w:p>
    <w:p w:rsidR="00F67F47" w:rsidRPr="00F67F47" w:rsidRDefault="00F67F47" w:rsidP="00F67F47">
      <w:pPr>
        <w:tabs>
          <w:tab w:val="left" w:pos="851"/>
        </w:tabs>
        <w:rPr>
          <w:rFonts w:cs="Arial"/>
          <w:color w:val="FF0000"/>
          <w:sz w:val="20"/>
          <w:szCs w:val="20"/>
          <w:lang w:val="en-US"/>
        </w:rPr>
      </w:pPr>
    </w:p>
    <w:p w:rsidR="00F67F47" w:rsidRPr="00F67F47" w:rsidRDefault="004842E6" w:rsidP="00F67F47">
      <w:pPr>
        <w:tabs>
          <w:tab w:val="left" w:pos="851"/>
        </w:tabs>
        <w:rPr>
          <w:rFonts w:cs="Arial"/>
          <w:color w:val="FF0000"/>
          <w:sz w:val="20"/>
          <w:szCs w:val="20"/>
          <w:lang w:val="en-US"/>
        </w:rPr>
      </w:pPr>
      <w:r w:rsidRPr="004842E6">
        <w:rPr>
          <w:rFonts w:cs="Arial"/>
          <w:noProof/>
          <w:color w:val="FF0000"/>
          <w:sz w:val="20"/>
          <w:szCs w:val="20"/>
          <w:lang w:eastAsia="id-ID"/>
        </w:rPr>
        <w:pict>
          <v:shape id="_x0000_s1081" type="#_x0000_t32" style="position:absolute;left:0;text-align:left;margin-left:332.55pt;margin-top:10.6pt;width:0;height:42.5pt;z-index:251679744" o:connectortype="straight" o:regroupid="3">
            <v:stroke endarrow="block"/>
          </v:shape>
        </w:pict>
      </w:r>
    </w:p>
    <w:p w:rsidR="00F67F47" w:rsidRPr="00F67F47" w:rsidRDefault="004842E6" w:rsidP="00F67F47">
      <w:pPr>
        <w:tabs>
          <w:tab w:val="left" w:pos="851"/>
        </w:tabs>
        <w:rPr>
          <w:rFonts w:cs="Arial"/>
          <w:color w:val="FF0000"/>
          <w:sz w:val="20"/>
          <w:szCs w:val="20"/>
          <w:lang w:val="en-US"/>
        </w:rPr>
      </w:pPr>
      <w:r w:rsidRPr="004842E6">
        <w:rPr>
          <w:rFonts w:cs="Arial"/>
          <w:noProof/>
          <w:color w:val="FF0000"/>
          <w:sz w:val="20"/>
          <w:szCs w:val="20"/>
          <w:lang w:eastAsia="id-ID"/>
        </w:rPr>
        <w:pict>
          <v:rect id="_x0000_s1082" style="position:absolute;left:0;text-align:left;margin-left:188.8pt;margin-top:25.4pt;width:4in;height:35.7pt;z-index:251680768" o:regroupid="3" filled="f">
            <v:textbox>
              <w:txbxContent>
                <w:p w:rsidR="000626CE" w:rsidRDefault="000626CE" w:rsidP="00F67F47">
                  <w:pPr>
                    <w:spacing w:before="0" w:line="240" w:lineRule="auto"/>
                    <w:jc w:val="center"/>
                    <w:rPr>
                      <w:rFonts w:cs="Arial"/>
                      <w:sz w:val="18"/>
                      <w:szCs w:val="18"/>
                      <w:lang w:val="en-US"/>
                    </w:rPr>
                  </w:pPr>
                  <w:r w:rsidRPr="00F67F47">
                    <w:rPr>
                      <w:rFonts w:cs="Arial"/>
                      <w:sz w:val="18"/>
                      <w:szCs w:val="18"/>
                      <w:lang w:val="en-US"/>
                    </w:rPr>
                    <w:t>Pengangkutan oleh petugas kebersihan</w:t>
                  </w:r>
                  <w:r w:rsidRPr="00F67F47">
                    <w:rPr>
                      <w:rFonts w:cs="Arial"/>
                      <w:sz w:val="18"/>
                      <w:szCs w:val="18"/>
                    </w:rPr>
                    <w:t xml:space="preserve"> </w:t>
                  </w:r>
                  <w:r w:rsidRPr="00F67F47">
                    <w:rPr>
                      <w:rFonts w:cs="Arial"/>
                      <w:sz w:val="18"/>
                      <w:szCs w:val="18"/>
                      <w:lang w:val="en-US"/>
                    </w:rPr>
                    <w:t xml:space="preserve">ke </w:t>
                  </w:r>
                </w:p>
                <w:p w:rsidR="000626CE" w:rsidRPr="00F67F47" w:rsidRDefault="000626CE" w:rsidP="00F67F47">
                  <w:pPr>
                    <w:spacing w:before="0" w:line="240" w:lineRule="auto"/>
                    <w:jc w:val="center"/>
                    <w:rPr>
                      <w:rFonts w:cs="Arial"/>
                      <w:sz w:val="18"/>
                      <w:szCs w:val="18"/>
                      <w:lang w:val="en-US"/>
                    </w:rPr>
                  </w:pPr>
                  <w:r w:rsidRPr="00F67F47">
                    <w:rPr>
                      <w:rFonts w:cs="Arial"/>
                      <w:color w:val="FF0000"/>
                      <w:sz w:val="18"/>
                      <w:szCs w:val="18"/>
                      <w:lang w:val="en-US"/>
                    </w:rPr>
                    <w:t>TPS Kelurahan ………….</w:t>
                  </w:r>
                  <w:r w:rsidRPr="00F67F47">
                    <w:rPr>
                      <w:rFonts w:cs="Arial"/>
                      <w:color w:val="0070C0"/>
                      <w:sz w:val="18"/>
                      <w:szCs w:val="18"/>
                    </w:rPr>
                    <w:t xml:space="preserve"> </w:t>
                  </w:r>
                  <w:r w:rsidRPr="00F67F47">
                    <w:rPr>
                      <w:rFonts w:cs="Arial"/>
                      <w:color w:val="FF0000"/>
                      <w:sz w:val="18"/>
                      <w:szCs w:val="18"/>
                    </w:rPr>
                    <w:t>(*)</w:t>
                  </w:r>
                </w:p>
              </w:txbxContent>
            </v:textbox>
          </v:rect>
        </w:pict>
      </w:r>
    </w:p>
    <w:p w:rsidR="00F67F47" w:rsidRPr="00F67F47" w:rsidRDefault="00F67F47" w:rsidP="00F67F47">
      <w:pPr>
        <w:tabs>
          <w:tab w:val="left" w:pos="851"/>
        </w:tabs>
        <w:rPr>
          <w:rFonts w:cs="Arial"/>
          <w:color w:val="FF0000"/>
          <w:sz w:val="20"/>
          <w:szCs w:val="20"/>
          <w:lang w:val="en-US"/>
        </w:rPr>
      </w:pPr>
    </w:p>
    <w:p w:rsidR="00F67F47" w:rsidRPr="000626CE" w:rsidRDefault="00F67F47" w:rsidP="00F67F47">
      <w:pPr>
        <w:jc w:val="center"/>
        <w:rPr>
          <w:rFonts w:cs="Arial"/>
          <w:sz w:val="20"/>
          <w:szCs w:val="20"/>
        </w:rPr>
      </w:pPr>
      <w:r w:rsidRPr="000626CE">
        <w:rPr>
          <w:rFonts w:cs="Arial"/>
          <w:sz w:val="20"/>
          <w:szCs w:val="20"/>
          <w:lang w:val="en-US"/>
        </w:rPr>
        <w:t>Gambar 2.</w:t>
      </w:r>
      <w:r w:rsidR="00D574BB">
        <w:rPr>
          <w:rFonts w:cs="Arial"/>
          <w:sz w:val="20"/>
          <w:szCs w:val="20"/>
          <w:lang w:val="en-US"/>
        </w:rPr>
        <w:t>4</w:t>
      </w:r>
      <w:r w:rsidRPr="000626CE">
        <w:rPr>
          <w:rFonts w:cs="Arial"/>
          <w:sz w:val="20"/>
          <w:szCs w:val="20"/>
        </w:rPr>
        <w:t xml:space="preserve"> </w:t>
      </w:r>
      <w:r w:rsidRPr="000626CE">
        <w:rPr>
          <w:rFonts w:cs="Arial"/>
          <w:sz w:val="20"/>
          <w:szCs w:val="20"/>
          <w:lang w:val="en-US"/>
        </w:rPr>
        <w:t>Alur</w:t>
      </w:r>
      <w:r w:rsidRPr="000626CE">
        <w:rPr>
          <w:rFonts w:cs="Arial"/>
          <w:sz w:val="20"/>
          <w:szCs w:val="20"/>
        </w:rPr>
        <w:t xml:space="preserve"> </w:t>
      </w:r>
      <w:r w:rsidRPr="000626CE">
        <w:rPr>
          <w:rFonts w:cs="Arial"/>
          <w:sz w:val="20"/>
          <w:szCs w:val="20"/>
          <w:lang w:val="en-US"/>
        </w:rPr>
        <w:t>P</w:t>
      </w:r>
      <w:r w:rsidRPr="000626CE">
        <w:rPr>
          <w:rFonts w:cs="Arial"/>
          <w:sz w:val="20"/>
          <w:szCs w:val="20"/>
        </w:rPr>
        <w:t xml:space="preserve">engelolaan </w:t>
      </w:r>
      <w:r w:rsidRPr="000626CE">
        <w:rPr>
          <w:rFonts w:cs="Arial"/>
          <w:sz w:val="20"/>
          <w:szCs w:val="20"/>
          <w:lang w:val="en-US"/>
        </w:rPr>
        <w:t>Limbah Padat</w:t>
      </w:r>
      <w:r w:rsidRPr="000626CE">
        <w:rPr>
          <w:rFonts w:cs="Arial"/>
          <w:sz w:val="20"/>
          <w:szCs w:val="20"/>
        </w:rPr>
        <w:t xml:space="preserve"> Domestik Tahap Operasional</w:t>
      </w:r>
    </w:p>
    <w:p w:rsidR="009E34DE" w:rsidRPr="000626CE" w:rsidRDefault="00F67F47" w:rsidP="009E34DE">
      <w:pPr>
        <w:rPr>
          <w:rFonts w:cs="Arial"/>
          <w:color w:val="FF0000"/>
          <w:sz w:val="18"/>
          <w:szCs w:val="20"/>
          <w:lang w:val="en-US"/>
        </w:rPr>
      </w:pPr>
      <w:r w:rsidRPr="00F67F47">
        <w:rPr>
          <w:rFonts w:cs="Arial"/>
          <w:color w:val="FF0000"/>
          <w:sz w:val="18"/>
          <w:szCs w:val="20"/>
          <w:lang w:val="en-US"/>
        </w:rPr>
        <w:t xml:space="preserve">(*) sesuai dengan </w:t>
      </w:r>
      <w:r w:rsidRPr="00F67F47">
        <w:rPr>
          <w:rFonts w:cs="Arial"/>
          <w:color w:val="FF0000"/>
          <w:sz w:val="18"/>
          <w:szCs w:val="20"/>
        </w:rPr>
        <w:t>kegiatan masing-masing</w:t>
      </w:r>
    </w:p>
    <w:p w:rsidR="009E34DE" w:rsidRDefault="008117CD" w:rsidP="00AE67D3">
      <w:pPr>
        <w:pStyle w:val="Heading3"/>
        <w:rPr>
          <w:lang w:val="en-US"/>
        </w:rPr>
      </w:pPr>
      <w:r>
        <w:rPr>
          <w:lang w:val="en-US"/>
        </w:rPr>
        <w:t>Sumber Tenaga Listrik</w:t>
      </w:r>
    </w:p>
    <w:p w:rsidR="008117CD" w:rsidRPr="008117CD" w:rsidRDefault="008117CD" w:rsidP="008117CD">
      <w:pPr>
        <w:overflowPunct w:val="0"/>
        <w:autoSpaceDE w:val="0"/>
        <w:autoSpaceDN w:val="0"/>
        <w:adjustRightInd w:val="0"/>
        <w:spacing w:before="0"/>
        <w:jc w:val="center"/>
        <w:textAlignment w:val="baseline"/>
        <w:outlineLvl w:val="6"/>
        <w:rPr>
          <w:rFonts w:eastAsia="Times New Roman" w:cs="Arial"/>
          <w:b/>
          <w:sz w:val="20"/>
          <w:szCs w:val="20"/>
        </w:rPr>
      </w:pPr>
      <w:r w:rsidRPr="008117CD">
        <w:rPr>
          <w:rFonts w:eastAsia="Times New Roman" w:cs="Arial"/>
          <w:b/>
          <w:sz w:val="20"/>
          <w:szCs w:val="20"/>
        </w:rPr>
        <w:t>Tabel 2.</w:t>
      </w:r>
      <w:r w:rsidR="000605BE">
        <w:rPr>
          <w:rFonts w:eastAsia="Times New Roman" w:cs="Arial"/>
          <w:b/>
          <w:sz w:val="20"/>
          <w:szCs w:val="20"/>
          <w:lang w:val="en-US"/>
        </w:rPr>
        <w:t>10</w:t>
      </w:r>
      <w:r w:rsidRPr="008117CD">
        <w:rPr>
          <w:rFonts w:eastAsia="Times New Roman" w:cs="Arial"/>
          <w:b/>
          <w:sz w:val="20"/>
          <w:szCs w:val="20"/>
          <w:lang w:val="en-US"/>
        </w:rPr>
        <w:t xml:space="preserve"> </w:t>
      </w:r>
      <w:r w:rsidRPr="008117CD">
        <w:rPr>
          <w:rFonts w:eastAsia="Times New Roman" w:cs="Arial"/>
          <w:b/>
          <w:sz w:val="20"/>
          <w:szCs w:val="20"/>
        </w:rPr>
        <w:t>Sumber Tenaga Listrik</w:t>
      </w:r>
    </w:p>
    <w:tbl>
      <w:tblPr>
        <w:tblW w:w="0" w:type="auto"/>
        <w:jc w:val="center"/>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9"/>
        <w:gridCol w:w="3244"/>
        <w:gridCol w:w="3478"/>
      </w:tblGrid>
      <w:tr w:rsidR="008117CD" w:rsidRPr="008117CD" w:rsidTr="008117CD">
        <w:trPr>
          <w:jc w:val="center"/>
        </w:trPr>
        <w:tc>
          <w:tcPr>
            <w:tcW w:w="2849" w:type="dxa"/>
            <w:shd w:val="clear" w:color="auto" w:fill="auto"/>
            <w:vAlign w:val="center"/>
          </w:tcPr>
          <w:p w:rsidR="008117CD" w:rsidRPr="008117CD" w:rsidRDefault="008117CD" w:rsidP="008117CD">
            <w:pPr>
              <w:spacing w:before="0"/>
              <w:jc w:val="center"/>
              <w:rPr>
                <w:rFonts w:cs="Arial"/>
                <w:sz w:val="20"/>
                <w:szCs w:val="20"/>
                <w:lang w:eastAsia="id-ID"/>
              </w:rPr>
            </w:pPr>
            <w:r w:rsidRPr="008117CD">
              <w:rPr>
                <w:rFonts w:cs="Arial"/>
                <w:sz w:val="20"/>
                <w:szCs w:val="20"/>
                <w:lang w:val="en-US" w:eastAsia="id-ID"/>
              </w:rPr>
              <w:t xml:space="preserve">Sumber </w:t>
            </w:r>
            <w:r w:rsidRPr="008117CD">
              <w:rPr>
                <w:rFonts w:cs="Arial"/>
                <w:sz w:val="20"/>
                <w:szCs w:val="20"/>
                <w:lang w:eastAsia="id-ID"/>
              </w:rPr>
              <w:t>Energi Listrik</w:t>
            </w:r>
          </w:p>
        </w:tc>
        <w:tc>
          <w:tcPr>
            <w:tcW w:w="3244" w:type="dxa"/>
            <w:shd w:val="clear" w:color="auto" w:fill="auto"/>
            <w:vAlign w:val="center"/>
          </w:tcPr>
          <w:p w:rsidR="008117CD" w:rsidRPr="008117CD" w:rsidRDefault="008117CD" w:rsidP="008117CD">
            <w:pPr>
              <w:spacing w:before="0"/>
              <w:jc w:val="center"/>
              <w:rPr>
                <w:rFonts w:cs="Arial"/>
                <w:sz w:val="20"/>
                <w:szCs w:val="20"/>
                <w:lang w:eastAsia="id-ID"/>
              </w:rPr>
            </w:pPr>
            <w:r w:rsidRPr="008117CD">
              <w:rPr>
                <w:rFonts w:cs="Arial"/>
                <w:sz w:val="20"/>
                <w:szCs w:val="20"/>
                <w:lang w:eastAsia="id-ID"/>
              </w:rPr>
              <w:t>Jumlah (unit)</w:t>
            </w:r>
          </w:p>
        </w:tc>
        <w:tc>
          <w:tcPr>
            <w:tcW w:w="3478" w:type="dxa"/>
            <w:shd w:val="clear" w:color="auto" w:fill="auto"/>
            <w:vAlign w:val="center"/>
          </w:tcPr>
          <w:p w:rsidR="008117CD" w:rsidRPr="008117CD" w:rsidRDefault="008117CD" w:rsidP="008117CD">
            <w:pPr>
              <w:spacing w:before="0"/>
              <w:jc w:val="center"/>
              <w:rPr>
                <w:rFonts w:cs="Arial"/>
                <w:sz w:val="20"/>
                <w:szCs w:val="20"/>
                <w:lang w:val="en-US" w:eastAsia="id-ID"/>
              </w:rPr>
            </w:pPr>
            <w:r w:rsidRPr="008117CD">
              <w:rPr>
                <w:rFonts w:cs="Arial"/>
                <w:sz w:val="20"/>
                <w:szCs w:val="20"/>
                <w:lang w:val="en-US" w:eastAsia="id-ID"/>
              </w:rPr>
              <w:t>Kapasitas</w:t>
            </w:r>
          </w:p>
        </w:tc>
      </w:tr>
      <w:tr w:rsidR="008117CD" w:rsidRPr="008117CD" w:rsidTr="008117CD">
        <w:trPr>
          <w:jc w:val="center"/>
        </w:trPr>
        <w:tc>
          <w:tcPr>
            <w:tcW w:w="2849" w:type="dxa"/>
            <w:shd w:val="clear" w:color="auto" w:fill="auto"/>
            <w:vAlign w:val="center"/>
          </w:tcPr>
          <w:p w:rsidR="008117CD" w:rsidRPr="008117CD" w:rsidRDefault="008117CD" w:rsidP="008117CD">
            <w:pPr>
              <w:spacing w:before="0"/>
              <w:jc w:val="center"/>
              <w:rPr>
                <w:rFonts w:cs="Arial"/>
                <w:sz w:val="20"/>
                <w:szCs w:val="20"/>
                <w:lang w:eastAsia="id-ID"/>
              </w:rPr>
            </w:pPr>
            <w:r w:rsidRPr="008117CD">
              <w:rPr>
                <w:rFonts w:cs="Arial"/>
                <w:sz w:val="20"/>
                <w:szCs w:val="20"/>
                <w:lang w:eastAsia="id-ID"/>
              </w:rPr>
              <w:t>PLN</w:t>
            </w:r>
          </w:p>
        </w:tc>
        <w:tc>
          <w:tcPr>
            <w:tcW w:w="3244" w:type="dxa"/>
            <w:shd w:val="clear" w:color="auto" w:fill="auto"/>
            <w:vAlign w:val="center"/>
          </w:tcPr>
          <w:p w:rsidR="008117CD" w:rsidRPr="008117CD" w:rsidRDefault="008117CD" w:rsidP="008117CD">
            <w:pPr>
              <w:spacing w:before="0"/>
              <w:jc w:val="center"/>
              <w:rPr>
                <w:rFonts w:cs="Arial"/>
                <w:sz w:val="20"/>
                <w:szCs w:val="20"/>
                <w:lang w:eastAsia="id-ID"/>
              </w:rPr>
            </w:pPr>
            <w:r w:rsidRPr="008117CD">
              <w:rPr>
                <w:rFonts w:cs="Arial"/>
                <w:sz w:val="20"/>
                <w:szCs w:val="20"/>
                <w:lang w:eastAsia="id-ID"/>
              </w:rPr>
              <w:t>..... Unit</w:t>
            </w:r>
          </w:p>
        </w:tc>
        <w:tc>
          <w:tcPr>
            <w:tcW w:w="3478" w:type="dxa"/>
            <w:shd w:val="clear" w:color="auto" w:fill="auto"/>
            <w:vAlign w:val="center"/>
          </w:tcPr>
          <w:p w:rsidR="008117CD" w:rsidRPr="008117CD" w:rsidRDefault="008117CD" w:rsidP="008117CD">
            <w:pPr>
              <w:spacing w:before="0"/>
              <w:jc w:val="center"/>
              <w:rPr>
                <w:rFonts w:cs="Arial"/>
                <w:sz w:val="20"/>
                <w:szCs w:val="20"/>
                <w:lang w:eastAsia="id-ID"/>
              </w:rPr>
            </w:pPr>
            <w:r w:rsidRPr="008117CD">
              <w:rPr>
                <w:rFonts w:cs="Arial"/>
                <w:sz w:val="20"/>
                <w:szCs w:val="20"/>
                <w:lang w:eastAsia="id-ID"/>
              </w:rPr>
              <w:t>.......... Watt</w:t>
            </w:r>
          </w:p>
        </w:tc>
      </w:tr>
      <w:tr w:rsidR="008117CD" w:rsidRPr="008117CD" w:rsidTr="008117CD">
        <w:trPr>
          <w:jc w:val="center"/>
        </w:trPr>
        <w:tc>
          <w:tcPr>
            <w:tcW w:w="2849" w:type="dxa"/>
            <w:shd w:val="clear" w:color="auto" w:fill="auto"/>
            <w:vAlign w:val="center"/>
          </w:tcPr>
          <w:p w:rsidR="008117CD" w:rsidRPr="008117CD" w:rsidRDefault="008117CD" w:rsidP="008117CD">
            <w:pPr>
              <w:spacing w:before="0"/>
              <w:jc w:val="center"/>
              <w:rPr>
                <w:rFonts w:cs="Arial"/>
                <w:color w:val="FF0000"/>
                <w:sz w:val="20"/>
                <w:szCs w:val="20"/>
                <w:lang w:eastAsia="id-ID"/>
              </w:rPr>
            </w:pPr>
            <w:r w:rsidRPr="008117CD">
              <w:rPr>
                <w:rFonts w:cs="Arial"/>
                <w:color w:val="FF0000"/>
                <w:sz w:val="20"/>
                <w:szCs w:val="20"/>
                <w:lang w:eastAsia="id-ID"/>
              </w:rPr>
              <w:t>Genset (*)</w:t>
            </w:r>
          </w:p>
        </w:tc>
        <w:tc>
          <w:tcPr>
            <w:tcW w:w="3244" w:type="dxa"/>
            <w:shd w:val="clear" w:color="auto" w:fill="auto"/>
            <w:vAlign w:val="center"/>
          </w:tcPr>
          <w:p w:rsidR="008117CD" w:rsidRPr="008117CD" w:rsidRDefault="008117CD" w:rsidP="008117CD">
            <w:pPr>
              <w:spacing w:before="0"/>
              <w:jc w:val="center"/>
              <w:rPr>
                <w:rFonts w:cs="Arial"/>
                <w:color w:val="FF0000"/>
                <w:sz w:val="20"/>
                <w:szCs w:val="20"/>
                <w:lang w:eastAsia="id-ID"/>
              </w:rPr>
            </w:pPr>
            <w:r w:rsidRPr="008117CD">
              <w:rPr>
                <w:rFonts w:cs="Arial"/>
                <w:color w:val="FF0000"/>
                <w:sz w:val="20"/>
                <w:szCs w:val="20"/>
                <w:lang w:eastAsia="id-ID"/>
              </w:rPr>
              <w:t>..... Unit</w:t>
            </w:r>
          </w:p>
        </w:tc>
        <w:tc>
          <w:tcPr>
            <w:tcW w:w="3478" w:type="dxa"/>
            <w:shd w:val="clear" w:color="auto" w:fill="auto"/>
            <w:vAlign w:val="center"/>
          </w:tcPr>
          <w:p w:rsidR="008117CD" w:rsidRPr="008117CD" w:rsidRDefault="008117CD" w:rsidP="008117CD">
            <w:pPr>
              <w:spacing w:before="0"/>
              <w:jc w:val="center"/>
              <w:rPr>
                <w:rFonts w:cs="Arial"/>
                <w:color w:val="FF0000"/>
                <w:sz w:val="20"/>
                <w:szCs w:val="20"/>
                <w:lang w:eastAsia="id-ID"/>
              </w:rPr>
            </w:pPr>
            <w:r w:rsidRPr="008117CD">
              <w:rPr>
                <w:rFonts w:cs="Arial"/>
                <w:color w:val="FF0000"/>
                <w:sz w:val="20"/>
                <w:szCs w:val="20"/>
                <w:lang w:eastAsia="id-ID"/>
              </w:rPr>
              <w:t>.......... Watt</w:t>
            </w:r>
          </w:p>
        </w:tc>
      </w:tr>
    </w:tbl>
    <w:p w:rsidR="0063033A" w:rsidRDefault="008117CD" w:rsidP="008117CD">
      <w:pPr>
        <w:overflowPunct w:val="0"/>
        <w:autoSpaceDE w:val="0"/>
        <w:autoSpaceDN w:val="0"/>
        <w:adjustRightInd w:val="0"/>
        <w:spacing w:before="0"/>
        <w:textAlignment w:val="baseline"/>
        <w:outlineLvl w:val="6"/>
        <w:rPr>
          <w:rFonts w:eastAsia="Times New Roman" w:cs="Arial"/>
          <w:sz w:val="20"/>
          <w:szCs w:val="20"/>
          <w:lang w:val="en-US"/>
        </w:rPr>
      </w:pPr>
      <w:r w:rsidRPr="008117CD">
        <w:rPr>
          <w:rFonts w:eastAsia="Times New Roman" w:cs="Arial"/>
          <w:sz w:val="20"/>
          <w:szCs w:val="20"/>
        </w:rPr>
        <w:t>Sumber data</w:t>
      </w:r>
      <w:r w:rsidRPr="008117CD">
        <w:rPr>
          <w:rFonts w:eastAsia="Times New Roman" w:cs="Arial"/>
          <w:sz w:val="20"/>
          <w:szCs w:val="20"/>
        </w:rPr>
        <w:tab/>
      </w:r>
      <w:r w:rsidRPr="008117CD">
        <w:rPr>
          <w:rFonts w:eastAsia="Times New Roman" w:cs="Arial"/>
          <w:sz w:val="20"/>
          <w:szCs w:val="20"/>
        </w:rPr>
        <w:tab/>
        <w:t>: Pemrakarsa</w:t>
      </w:r>
    </w:p>
    <w:p w:rsidR="008117CD" w:rsidRPr="0011328B" w:rsidRDefault="008117CD" w:rsidP="008117CD">
      <w:pPr>
        <w:overflowPunct w:val="0"/>
        <w:autoSpaceDE w:val="0"/>
        <w:autoSpaceDN w:val="0"/>
        <w:adjustRightInd w:val="0"/>
        <w:spacing w:before="0"/>
        <w:textAlignment w:val="baseline"/>
        <w:outlineLvl w:val="6"/>
        <w:rPr>
          <w:rFonts w:eastAsia="Times New Roman" w:cs="Arial"/>
          <w:sz w:val="20"/>
          <w:szCs w:val="20"/>
          <w:lang w:val="en-US"/>
        </w:rPr>
      </w:pPr>
      <w:r w:rsidRPr="008117CD">
        <w:rPr>
          <w:rFonts w:cs="Arial"/>
          <w:color w:val="FF0000"/>
          <w:sz w:val="20"/>
          <w:szCs w:val="20"/>
          <w:lang w:val="en-US"/>
        </w:rPr>
        <w:t>(*)</w:t>
      </w:r>
      <w:r w:rsidRPr="008117CD">
        <w:rPr>
          <w:rFonts w:cs="Arial"/>
          <w:color w:val="FF0000"/>
          <w:sz w:val="20"/>
          <w:szCs w:val="20"/>
        </w:rPr>
        <w:t xml:space="preserve"> </w:t>
      </w:r>
      <w:r w:rsidRPr="008117CD">
        <w:rPr>
          <w:rFonts w:cs="Arial"/>
          <w:color w:val="FF0000"/>
          <w:sz w:val="20"/>
          <w:szCs w:val="20"/>
          <w:lang w:val="en-US"/>
        </w:rPr>
        <w:t>sesuai dengan kegiatan masing-masing</w:t>
      </w:r>
    </w:p>
    <w:p w:rsidR="008117CD" w:rsidRPr="008117CD" w:rsidRDefault="008117CD" w:rsidP="000626CE">
      <w:pPr>
        <w:pStyle w:val="Heading3"/>
        <w:rPr>
          <w:lang w:val="en-US"/>
        </w:rPr>
      </w:pPr>
      <w:r>
        <w:rPr>
          <w:lang w:val="en-US"/>
        </w:rPr>
        <w:t xml:space="preserve">Kapasitas Parkir </w:t>
      </w:r>
      <w:r w:rsidRPr="008117CD">
        <w:rPr>
          <w:rFonts w:ascii="Times New Roman" w:hAnsi="Times New Roman"/>
          <w:color w:val="FF0000"/>
        </w:rPr>
        <w:t>(*)</w:t>
      </w:r>
    </w:p>
    <w:p w:rsidR="008117CD" w:rsidRDefault="008117CD" w:rsidP="008117CD">
      <w:pPr>
        <w:overflowPunct w:val="0"/>
        <w:autoSpaceDE w:val="0"/>
        <w:autoSpaceDN w:val="0"/>
        <w:adjustRightInd w:val="0"/>
        <w:spacing w:before="0" w:line="240" w:lineRule="auto"/>
        <w:ind w:left="360"/>
        <w:textAlignment w:val="baseline"/>
        <w:outlineLvl w:val="6"/>
        <w:rPr>
          <w:rFonts w:cs="Arial"/>
          <w:sz w:val="20"/>
          <w:szCs w:val="20"/>
          <w:lang w:val="en-US"/>
        </w:rPr>
      </w:pPr>
      <w:r w:rsidRPr="008117CD">
        <w:rPr>
          <w:rFonts w:eastAsia="Times New Roman" w:cs="Arial"/>
          <w:sz w:val="20"/>
          <w:szCs w:val="20"/>
        </w:rPr>
        <w:t>Kegiatan</w:t>
      </w:r>
      <w:r w:rsidRPr="008117CD">
        <w:rPr>
          <w:rFonts w:eastAsia="Times New Roman" w:cs="Arial"/>
          <w:sz w:val="20"/>
          <w:szCs w:val="20"/>
          <w:lang w:val="en-US"/>
        </w:rPr>
        <w:t xml:space="preserve"> </w:t>
      </w:r>
      <w:r w:rsidRPr="008117CD">
        <w:rPr>
          <w:rFonts w:cs="Arial"/>
          <w:sz w:val="20"/>
          <w:szCs w:val="20"/>
        </w:rPr>
        <w:t>usaha ini menyediakan lokasi parkir dengan perhitungan sebagai berikut :</w:t>
      </w:r>
    </w:p>
    <w:p w:rsidR="008117CD" w:rsidRPr="008117CD" w:rsidRDefault="008117CD" w:rsidP="008117CD">
      <w:pPr>
        <w:overflowPunct w:val="0"/>
        <w:autoSpaceDE w:val="0"/>
        <w:autoSpaceDN w:val="0"/>
        <w:adjustRightInd w:val="0"/>
        <w:spacing w:before="0" w:line="240" w:lineRule="auto"/>
        <w:ind w:left="360"/>
        <w:textAlignment w:val="baseline"/>
        <w:outlineLvl w:val="6"/>
        <w:rPr>
          <w:rFonts w:cs="Arial"/>
          <w:sz w:val="20"/>
          <w:szCs w:val="20"/>
          <w:lang w:val="en-US"/>
        </w:rPr>
      </w:pPr>
    </w:p>
    <w:p w:rsidR="008117CD" w:rsidRPr="008117CD" w:rsidRDefault="008117CD" w:rsidP="008117CD">
      <w:pPr>
        <w:overflowPunct w:val="0"/>
        <w:autoSpaceDE w:val="0"/>
        <w:autoSpaceDN w:val="0"/>
        <w:adjustRightInd w:val="0"/>
        <w:spacing w:before="0" w:line="240" w:lineRule="auto"/>
        <w:jc w:val="center"/>
        <w:textAlignment w:val="baseline"/>
        <w:outlineLvl w:val="6"/>
        <w:rPr>
          <w:rFonts w:eastAsia="Times New Roman" w:cs="Arial"/>
          <w:b/>
          <w:sz w:val="20"/>
          <w:szCs w:val="20"/>
        </w:rPr>
      </w:pPr>
      <w:r w:rsidRPr="008117CD">
        <w:rPr>
          <w:rFonts w:eastAsia="Times New Roman" w:cs="Arial"/>
          <w:b/>
          <w:sz w:val="20"/>
          <w:szCs w:val="20"/>
        </w:rPr>
        <w:t>Tabel 2.</w:t>
      </w:r>
      <w:r w:rsidR="000605BE">
        <w:rPr>
          <w:rFonts w:eastAsia="Times New Roman" w:cs="Arial"/>
          <w:b/>
          <w:sz w:val="20"/>
          <w:szCs w:val="20"/>
          <w:lang w:val="en-US"/>
        </w:rPr>
        <w:t>11</w:t>
      </w:r>
      <w:r w:rsidRPr="008117CD">
        <w:rPr>
          <w:rFonts w:eastAsia="Times New Roman" w:cs="Arial"/>
          <w:b/>
          <w:sz w:val="20"/>
          <w:szCs w:val="20"/>
        </w:rPr>
        <w:t xml:space="preserve"> Perhitungan Lahan Parkir</w:t>
      </w:r>
    </w:p>
    <w:tbl>
      <w:tblPr>
        <w:tblW w:w="48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4"/>
        <w:gridCol w:w="3926"/>
        <w:gridCol w:w="1988"/>
        <w:gridCol w:w="3410"/>
      </w:tblGrid>
      <w:tr w:rsidR="008117CD" w:rsidRPr="008117CD" w:rsidTr="008117CD">
        <w:trPr>
          <w:trHeight w:val="362"/>
          <w:jc w:val="center"/>
        </w:trPr>
        <w:tc>
          <w:tcPr>
            <w:tcW w:w="295" w:type="pct"/>
            <w:vMerge w:val="restar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No.</w:t>
            </w:r>
          </w:p>
        </w:tc>
        <w:tc>
          <w:tcPr>
            <w:tcW w:w="1981" w:type="pct"/>
            <w:vMerge w:val="restar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Lahan parkir</w:t>
            </w:r>
          </w:p>
        </w:tc>
        <w:tc>
          <w:tcPr>
            <w:tcW w:w="1003" w:type="pct"/>
            <w:shd w:val="clear" w:color="auto" w:fill="auto"/>
            <w:vAlign w:val="center"/>
          </w:tcPr>
          <w:p w:rsidR="008117CD" w:rsidRPr="008117CD" w:rsidRDefault="008117CD" w:rsidP="008117CD">
            <w:pPr>
              <w:spacing w:before="0" w:line="240" w:lineRule="auto"/>
              <w:jc w:val="center"/>
              <w:rPr>
                <w:rFonts w:cs="Arial"/>
                <w:sz w:val="20"/>
                <w:szCs w:val="20"/>
                <w:lang w:eastAsia="id-ID"/>
              </w:rPr>
            </w:pPr>
            <w:r w:rsidRPr="008117CD">
              <w:rPr>
                <w:rFonts w:cs="Arial"/>
                <w:sz w:val="20"/>
                <w:szCs w:val="20"/>
                <w:lang w:eastAsia="id-ID" w:bidi="en-US"/>
              </w:rPr>
              <w:t>SRP</w:t>
            </w:r>
          </w:p>
        </w:tc>
        <w:tc>
          <w:tcPr>
            <w:tcW w:w="1721"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Jumlah Kendaraan</w:t>
            </w:r>
          </w:p>
        </w:tc>
      </w:tr>
      <w:tr w:rsidR="008117CD" w:rsidRPr="008117CD" w:rsidTr="008117CD">
        <w:trPr>
          <w:jc w:val="center"/>
        </w:trPr>
        <w:tc>
          <w:tcPr>
            <w:tcW w:w="295" w:type="pct"/>
            <w:vMerge/>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p>
        </w:tc>
        <w:tc>
          <w:tcPr>
            <w:tcW w:w="1981" w:type="pct"/>
            <w:vMerge/>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p>
        </w:tc>
        <w:tc>
          <w:tcPr>
            <w:tcW w:w="1003"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(1)</w:t>
            </w:r>
          </w:p>
        </w:tc>
        <w:tc>
          <w:tcPr>
            <w:tcW w:w="1721"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(1)/(2)</w:t>
            </w:r>
          </w:p>
        </w:tc>
      </w:tr>
      <w:tr w:rsidR="008117CD" w:rsidRPr="008117CD" w:rsidTr="008117CD">
        <w:trPr>
          <w:jc w:val="center"/>
        </w:trPr>
        <w:tc>
          <w:tcPr>
            <w:tcW w:w="295"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1.</w:t>
            </w:r>
          </w:p>
        </w:tc>
        <w:tc>
          <w:tcPr>
            <w:tcW w:w="1981"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Lahan parkir (Mobil)</w:t>
            </w:r>
          </w:p>
        </w:tc>
        <w:tc>
          <w:tcPr>
            <w:tcW w:w="1003"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color w:val="FF0000"/>
                <w:sz w:val="20"/>
                <w:szCs w:val="20"/>
                <w:lang w:val="en-US" w:eastAsia="id-ID" w:bidi="en-US"/>
              </w:rPr>
              <w:t>Luas lahan parkir mobil</w:t>
            </w:r>
            <w:r w:rsidRPr="008117CD">
              <w:rPr>
                <w:rFonts w:cs="Arial"/>
                <w:color w:val="FF0000"/>
                <w:sz w:val="20"/>
                <w:szCs w:val="20"/>
                <w:lang w:eastAsia="id-ID" w:bidi="en-US"/>
              </w:rPr>
              <w:t xml:space="preserve"> / 12,5</w:t>
            </w:r>
          </w:p>
        </w:tc>
        <w:tc>
          <w:tcPr>
            <w:tcW w:w="1721" w:type="pct"/>
            <w:shd w:val="clear" w:color="auto" w:fill="auto"/>
            <w:vAlign w:val="center"/>
          </w:tcPr>
          <w:p w:rsidR="008117CD" w:rsidRPr="008117CD" w:rsidRDefault="008117CD" w:rsidP="008117CD">
            <w:pPr>
              <w:spacing w:before="0" w:line="240" w:lineRule="auto"/>
              <w:jc w:val="center"/>
              <w:rPr>
                <w:rFonts w:cs="Arial"/>
                <w:b/>
                <w:sz w:val="20"/>
                <w:szCs w:val="20"/>
                <w:u w:val="single"/>
                <w:lang w:eastAsia="id-ID" w:bidi="en-US"/>
              </w:rPr>
            </w:pPr>
            <w:r w:rsidRPr="008117CD">
              <w:rPr>
                <w:rFonts w:cs="Arial"/>
                <w:b/>
                <w:sz w:val="20"/>
                <w:szCs w:val="20"/>
                <w:u w:val="single"/>
                <w:lang w:val="en-US" w:eastAsia="id-ID" w:bidi="en-US"/>
              </w:rPr>
              <w:t xml:space="preserve">….. </w:t>
            </w:r>
            <w:r w:rsidRPr="008117CD">
              <w:rPr>
                <w:rFonts w:cs="Arial"/>
                <w:b/>
                <w:sz w:val="20"/>
                <w:szCs w:val="20"/>
                <w:u w:val="single"/>
                <w:lang w:eastAsia="id-ID" w:bidi="en-US"/>
              </w:rPr>
              <w:t>Mobil</w:t>
            </w:r>
          </w:p>
        </w:tc>
      </w:tr>
      <w:tr w:rsidR="008117CD" w:rsidRPr="008117CD" w:rsidTr="008117CD">
        <w:trPr>
          <w:jc w:val="center"/>
        </w:trPr>
        <w:tc>
          <w:tcPr>
            <w:tcW w:w="295"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2</w:t>
            </w:r>
          </w:p>
        </w:tc>
        <w:tc>
          <w:tcPr>
            <w:tcW w:w="1981"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Lahan parkir (Motor)</w:t>
            </w:r>
          </w:p>
        </w:tc>
        <w:tc>
          <w:tcPr>
            <w:tcW w:w="1003"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color w:val="FF0000"/>
                <w:sz w:val="20"/>
                <w:szCs w:val="20"/>
                <w:lang w:val="en-US" w:eastAsia="id-ID" w:bidi="en-US"/>
              </w:rPr>
              <w:t>Luas lahan parkir motor</w:t>
            </w:r>
            <w:r w:rsidRPr="008117CD">
              <w:rPr>
                <w:rFonts w:cs="Arial"/>
                <w:color w:val="FF0000"/>
                <w:sz w:val="20"/>
                <w:szCs w:val="20"/>
                <w:lang w:eastAsia="id-ID" w:bidi="en-US"/>
              </w:rPr>
              <w:t xml:space="preserve"> / 1,5</w:t>
            </w:r>
          </w:p>
        </w:tc>
        <w:tc>
          <w:tcPr>
            <w:tcW w:w="1721" w:type="pct"/>
            <w:shd w:val="clear" w:color="auto" w:fill="auto"/>
            <w:vAlign w:val="center"/>
          </w:tcPr>
          <w:p w:rsidR="008117CD" w:rsidRPr="008117CD" w:rsidRDefault="008117CD" w:rsidP="008117CD">
            <w:pPr>
              <w:spacing w:before="0" w:line="240" w:lineRule="auto"/>
              <w:jc w:val="center"/>
              <w:rPr>
                <w:rFonts w:cs="Arial"/>
                <w:b/>
                <w:sz w:val="20"/>
                <w:szCs w:val="20"/>
                <w:u w:val="single"/>
                <w:lang w:eastAsia="id-ID" w:bidi="en-US"/>
              </w:rPr>
            </w:pPr>
            <w:r w:rsidRPr="008117CD">
              <w:rPr>
                <w:rFonts w:cs="Arial"/>
                <w:b/>
                <w:sz w:val="20"/>
                <w:szCs w:val="20"/>
                <w:u w:val="single"/>
                <w:lang w:val="en-US" w:eastAsia="id-ID" w:bidi="en-US"/>
              </w:rPr>
              <w:t>…..</w:t>
            </w:r>
            <w:r w:rsidRPr="008117CD">
              <w:rPr>
                <w:rFonts w:cs="Arial"/>
                <w:b/>
                <w:sz w:val="20"/>
                <w:szCs w:val="20"/>
                <w:u w:val="single"/>
                <w:lang w:eastAsia="id-ID" w:bidi="en-US"/>
              </w:rPr>
              <w:t xml:space="preserve"> Motor</w:t>
            </w:r>
          </w:p>
        </w:tc>
      </w:tr>
    </w:tbl>
    <w:p w:rsidR="009D7729" w:rsidRDefault="008117CD" w:rsidP="009D7729">
      <w:pPr>
        <w:overflowPunct w:val="0"/>
        <w:autoSpaceDE w:val="0"/>
        <w:autoSpaceDN w:val="0"/>
        <w:adjustRightInd w:val="0"/>
        <w:spacing w:before="0" w:line="240" w:lineRule="auto"/>
        <w:textAlignment w:val="baseline"/>
        <w:outlineLvl w:val="6"/>
        <w:rPr>
          <w:rFonts w:eastAsia="Times New Roman" w:cs="Arial"/>
          <w:sz w:val="20"/>
          <w:szCs w:val="20"/>
          <w:lang w:val="en-US"/>
        </w:rPr>
      </w:pPr>
      <w:r w:rsidRPr="008117CD">
        <w:rPr>
          <w:rFonts w:eastAsia="Times New Roman" w:cs="Arial"/>
          <w:sz w:val="20"/>
          <w:szCs w:val="20"/>
        </w:rPr>
        <w:t>Sumber data</w:t>
      </w:r>
      <w:r w:rsidRPr="008117CD">
        <w:rPr>
          <w:rFonts w:eastAsia="Times New Roman" w:cs="Arial"/>
          <w:sz w:val="20"/>
          <w:szCs w:val="20"/>
        </w:rPr>
        <w:tab/>
        <w:t>: Pemrakarsa</w:t>
      </w:r>
    </w:p>
    <w:p w:rsidR="008117CD" w:rsidRDefault="008117CD" w:rsidP="009D7729">
      <w:pPr>
        <w:overflowPunct w:val="0"/>
        <w:autoSpaceDE w:val="0"/>
        <w:autoSpaceDN w:val="0"/>
        <w:adjustRightInd w:val="0"/>
        <w:spacing w:before="0" w:line="240" w:lineRule="auto"/>
        <w:textAlignment w:val="baseline"/>
        <w:outlineLvl w:val="6"/>
        <w:rPr>
          <w:rFonts w:cs="Arial"/>
          <w:color w:val="FF0000"/>
          <w:sz w:val="20"/>
          <w:szCs w:val="20"/>
          <w:lang w:val="en-US"/>
        </w:rPr>
      </w:pPr>
      <w:r w:rsidRPr="008117CD">
        <w:rPr>
          <w:rFonts w:cs="Arial"/>
          <w:color w:val="FF0000"/>
          <w:sz w:val="20"/>
          <w:szCs w:val="20"/>
          <w:lang w:val="en-US"/>
        </w:rPr>
        <w:t>(*)</w:t>
      </w:r>
      <w:r w:rsidRPr="008117CD">
        <w:rPr>
          <w:rFonts w:cs="Arial"/>
          <w:color w:val="FF0000"/>
          <w:sz w:val="20"/>
          <w:szCs w:val="20"/>
        </w:rPr>
        <w:t xml:space="preserve"> </w:t>
      </w:r>
      <w:r w:rsidRPr="008117CD">
        <w:rPr>
          <w:rFonts w:cs="Arial"/>
          <w:color w:val="FF0000"/>
          <w:sz w:val="20"/>
          <w:szCs w:val="20"/>
          <w:lang w:val="en-US"/>
        </w:rPr>
        <w:t>sesuai dengan kegiatan masing-masing</w:t>
      </w:r>
    </w:p>
    <w:p w:rsidR="009D7729" w:rsidRPr="009D7729" w:rsidRDefault="009D7729" w:rsidP="000626CE">
      <w:pPr>
        <w:pStyle w:val="Heading3"/>
        <w:rPr>
          <w:rFonts w:eastAsia="Times New Roman"/>
          <w:lang w:val="en-US"/>
        </w:rPr>
      </w:pPr>
      <w:r>
        <w:rPr>
          <w:rFonts w:eastAsia="Times New Roman"/>
          <w:lang w:val="en-US"/>
        </w:rPr>
        <w:t xml:space="preserve">Sistem Drainase </w:t>
      </w:r>
      <w:r w:rsidRPr="009D7729">
        <w:rPr>
          <w:rFonts w:ascii="Times New Roman" w:hAnsi="Times New Roman"/>
          <w:color w:val="FF0000"/>
        </w:rPr>
        <w:t>(*)</w:t>
      </w:r>
    </w:p>
    <w:p w:rsidR="009D7729" w:rsidRDefault="009D7729" w:rsidP="009D7729">
      <w:pPr>
        <w:overflowPunct w:val="0"/>
        <w:autoSpaceDE w:val="0"/>
        <w:autoSpaceDN w:val="0"/>
        <w:adjustRightInd w:val="0"/>
        <w:textAlignment w:val="baseline"/>
        <w:outlineLvl w:val="6"/>
        <w:rPr>
          <w:rFonts w:eastAsia="Times New Roman" w:cs="Arial"/>
          <w:sz w:val="20"/>
          <w:szCs w:val="20"/>
          <w:lang w:val="en-US"/>
        </w:rPr>
      </w:pPr>
      <w:r w:rsidRPr="009D7729">
        <w:rPr>
          <w:rFonts w:eastAsia="Times New Roman" w:cs="Arial"/>
          <w:sz w:val="20"/>
          <w:szCs w:val="20"/>
          <w:lang w:val="en-US"/>
        </w:rPr>
        <w:t>S</w:t>
      </w:r>
      <w:r w:rsidRPr="009D7729">
        <w:rPr>
          <w:rFonts w:eastAsia="Times New Roman" w:cs="Arial"/>
          <w:sz w:val="20"/>
          <w:szCs w:val="20"/>
        </w:rPr>
        <w:t xml:space="preserve">aluran drainase yang berada di dalam dan luar lokasi persil </w:t>
      </w:r>
      <w:r w:rsidRPr="009D7729">
        <w:rPr>
          <w:rFonts w:eastAsia="Times New Roman" w:cs="Arial"/>
          <w:sz w:val="20"/>
          <w:szCs w:val="20"/>
          <w:lang w:val="en-US"/>
        </w:rPr>
        <w:t xml:space="preserve">memiliki </w:t>
      </w:r>
      <w:r w:rsidRPr="009D7729">
        <w:rPr>
          <w:rFonts w:eastAsia="Times New Roman" w:cs="Arial"/>
          <w:sz w:val="20"/>
          <w:szCs w:val="20"/>
          <w:u w:val="single"/>
          <w:lang w:val="en-US"/>
        </w:rPr>
        <w:t>kedalaman dan lebar</w:t>
      </w:r>
      <w:r w:rsidRPr="009D7729">
        <w:rPr>
          <w:rFonts w:eastAsia="Times New Roman" w:cs="Arial"/>
          <w:sz w:val="20"/>
          <w:szCs w:val="20"/>
          <w:u w:val="single"/>
        </w:rPr>
        <w:t xml:space="preserve">  </w:t>
      </w:r>
      <w:r w:rsidRPr="009D7729">
        <w:rPr>
          <w:rFonts w:eastAsia="Times New Roman" w:cs="Arial"/>
          <w:sz w:val="20"/>
          <w:szCs w:val="20"/>
          <w:u w:val="single"/>
          <w:lang w:val="en-US"/>
        </w:rPr>
        <w:t>( ….. m x ….. m)</w:t>
      </w:r>
      <w:r w:rsidRPr="009D7729">
        <w:rPr>
          <w:rFonts w:eastAsia="Times New Roman" w:cs="Arial"/>
          <w:sz w:val="20"/>
          <w:szCs w:val="20"/>
          <w:lang w:val="en-US"/>
        </w:rPr>
        <w:t xml:space="preserve"> yang berfungsi untuk menyalurkan air hujan</w:t>
      </w:r>
      <w:r w:rsidRPr="009D7729">
        <w:rPr>
          <w:rFonts w:eastAsia="Times New Roman" w:cs="Arial"/>
          <w:sz w:val="20"/>
          <w:szCs w:val="20"/>
        </w:rPr>
        <w:t xml:space="preserve"> </w:t>
      </w:r>
      <w:r w:rsidRPr="009D7729">
        <w:rPr>
          <w:rFonts w:eastAsia="Times New Roman" w:cs="Arial"/>
          <w:sz w:val="20"/>
          <w:szCs w:val="20"/>
          <w:lang w:val="en-US"/>
        </w:rPr>
        <w:t xml:space="preserve">dan limbah cair dari outlet </w:t>
      </w:r>
      <w:r w:rsidRPr="009D7729">
        <w:rPr>
          <w:rFonts w:eastAsia="Times New Roman" w:cs="Arial"/>
          <w:sz w:val="20"/>
          <w:szCs w:val="20"/>
        </w:rPr>
        <w:t>biofilter</w:t>
      </w:r>
      <w:r w:rsidRPr="009D7729">
        <w:rPr>
          <w:rFonts w:eastAsia="Times New Roman" w:cs="Arial"/>
          <w:color w:val="FF0000"/>
          <w:sz w:val="20"/>
          <w:szCs w:val="20"/>
          <w:lang w:val="en-US"/>
        </w:rPr>
        <w:t xml:space="preserve"> </w:t>
      </w:r>
      <w:r w:rsidRPr="009D7729">
        <w:rPr>
          <w:rFonts w:eastAsia="Times New Roman" w:cs="Arial"/>
          <w:sz w:val="20"/>
          <w:szCs w:val="20"/>
          <w:lang w:val="en-US"/>
        </w:rPr>
        <w:t>dengan hasil pengolahan yang telah sesuai dengan baku mutu air limbah yaitu Peraturan Gubernur Jawa Timur No. 72 tahun 2013.</w:t>
      </w:r>
    </w:p>
    <w:p w:rsidR="009D7729" w:rsidRDefault="009D7729" w:rsidP="009D7729">
      <w:pPr>
        <w:overflowPunct w:val="0"/>
        <w:autoSpaceDE w:val="0"/>
        <w:autoSpaceDN w:val="0"/>
        <w:adjustRightInd w:val="0"/>
        <w:spacing w:before="0"/>
        <w:textAlignment w:val="baseline"/>
        <w:outlineLvl w:val="6"/>
        <w:rPr>
          <w:rFonts w:cs="Arial"/>
          <w:color w:val="FF0000"/>
          <w:sz w:val="20"/>
          <w:szCs w:val="20"/>
          <w:lang w:val="en-US"/>
        </w:rPr>
      </w:pPr>
      <w:r w:rsidRPr="009D7729">
        <w:rPr>
          <w:rFonts w:cs="Arial"/>
          <w:color w:val="FF0000"/>
          <w:sz w:val="20"/>
          <w:szCs w:val="20"/>
          <w:lang w:val="en-US"/>
        </w:rPr>
        <w:t>(*)</w:t>
      </w:r>
      <w:r w:rsidRPr="009D7729">
        <w:rPr>
          <w:rFonts w:cs="Arial"/>
          <w:color w:val="FF0000"/>
          <w:sz w:val="20"/>
          <w:szCs w:val="20"/>
        </w:rPr>
        <w:t xml:space="preserve"> </w:t>
      </w:r>
      <w:r w:rsidRPr="009D7729">
        <w:rPr>
          <w:rFonts w:cs="Arial"/>
          <w:color w:val="FF0000"/>
          <w:sz w:val="20"/>
          <w:szCs w:val="20"/>
          <w:lang w:val="en-US"/>
        </w:rPr>
        <w:t>sesuai dengan kegiatan masing-masing</w:t>
      </w:r>
    </w:p>
    <w:p w:rsidR="009D7729" w:rsidRPr="009D7729" w:rsidRDefault="009D7729" w:rsidP="000626CE">
      <w:pPr>
        <w:pStyle w:val="Heading3"/>
        <w:rPr>
          <w:rFonts w:eastAsia="Times New Roman"/>
          <w:lang w:val="en-US"/>
        </w:rPr>
      </w:pPr>
      <w:r w:rsidRPr="009D7729">
        <w:rPr>
          <w:rFonts w:eastAsia="Times New Roman"/>
        </w:rPr>
        <w:t>Sistem Proteksi Bangunan</w:t>
      </w:r>
      <w:r>
        <w:rPr>
          <w:rFonts w:eastAsia="Times New Roman"/>
          <w:lang w:val="en-US"/>
        </w:rPr>
        <w:t xml:space="preserve"> </w:t>
      </w:r>
      <w:r w:rsidRPr="009D7729">
        <w:rPr>
          <w:rFonts w:ascii="Times New Roman" w:hAnsi="Times New Roman"/>
          <w:color w:val="FF0000"/>
        </w:rPr>
        <w:t>(*)</w:t>
      </w:r>
    </w:p>
    <w:p w:rsidR="009D7729" w:rsidRDefault="009D7729" w:rsidP="009D7729">
      <w:pPr>
        <w:rPr>
          <w:rFonts w:cs="Arial"/>
          <w:sz w:val="20"/>
          <w:szCs w:val="20"/>
          <w:lang w:val="en-US"/>
        </w:rPr>
      </w:pPr>
      <w:r w:rsidRPr="009D7729">
        <w:rPr>
          <w:rFonts w:cs="Arial"/>
          <w:sz w:val="20"/>
          <w:szCs w:val="20"/>
        </w:rPr>
        <w:t xml:space="preserve">Sistem proteksi bangunan terhadap bahaya kebakaran, akan dipasang tabung APAR jenis </w:t>
      </w:r>
      <w:r w:rsidRPr="009D7729">
        <w:rPr>
          <w:rFonts w:cs="Arial"/>
          <w:i/>
          <w:sz w:val="20"/>
          <w:szCs w:val="20"/>
        </w:rPr>
        <w:t xml:space="preserve">dry chemical powder </w:t>
      </w:r>
      <w:r w:rsidRPr="009D7729">
        <w:rPr>
          <w:rFonts w:cs="Arial"/>
          <w:sz w:val="20"/>
          <w:szCs w:val="20"/>
        </w:rPr>
        <w:t xml:space="preserve">di lokasi-lokasi yang strategis dan mudah dijangkau dengan ketentuan mengacu pada Peraturan Pemerintah Pekerja Umum No. 26 Tahun 2008. Melengkapi bangunan dengan tangga darurat kebakaran, jalur evakuasi kebakaran, titik kumpul evakuasi kebakaran serta jalur akses kendaraan pemadam kebakaran yang tidak terhalang oleh apapun. Dalam  kegiatan ini  kategori hunian bahaya kebakaran </w:t>
      </w:r>
      <w:r w:rsidRPr="009D7729">
        <w:rPr>
          <w:rFonts w:cs="Arial"/>
          <w:color w:val="FF0000"/>
          <w:sz w:val="20"/>
          <w:szCs w:val="20"/>
        </w:rPr>
        <w:t>sedang</w:t>
      </w:r>
      <w:r w:rsidRPr="009D7729">
        <w:rPr>
          <w:rFonts w:cs="Arial"/>
          <w:sz w:val="20"/>
          <w:szCs w:val="20"/>
        </w:rPr>
        <w:t xml:space="preserve"> dengan potensi kebakaran </w:t>
      </w:r>
      <w:r w:rsidRPr="009D7729">
        <w:rPr>
          <w:rFonts w:cs="Arial"/>
          <w:color w:val="FF0000"/>
          <w:sz w:val="20"/>
          <w:szCs w:val="20"/>
        </w:rPr>
        <w:t>139</w:t>
      </w:r>
      <w:r w:rsidR="0063033A">
        <w:rPr>
          <w:rFonts w:cs="Arial"/>
          <w:color w:val="FF0000"/>
          <w:sz w:val="20"/>
          <w:szCs w:val="20"/>
          <w:lang w:val="en-US"/>
        </w:rPr>
        <w:t xml:space="preserve"> </w:t>
      </w:r>
      <w:r w:rsidRPr="009D7729">
        <w:rPr>
          <w:rFonts w:cs="Arial"/>
          <w:color w:val="FF0000"/>
          <w:sz w:val="20"/>
          <w:szCs w:val="20"/>
        </w:rPr>
        <w:t>m</w:t>
      </w:r>
      <w:r w:rsidRPr="009D7729">
        <w:rPr>
          <w:rFonts w:cs="Arial"/>
          <w:color w:val="FF0000"/>
          <w:sz w:val="20"/>
          <w:szCs w:val="20"/>
          <w:vertAlign w:val="superscript"/>
        </w:rPr>
        <w:t xml:space="preserve">2 </w:t>
      </w:r>
      <w:r w:rsidRPr="009D7729">
        <w:rPr>
          <w:rFonts w:cs="Arial"/>
          <w:color w:val="FF0000"/>
          <w:sz w:val="20"/>
          <w:szCs w:val="20"/>
        </w:rPr>
        <w:t>(*)</w:t>
      </w:r>
      <w:r w:rsidRPr="009D7729">
        <w:rPr>
          <w:rFonts w:cs="Arial"/>
          <w:sz w:val="20"/>
          <w:szCs w:val="20"/>
        </w:rPr>
        <w:t>.</w:t>
      </w:r>
    </w:p>
    <w:p w:rsidR="000626CE" w:rsidRPr="000626CE" w:rsidRDefault="000626CE" w:rsidP="009D7729">
      <w:pPr>
        <w:rPr>
          <w:rFonts w:cs="Arial"/>
          <w:sz w:val="20"/>
          <w:szCs w:val="20"/>
          <w:lang w:val="en-US"/>
        </w:rPr>
      </w:pPr>
    </w:p>
    <w:p w:rsidR="009D7729" w:rsidRPr="009D7729" w:rsidRDefault="009D7729" w:rsidP="009D7729">
      <w:pPr>
        <w:spacing w:before="0" w:line="240" w:lineRule="auto"/>
        <w:jc w:val="center"/>
        <w:rPr>
          <w:rFonts w:cs="Arial"/>
          <w:b/>
          <w:sz w:val="20"/>
          <w:szCs w:val="20"/>
        </w:rPr>
      </w:pPr>
      <w:r w:rsidRPr="009D7729">
        <w:rPr>
          <w:rFonts w:cs="Arial"/>
          <w:b/>
          <w:sz w:val="20"/>
          <w:szCs w:val="20"/>
          <w:lang w:val="en-GB"/>
        </w:rPr>
        <w:t>Tabel 2.</w:t>
      </w:r>
      <w:r w:rsidRPr="009D7729">
        <w:rPr>
          <w:rFonts w:cs="Arial"/>
          <w:b/>
          <w:sz w:val="20"/>
          <w:szCs w:val="20"/>
        </w:rPr>
        <w:t>1</w:t>
      </w:r>
      <w:r w:rsidR="000605BE">
        <w:rPr>
          <w:rFonts w:cs="Arial"/>
          <w:b/>
          <w:sz w:val="20"/>
          <w:szCs w:val="20"/>
          <w:lang w:val="en-US"/>
        </w:rPr>
        <w:t>2</w:t>
      </w:r>
      <w:r w:rsidRPr="009D7729">
        <w:rPr>
          <w:rFonts w:cs="Arial"/>
          <w:b/>
          <w:sz w:val="20"/>
          <w:szCs w:val="20"/>
        </w:rPr>
        <w:t xml:space="preserve"> </w:t>
      </w:r>
      <w:r w:rsidRPr="009D7729">
        <w:rPr>
          <w:rFonts w:cs="Arial"/>
          <w:b/>
          <w:sz w:val="20"/>
          <w:szCs w:val="20"/>
          <w:lang w:val="en-GB"/>
        </w:rPr>
        <w:t>Jumlah</w:t>
      </w:r>
      <w:r w:rsidRPr="009D7729">
        <w:rPr>
          <w:rFonts w:cs="Arial"/>
          <w:b/>
          <w:sz w:val="20"/>
          <w:szCs w:val="20"/>
        </w:rPr>
        <w:t xml:space="preserve"> </w:t>
      </w:r>
      <w:r w:rsidRPr="009D7729">
        <w:rPr>
          <w:rFonts w:cs="Arial"/>
          <w:b/>
          <w:sz w:val="20"/>
          <w:szCs w:val="20"/>
          <w:lang w:val="en-GB"/>
        </w:rPr>
        <w:t>APAR yang</w:t>
      </w:r>
      <w:r w:rsidRPr="009D7729">
        <w:rPr>
          <w:rFonts w:cs="Arial"/>
          <w:b/>
          <w:sz w:val="20"/>
          <w:szCs w:val="20"/>
        </w:rPr>
        <w:t xml:space="preserve"> D</w:t>
      </w:r>
      <w:r w:rsidRPr="009D7729">
        <w:rPr>
          <w:rFonts w:cs="Arial"/>
          <w:b/>
          <w:sz w:val="20"/>
          <w:szCs w:val="20"/>
          <w:lang w:val="en-GB"/>
        </w:rPr>
        <w:t>irencanakan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5"/>
        <w:gridCol w:w="1740"/>
        <w:gridCol w:w="1519"/>
        <w:gridCol w:w="2758"/>
        <w:gridCol w:w="3557"/>
      </w:tblGrid>
      <w:tr w:rsidR="009D7729" w:rsidRPr="009D7729" w:rsidTr="009D7729">
        <w:trPr>
          <w:jc w:val="center"/>
        </w:trPr>
        <w:tc>
          <w:tcPr>
            <w:tcW w:w="279" w:type="pct"/>
            <w:vMerge w:val="restart"/>
            <w:shd w:val="clear" w:color="auto" w:fill="auto"/>
            <w:vAlign w:val="center"/>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No</w:t>
            </w:r>
          </w:p>
        </w:tc>
        <w:tc>
          <w:tcPr>
            <w:tcW w:w="858" w:type="pct"/>
            <w:vMerge w:val="restart"/>
            <w:shd w:val="clear" w:color="auto" w:fill="auto"/>
            <w:vAlign w:val="center"/>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Bangunan</w:t>
            </w:r>
          </w:p>
        </w:tc>
        <w:tc>
          <w:tcPr>
            <w:tcW w:w="749" w:type="pct"/>
            <w:shd w:val="clear" w:color="auto" w:fill="auto"/>
            <w:vAlign w:val="center"/>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bidi="en-US"/>
              </w:rPr>
              <w:t xml:space="preserve">Luas </w:t>
            </w:r>
            <w:r w:rsidRPr="009D7729">
              <w:rPr>
                <w:rFonts w:cs="Arial"/>
                <w:sz w:val="20"/>
                <w:szCs w:val="20"/>
                <w:lang w:val="en-US" w:eastAsia="id-ID" w:bidi="en-US"/>
              </w:rPr>
              <w:t xml:space="preserve">bangunan </w:t>
            </w:r>
            <w:r w:rsidRPr="009D7729">
              <w:rPr>
                <w:rFonts w:cs="Arial"/>
                <w:sz w:val="20"/>
                <w:szCs w:val="20"/>
                <w:lang w:eastAsia="id-ID"/>
              </w:rPr>
              <w:t>(m</w:t>
            </w:r>
            <w:r w:rsidRPr="009D7729">
              <w:rPr>
                <w:rFonts w:cs="Arial"/>
                <w:sz w:val="20"/>
                <w:szCs w:val="20"/>
                <w:vertAlign w:val="superscript"/>
                <w:lang w:eastAsia="id-ID"/>
              </w:rPr>
              <w:t>2</w:t>
            </w:r>
            <w:r w:rsidRPr="009D7729">
              <w:rPr>
                <w:rFonts w:cs="Arial"/>
                <w:sz w:val="20"/>
                <w:szCs w:val="20"/>
                <w:lang w:eastAsia="id-ID"/>
              </w:rPr>
              <w:t>)</w:t>
            </w:r>
          </w:p>
        </w:tc>
        <w:tc>
          <w:tcPr>
            <w:tcW w:w="1359" w:type="pct"/>
            <w:shd w:val="clear" w:color="auto" w:fill="auto"/>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Potensi terjadinya kebakaran (m</w:t>
            </w:r>
            <w:r w:rsidRPr="009D7729">
              <w:rPr>
                <w:rFonts w:cs="Arial"/>
                <w:sz w:val="20"/>
                <w:szCs w:val="20"/>
                <w:vertAlign w:val="superscript"/>
                <w:lang w:eastAsia="id-ID" w:bidi="en-US"/>
              </w:rPr>
              <w:t>2</w:t>
            </w:r>
            <w:r w:rsidRPr="009D7729">
              <w:rPr>
                <w:rFonts w:cs="Arial"/>
                <w:sz w:val="20"/>
                <w:szCs w:val="20"/>
                <w:lang w:eastAsia="id-ID" w:bidi="en-US"/>
              </w:rPr>
              <w:t>)</w:t>
            </w:r>
          </w:p>
        </w:tc>
        <w:tc>
          <w:tcPr>
            <w:tcW w:w="1754" w:type="pct"/>
            <w:shd w:val="clear" w:color="auto" w:fill="auto"/>
            <w:vAlign w:val="center"/>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val="en-US" w:eastAsia="id-ID" w:bidi="en-US"/>
              </w:rPr>
              <w:t xml:space="preserve">Jumlah APAR (3 kg) </w:t>
            </w:r>
          </w:p>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val="en-US" w:eastAsia="id-ID" w:bidi="en-US"/>
              </w:rPr>
              <w:t xml:space="preserve">jenis </w:t>
            </w:r>
            <w:r w:rsidRPr="009D7729">
              <w:rPr>
                <w:rFonts w:cs="Arial"/>
                <w:i/>
                <w:sz w:val="20"/>
                <w:szCs w:val="20"/>
                <w:lang w:eastAsia="id-ID"/>
              </w:rPr>
              <w:t>dry chemical powder</w:t>
            </w:r>
          </w:p>
        </w:tc>
      </w:tr>
      <w:tr w:rsidR="009D7729" w:rsidRPr="009D7729" w:rsidTr="009D7729">
        <w:trPr>
          <w:jc w:val="center"/>
        </w:trPr>
        <w:tc>
          <w:tcPr>
            <w:tcW w:w="279" w:type="pct"/>
            <w:vMerge/>
            <w:shd w:val="clear" w:color="auto" w:fill="auto"/>
          </w:tcPr>
          <w:p w:rsidR="009D7729" w:rsidRPr="009D7729" w:rsidRDefault="009D7729" w:rsidP="009D7729">
            <w:pPr>
              <w:spacing w:before="0" w:line="240" w:lineRule="auto"/>
              <w:rPr>
                <w:rFonts w:cs="Arial"/>
                <w:sz w:val="20"/>
                <w:szCs w:val="20"/>
                <w:lang w:eastAsia="id-ID" w:bidi="en-US"/>
              </w:rPr>
            </w:pPr>
          </w:p>
        </w:tc>
        <w:tc>
          <w:tcPr>
            <w:tcW w:w="858" w:type="pct"/>
            <w:vMerge/>
            <w:shd w:val="clear" w:color="auto" w:fill="auto"/>
          </w:tcPr>
          <w:p w:rsidR="009D7729" w:rsidRPr="009D7729" w:rsidRDefault="009D7729" w:rsidP="009D7729">
            <w:pPr>
              <w:spacing w:before="0" w:line="240" w:lineRule="auto"/>
              <w:rPr>
                <w:rFonts w:cs="Arial"/>
                <w:sz w:val="20"/>
                <w:szCs w:val="20"/>
                <w:lang w:val="en-US" w:eastAsia="id-ID" w:bidi="en-US"/>
              </w:rPr>
            </w:pPr>
          </w:p>
        </w:tc>
        <w:tc>
          <w:tcPr>
            <w:tcW w:w="749" w:type="pct"/>
            <w:shd w:val="clear" w:color="auto" w:fill="auto"/>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(1)</w:t>
            </w:r>
          </w:p>
        </w:tc>
        <w:tc>
          <w:tcPr>
            <w:tcW w:w="1359" w:type="pct"/>
            <w:shd w:val="clear" w:color="auto" w:fill="auto"/>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(2)</w:t>
            </w:r>
          </w:p>
        </w:tc>
        <w:tc>
          <w:tcPr>
            <w:tcW w:w="1754" w:type="pct"/>
            <w:shd w:val="clear" w:color="auto" w:fill="auto"/>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(1)</w:t>
            </w:r>
            <w:r w:rsidRPr="009D7729">
              <w:rPr>
                <w:rFonts w:cs="Arial"/>
                <w:sz w:val="20"/>
                <w:szCs w:val="20"/>
                <w:lang w:val="en-US" w:eastAsia="id-ID" w:bidi="en-US"/>
              </w:rPr>
              <w:t xml:space="preserve"> </w:t>
            </w:r>
            <w:r w:rsidRPr="009D7729">
              <w:rPr>
                <w:rFonts w:cs="Arial"/>
                <w:sz w:val="20"/>
                <w:szCs w:val="20"/>
                <w:lang w:eastAsia="id-ID" w:bidi="en-US"/>
              </w:rPr>
              <w:t>/</w:t>
            </w:r>
            <w:r w:rsidRPr="009D7729">
              <w:rPr>
                <w:rFonts w:cs="Arial"/>
                <w:sz w:val="20"/>
                <w:szCs w:val="20"/>
                <w:lang w:val="en-US" w:eastAsia="id-ID" w:bidi="en-US"/>
              </w:rPr>
              <w:t xml:space="preserve"> </w:t>
            </w:r>
            <w:r w:rsidRPr="009D7729">
              <w:rPr>
                <w:rFonts w:cs="Arial"/>
                <w:sz w:val="20"/>
                <w:szCs w:val="20"/>
                <w:lang w:eastAsia="id-ID" w:bidi="en-US"/>
              </w:rPr>
              <w:t>(2)</w:t>
            </w:r>
          </w:p>
        </w:tc>
      </w:tr>
      <w:tr w:rsidR="009D7729" w:rsidRPr="009D7729" w:rsidTr="009D7729">
        <w:trPr>
          <w:jc w:val="center"/>
        </w:trPr>
        <w:tc>
          <w:tcPr>
            <w:tcW w:w="279" w:type="pct"/>
            <w:shd w:val="clear" w:color="auto" w:fill="auto"/>
          </w:tcPr>
          <w:p w:rsidR="009D7729" w:rsidRPr="009D7729" w:rsidRDefault="009D7729" w:rsidP="009D7729">
            <w:pPr>
              <w:spacing w:before="0" w:line="240" w:lineRule="auto"/>
              <w:rPr>
                <w:rFonts w:cs="Arial"/>
                <w:sz w:val="20"/>
                <w:szCs w:val="20"/>
                <w:lang w:eastAsia="id-ID" w:bidi="en-US"/>
              </w:rPr>
            </w:pPr>
            <w:r w:rsidRPr="009D7729">
              <w:rPr>
                <w:rFonts w:cs="Arial"/>
                <w:sz w:val="20"/>
                <w:szCs w:val="20"/>
                <w:lang w:eastAsia="id-ID" w:bidi="en-US"/>
              </w:rPr>
              <w:t>1</w:t>
            </w:r>
          </w:p>
        </w:tc>
        <w:tc>
          <w:tcPr>
            <w:tcW w:w="858" w:type="pct"/>
            <w:shd w:val="clear" w:color="auto" w:fill="auto"/>
          </w:tcPr>
          <w:p w:rsidR="009D7729" w:rsidRPr="009D7729" w:rsidRDefault="009D7729" w:rsidP="009D7729">
            <w:pPr>
              <w:spacing w:before="0" w:line="240" w:lineRule="auto"/>
              <w:rPr>
                <w:rFonts w:cs="Arial"/>
                <w:sz w:val="20"/>
                <w:szCs w:val="20"/>
                <w:lang w:eastAsia="id-ID" w:bidi="en-US"/>
              </w:rPr>
            </w:pPr>
            <w:r w:rsidRPr="009D7729">
              <w:rPr>
                <w:rFonts w:cs="Arial"/>
                <w:sz w:val="20"/>
                <w:szCs w:val="20"/>
                <w:lang w:eastAsia="id-ID" w:bidi="en-US"/>
              </w:rPr>
              <w:t>Lantai 1</w:t>
            </w:r>
          </w:p>
        </w:tc>
        <w:tc>
          <w:tcPr>
            <w:tcW w:w="749" w:type="pct"/>
            <w:shd w:val="clear" w:color="auto" w:fill="auto"/>
          </w:tcPr>
          <w:p w:rsidR="009D7729" w:rsidRPr="009D7729" w:rsidRDefault="009D7729" w:rsidP="009D7729">
            <w:pPr>
              <w:spacing w:before="0" w:line="240" w:lineRule="auto"/>
              <w:jc w:val="center"/>
              <w:rPr>
                <w:rFonts w:cs="Arial"/>
                <w:color w:val="0070C0"/>
                <w:sz w:val="20"/>
                <w:szCs w:val="20"/>
                <w:lang w:eastAsia="id-ID" w:bidi="en-US"/>
              </w:rPr>
            </w:pPr>
            <w:r w:rsidRPr="009D7729">
              <w:rPr>
                <w:rFonts w:cs="Arial"/>
                <w:color w:val="0070C0"/>
                <w:sz w:val="20"/>
                <w:szCs w:val="20"/>
                <w:lang w:eastAsia="id-ID" w:bidi="en-US"/>
              </w:rPr>
              <w:t>.....</w:t>
            </w:r>
          </w:p>
          <w:p w:rsidR="009D7729" w:rsidRPr="009D7729" w:rsidRDefault="009D7729" w:rsidP="009D7729">
            <w:pPr>
              <w:spacing w:before="0" w:line="240" w:lineRule="auto"/>
              <w:jc w:val="center"/>
              <w:rPr>
                <w:rFonts w:cs="Arial"/>
                <w:color w:val="0070C0"/>
                <w:sz w:val="20"/>
                <w:szCs w:val="20"/>
                <w:lang w:eastAsia="id-ID" w:bidi="en-US"/>
              </w:rPr>
            </w:pPr>
          </w:p>
        </w:tc>
        <w:tc>
          <w:tcPr>
            <w:tcW w:w="1359" w:type="pct"/>
            <w:shd w:val="clear" w:color="auto" w:fill="auto"/>
          </w:tcPr>
          <w:p w:rsidR="009D7729" w:rsidRPr="009D7729" w:rsidRDefault="009D7729" w:rsidP="009D7729">
            <w:pPr>
              <w:spacing w:before="0" w:line="240" w:lineRule="auto"/>
              <w:jc w:val="center"/>
              <w:rPr>
                <w:rFonts w:cs="Arial"/>
                <w:color w:val="FF0000"/>
                <w:sz w:val="20"/>
                <w:szCs w:val="20"/>
                <w:lang w:val="en-US" w:eastAsia="id-ID" w:bidi="en-US"/>
              </w:rPr>
            </w:pPr>
            <w:r w:rsidRPr="009D7729">
              <w:rPr>
                <w:rFonts w:cs="Arial"/>
                <w:color w:val="FF0000"/>
                <w:sz w:val="20"/>
                <w:szCs w:val="20"/>
                <w:lang w:eastAsia="id-ID" w:bidi="en-US"/>
              </w:rPr>
              <w:t>139</w:t>
            </w:r>
            <w:r w:rsidRPr="009D7729">
              <w:rPr>
                <w:rFonts w:cs="Arial"/>
                <w:color w:val="FF0000"/>
                <w:sz w:val="20"/>
                <w:szCs w:val="20"/>
                <w:lang w:val="en-US" w:eastAsia="id-ID" w:bidi="en-US"/>
              </w:rPr>
              <w:t>*</w:t>
            </w:r>
          </w:p>
        </w:tc>
        <w:tc>
          <w:tcPr>
            <w:tcW w:w="1754" w:type="pct"/>
            <w:shd w:val="clear" w:color="auto" w:fill="auto"/>
          </w:tcPr>
          <w:p w:rsidR="009D7729" w:rsidRPr="009D7729" w:rsidRDefault="009D7729" w:rsidP="009D7729">
            <w:pPr>
              <w:spacing w:before="0" w:line="240" w:lineRule="auto"/>
              <w:rPr>
                <w:rFonts w:cs="Arial"/>
                <w:b/>
                <w:color w:val="FF0000"/>
                <w:sz w:val="20"/>
                <w:szCs w:val="20"/>
                <w:u w:val="single"/>
                <w:lang w:val="en-US" w:eastAsia="id-ID" w:bidi="en-US"/>
              </w:rPr>
            </w:pPr>
            <w:r w:rsidRPr="009D7729">
              <w:rPr>
                <w:rFonts w:cs="Arial"/>
                <w:b/>
                <w:color w:val="FF0000"/>
                <w:sz w:val="20"/>
                <w:szCs w:val="20"/>
                <w:u w:val="single"/>
                <w:lang w:val="en-US" w:eastAsia="id-ID" w:bidi="en-US"/>
              </w:rPr>
              <w:t>= Luas bangunan / 139</w:t>
            </w:r>
          </w:p>
          <w:p w:rsidR="009D7729" w:rsidRPr="009D7729" w:rsidRDefault="009D7729" w:rsidP="009D7729">
            <w:pPr>
              <w:spacing w:before="0" w:line="240" w:lineRule="auto"/>
              <w:rPr>
                <w:rFonts w:cs="Arial"/>
                <w:b/>
                <w:sz w:val="20"/>
                <w:szCs w:val="20"/>
                <w:u w:val="single"/>
                <w:lang w:val="en-US" w:eastAsia="id-ID" w:bidi="en-US"/>
              </w:rPr>
            </w:pPr>
            <w:r w:rsidRPr="009D7729">
              <w:rPr>
                <w:rFonts w:cs="Arial"/>
                <w:b/>
                <w:color w:val="FF0000"/>
                <w:sz w:val="20"/>
                <w:szCs w:val="20"/>
                <w:u w:val="single"/>
                <w:lang w:val="en-US" w:eastAsia="id-ID" w:bidi="en-US"/>
              </w:rPr>
              <w:t>= …..</w:t>
            </w:r>
          </w:p>
        </w:tc>
      </w:tr>
      <w:tr w:rsidR="009D7729" w:rsidRPr="009D7729" w:rsidTr="009D7729">
        <w:trPr>
          <w:jc w:val="center"/>
        </w:trPr>
        <w:tc>
          <w:tcPr>
            <w:tcW w:w="279" w:type="pct"/>
            <w:shd w:val="clear" w:color="auto" w:fill="auto"/>
          </w:tcPr>
          <w:p w:rsidR="009D7729" w:rsidRPr="009D7729" w:rsidRDefault="009D7729" w:rsidP="009D7729">
            <w:pPr>
              <w:spacing w:before="0" w:line="240" w:lineRule="auto"/>
              <w:rPr>
                <w:rFonts w:cs="Arial"/>
                <w:sz w:val="20"/>
                <w:szCs w:val="20"/>
                <w:lang w:eastAsia="id-ID" w:bidi="en-US"/>
              </w:rPr>
            </w:pPr>
            <w:r w:rsidRPr="009D7729">
              <w:rPr>
                <w:rFonts w:cs="Arial"/>
                <w:sz w:val="20"/>
                <w:szCs w:val="20"/>
                <w:lang w:eastAsia="id-ID" w:bidi="en-US"/>
              </w:rPr>
              <w:t>2</w:t>
            </w:r>
          </w:p>
        </w:tc>
        <w:tc>
          <w:tcPr>
            <w:tcW w:w="858" w:type="pct"/>
            <w:shd w:val="clear" w:color="auto" w:fill="auto"/>
          </w:tcPr>
          <w:p w:rsidR="009D7729" w:rsidRPr="009D7729" w:rsidRDefault="009D7729" w:rsidP="009D7729">
            <w:pPr>
              <w:spacing w:before="0" w:line="240" w:lineRule="auto"/>
              <w:rPr>
                <w:rFonts w:cs="Arial"/>
                <w:noProof/>
                <w:sz w:val="20"/>
                <w:szCs w:val="20"/>
                <w:lang w:eastAsia="id-ID"/>
              </w:rPr>
            </w:pPr>
            <w:r w:rsidRPr="009D7729">
              <w:rPr>
                <w:rFonts w:cs="Arial"/>
                <w:noProof/>
                <w:sz w:val="20"/>
                <w:szCs w:val="20"/>
                <w:lang w:eastAsia="id-ID"/>
              </w:rPr>
              <w:t>Lantai 2</w:t>
            </w:r>
          </w:p>
        </w:tc>
        <w:tc>
          <w:tcPr>
            <w:tcW w:w="749" w:type="pct"/>
            <w:shd w:val="clear" w:color="auto" w:fill="auto"/>
          </w:tcPr>
          <w:p w:rsidR="009D7729" w:rsidRPr="009D7729" w:rsidRDefault="009D7729" w:rsidP="009D7729">
            <w:pPr>
              <w:spacing w:before="0" w:line="240" w:lineRule="auto"/>
              <w:rPr>
                <w:rFonts w:cs="Arial"/>
                <w:noProof/>
                <w:sz w:val="20"/>
                <w:szCs w:val="20"/>
                <w:lang w:eastAsia="id-ID"/>
              </w:rPr>
            </w:pPr>
          </w:p>
        </w:tc>
        <w:tc>
          <w:tcPr>
            <w:tcW w:w="1359" w:type="pct"/>
            <w:shd w:val="clear" w:color="auto" w:fill="auto"/>
          </w:tcPr>
          <w:p w:rsidR="009D7729" w:rsidRPr="009D7729" w:rsidRDefault="009D7729" w:rsidP="009D7729">
            <w:pPr>
              <w:spacing w:before="0" w:line="240" w:lineRule="auto"/>
              <w:jc w:val="center"/>
              <w:rPr>
                <w:rFonts w:cs="Arial"/>
                <w:sz w:val="20"/>
                <w:szCs w:val="20"/>
                <w:lang w:eastAsia="id-ID" w:bidi="en-US"/>
              </w:rPr>
            </w:pPr>
          </w:p>
        </w:tc>
        <w:tc>
          <w:tcPr>
            <w:tcW w:w="1754" w:type="pct"/>
            <w:shd w:val="clear" w:color="auto" w:fill="auto"/>
          </w:tcPr>
          <w:p w:rsidR="009D7729" w:rsidRPr="009D7729" w:rsidRDefault="009D7729" w:rsidP="009D7729">
            <w:pPr>
              <w:spacing w:before="0" w:line="240" w:lineRule="auto"/>
              <w:jc w:val="center"/>
              <w:rPr>
                <w:rFonts w:cs="Arial"/>
                <w:b/>
                <w:noProof/>
                <w:sz w:val="20"/>
                <w:szCs w:val="20"/>
                <w:u w:val="single"/>
                <w:lang w:eastAsia="id-ID"/>
              </w:rPr>
            </w:pPr>
            <w:r w:rsidRPr="009D7729">
              <w:rPr>
                <w:rFonts w:cs="Arial"/>
                <w:b/>
                <w:noProof/>
                <w:sz w:val="20"/>
                <w:szCs w:val="20"/>
                <w:u w:val="single"/>
                <w:lang w:eastAsia="id-ID"/>
              </w:rPr>
              <w:t>Dstny</w:t>
            </w:r>
          </w:p>
        </w:tc>
      </w:tr>
      <w:tr w:rsidR="009D7729" w:rsidRPr="009D7729" w:rsidTr="009D7729">
        <w:trPr>
          <w:jc w:val="center"/>
        </w:trPr>
        <w:tc>
          <w:tcPr>
            <w:tcW w:w="279" w:type="pct"/>
            <w:shd w:val="clear" w:color="auto" w:fill="auto"/>
          </w:tcPr>
          <w:p w:rsidR="009D7729" w:rsidRPr="009D7729" w:rsidRDefault="009D7729" w:rsidP="009D7729">
            <w:pPr>
              <w:spacing w:before="0" w:line="240" w:lineRule="auto"/>
              <w:rPr>
                <w:rFonts w:cs="Arial"/>
                <w:sz w:val="20"/>
                <w:szCs w:val="20"/>
                <w:lang w:eastAsia="id-ID" w:bidi="en-US"/>
              </w:rPr>
            </w:pPr>
            <w:r w:rsidRPr="009D7729">
              <w:rPr>
                <w:rFonts w:cs="Arial"/>
                <w:sz w:val="20"/>
                <w:szCs w:val="20"/>
                <w:lang w:eastAsia="id-ID" w:bidi="en-US"/>
              </w:rPr>
              <w:t>3</w:t>
            </w:r>
          </w:p>
        </w:tc>
        <w:tc>
          <w:tcPr>
            <w:tcW w:w="858" w:type="pct"/>
            <w:shd w:val="clear" w:color="auto" w:fill="auto"/>
          </w:tcPr>
          <w:p w:rsidR="009D7729" w:rsidRPr="009D7729" w:rsidRDefault="009D7729" w:rsidP="009D7729">
            <w:pPr>
              <w:spacing w:before="0" w:line="240" w:lineRule="auto"/>
              <w:rPr>
                <w:rFonts w:cs="Arial"/>
                <w:noProof/>
                <w:sz w:val="20"/>
                <w:szCs w:val="20"/>
                <w:lang w:eastAsia="id-ID"/>
              </w:rPr>
            </w:pPr>
            <w:r w:rsidRPr="009D7729">
              <w:rPr>
                <w:rFonts w:cs="Arial"/>
                <w:noProof/>
                <w:sz w:val="20"/>
                <w:szCs w:val="20"/>
                <w:lang w:eastAsia="id-ID"/>
              </w:rPr>
              <w:t>Lantai 3</w:t>
            </w:r>
          </w:p>
        </w:tc>
        <w:tc>
          <w:tcPr>
            <w:tcW w:w="749" w:type="pct"/>
            <w:shd w:val="clear" w:color="auto" w:fill="auto"/>
          </w:tcPr>
          <w:p w:rsidR="009D7729" w:rsidRPr="009D7729" w:rsidRDefault="009D7729" w:rsidP="009D7729">
            <w:pPr>
              <w:spacing w:before="0" w:line="240" w:lineRule="auto"/>
              <w:rPr>
                <w:rFonts w:cs="Arial"/>
                <w:noProof/>
                <w:sz w:val="20"/>
                <w:szCs w:val="20"/>
                <w:lang w:eastAsia="id-ID"/>
              </w:rPr>
            </w:pPr>
          </w:p>
        </w:tc>
        <w:tc>
          <w:tcPr>
            <w:tcW w:w="1359" w:type="pct"/>
            <w:shd w:val="clear" w:color="auto" w:fill="auto"/>
          </w:tcPr>
          <w:p w:rsidR="009D7729" w:rsidRPr="009D7729" w:rsidRDefault="009D7729" w:rsidP="009D7729">
            <w:pPr>
              <w:spacing w:before="0" w:line="240" w:lineRule="auto"/>
              <w:jc w:val="center"/>
              <w:rPr>
                <w:rFonts w:cs="Arial"/>
                <w:sz w:val="20"/>
                <w:szCs w:val="20"/>
                <w:lang w:eastAsia="id-ID" w:bidi="en-US"/>
              </w:rPr>
            </w:pPr>
          </w:p>
        </w:tc>
        <w:tc>
          <w:tcPr>
            <w:tcW w:w="1754" w:type="pct"/>
            <w:shd w:val="clear" w:color="auto" w:fill="auto"/>
          </w:tcPr>
          <w:p w:rsidR="009D7729" w:rsidRPr="009D7729" w:rsidRDefault="009D7729" w:rsidP="009D7729">
            <w:pPr>
              <w:spacing w:before="0" w:line="240" w:lineRule="auto"/>
              <w:jc w:val="center"/>
              <w:rPr>
                <w:rFonts w:cs="Arial"/>
                <w:b/>
                <w:noProof/>
                <w:sz w:val="20"/>
                <w:szCs w:val="20"/>
                <w:u w:val="single"/>
                <w:lang w:eastAsia="id-ID"/>
              </w:rPr>
            </w:pPr>
            <w:r w:rsidRPr="009D7729">
              <w:rPr>
                <w:rFonts w:cs="Arial"/>
                <w:b/>
                <w:noProof/>
                <w:sz w:val="20"/>
                <w:szCs w:val="20"/>
                <w:u w:val="single"/>
                <w:lang w:eastAsia="id-ID"/>
              </w:rPr>
              <w:t>dstnya</w:t>
            </w:r>
          </w:p>
        </w:tc>
      </w:tr>
      <w:tr w:rsidR="009D7729" w:rsidRPr="009D7729" w:rsidTr="009D7729">
        <w:trPr>
          <w:jc w:val="center"/>
        </w:trPr>
        <w:tc>
          <w:tcPr>
            <w:tcW w:w="279" w:type="pct"/>
            <w:shd w:val="clear" w:color="auto" w:fill="auto"/>
          </w:tcPr>
          <w:p w:rsidR="009D7729" w:rsidRPr="009D7729" w:rsidRDefault="009D7729" w:rsidP="009D7729">
            <w:pPr>
              <w:spacing w:before="0" w:line="240" w:lineRule="auto"/>
              <w:rPr>
                <w:rFonts w:cs="Arial"/>
                <w:sz w:val="20"/>
                <w:szCs w:val="20"/>
                <w:lang w:eastAsia="id-ID" w:bidi="en-US"/>
              </w:rPr>
            </w:pPr>
            <w:r w:rsidRPr="009D7729">
              <w:rPr>
                <w:rFonts w:cs="Arial"/>
                <w:sz w:val="20"/>
                <w:szCs w:val="20"/>
                <w:lang w:eastAsia="id-ID" w:bidi="en-US"/>
              </w:rPr>
              <w:t>4</w:t>
            </w:r>
          </w:p>
        </w:tc>
        <w:tc>
          <w:tcPr>
            <w:tcW w:w="858" w:type="pct"/>
            <w:shd w:val="clear" w:color="auto" w:fill="auto"/>
          </w:tcPr>
          <w:p w:rsidR="009D7729" w:rsidRPr="009D7729" w:rsidRDefault="009D7729" w:rsidP="009D7729">
            <w:pPr>
              <w:spacing w:before="0" w:line="240" w:lineRule="auto"/>
              <w:rPr>
                <w:rFonts w:cs="Arial"/>
                <w:noProof/>
                <w:sz w:val="20"/>
                <w:szCs w:val="20"/>
                <w:lang w:eastAsia="id-ID"/>
              </w:rPr>
            </w:pPr>
            <w:r w:rsidRPr="009D7729">
              <w:rPr>
                <w:rFonts w:cs="Arial"/>
                <w:noProof/>
                <w:sz w:val="20"/>
                <w:szCs w:val="20"/>
                <w:lang w:eastAsia="id-ID"/>
              </w:rPr>
              <w:t>Dstnya</w:t>
            </w:r>
          </w:p>
        </w:tc>
        <w:tc>
          <w:tcPr>
            <w:tcW w:w="749" w:type="pct"/>
            <w:shd w:val="clear" w:color="auto" w:fill="auto"/>
          </w:tcPr>
          <w:p w:rsidR="009D7729" w:rsidRPr="009D7729" w:rsidRDefault="009D7729" w:rsidP="009D7729">
            <w:pPr>
              <w:spacing w:before="0" w:line="240" w:lineRule="auto"/>
              <w:rPr>
                <w:rFonts w:cs="Arial"/>
                <w:noProof/>
                <w:sz w:val="20"/>
                <w:szCs w:val="20"/>
                <w:lang w:eastAsia="id-ID"/>
              </w:rPr>
            </w:pPr>
          </w:p>
        </w:tc>
        <w:tc>
          <w:tcPr>
            <w:tcW w:w="1359" w:type="pct"/>
            <w:shd w:val="clear" w:color="auto" w:fill="auto"/>
          </w:tcPr>
          <w:p w:rsidR="009D7729" w:rsidRPr="009D7729" w:rsidRDefault="009D7729" w:rsidP="009D7729">
            <w:pPr>
              <w:spacing w:before="0" w:line="240" w:lineRule="auto"/>
              <w:jc w:val="center"/>
              <w:rPr>
                <w:rFonts w:cs="Arial"/>
                <w:sz w:val="20"/>
                <w:szCs w:val="20"/>
                <w:lang w:eastAsia="id-ID" w:bidi="en-US"/>
              </w:rPr>
            </w:pPr>
          </w:p>
        </w:tc>
        <w:tc>
          <w:tcPr>
            <w:tcW w:w="1754" w:type="pct"/>
            <w:shd w:val="clear" w:color="auto" w:fill="auto"/>
          </w:tcPr>
          <w:p w:rsidR="009D7729" w:rsidRPr="009D7729" w:rsidRDefault="009D7729" w:rsidP="009D7729">
            <w:pPr>
              <w:spacing w:before="0" w:line="240" w:lineRule="auto"/>
              <w:jc w:val="center"/>
              <w:rPr>
                <w:rFonts w:cs="Arial"/>
                <w:b/>
                <w:noProof/>
                <w:sz w:val="20"/>
                <w:szCs w:val="20"/>
                <w:u w:val="single"/>
                <w:lang w:eastAsia="id-ID"/>
              </w:rPr>
            </w:pPr>
            <w:r w:rsidRPr="009D7729">
              <w:rPr>
                <w:rFonts w:cs="Arial"/>
                <w:b/>
                <w:noProof/>
                <w:sz w:val="20"/>
                <w:szCs w:val="20"/>
                <w:u w:val="single"/>
                <w:lang w:eastAsia="id-ID"/>
              </w:rPr>
              <w:t>dstnya</w:t>
            </w:r>
          </w:p>
        </w:tc>
      </w:tr>
      <w:tr w:rsidR="009D7729" w:rsidRPr="009D7729" w:rsidTr="009D7729">
        <w:trPr>
          <w:jc w:val="center"/>
        </w:trPr>
        <w:tc>
          <w:tcPr>
            <w:tcW w:w="3246" w:type="pct"/>
            <w:gridSpan w:val="4"/>
            <w:shd w:val="clear" w:color="auto" w:fill="auto"/>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Total</w:t>
            </w:r>
          </w:p>
        </w:tc>
        <w:tc>
          <w:tcPr>
            <w:tcW w:w="1754" w:type="pct"/>
            <w:shd w:val="clear" w:color="auto" w:fill="auto"/>
          </w:tcPr>
          <w:p w:rsidR="009D7729" w:rsidRPr="009D7729" w:rsidRDefault="009D7729" w:rsidP="009D7729">
            <w:pPr>
              <w:spacing w:before="0" w:line="240" w:lineRule="auto"/>
              <w:jc w:val="center"/>
              <w:rPr>
                <w:rFonts w:cs="Arial"/>
                <w:b/>
                <w:noProof/>
                <w:sz w:val="20"/>
                <w:szCs w:val="20"/>
                <w:u w:val="single"/>
                <w:lang w:val="en-US" w:eastAsia="id-ID"/>
              </w:rPr>
            </w:pPr>
            <w:r w:rsidRPr="009D7729">
              <w:rPr>
                <w:rFonts w:cs="Arial"/>
                <w:b/>
                <w:sz w:val="20"/>
                <w:szCs w:val="20"/>
                <w:u w:val="single"/>
                <w:lang w:val="en-US" w:eastAsia="id-ID" w:bidi="en-US"/>
              </w:rPr>
              <w:t>……</w:t>
            </w:r>
          </w:p>
        </w:tc>
      </w:tr>
    </w:tbl>
    <w:p w:rsidR="009D7729" w:rsidRPr="009D7729" w:rsidRDefault="009D7729" w:rsidP="009D7729">
      <w:pPr>
        <w:overflowPunct w:val="0"/>
        <w:autoSpaceDE w:val="0"/>
        <w:autoSpaceDN w:val="0"/>
        <w:adjustRightInd w:val="0"/>
        <w:spacing w:before="0" w:line="240" w:lineRule="auto"/>
        <w:textAlignment w:val="baseline"/>
        <w:outlineLvl w:val="6"/>
        <w:rPr>
          <w:rFonts w:eastAsia="Times New Roman" w:cs="Arial"/>
          <w:sz w:val="20"/>
          <w:szCs w:val="20"/>
          <w:lang w:val="en-US"/>
        </w:rPr>
      </w:pPr>
      <w:r w:rsidRPr="009D7729">
        <w:rPr>
          <w:rFonts w:eastAsia="Times New Roman" w:cs="Arial"/>
          <w:sz w:val="20"/>
          <w:szCs w:val="20"/>
        </w:rPr>
        <w:t>Sumber data</w:t>
      </w:r>
      <w:r w:rsidRPr="009D7729">
        <w:rPr>
          <w:rFonts w:eastAsia="Times New Roman" w:cs="Arial"/>
          <w:sz w:val="20"/>
          <w:szCs w:val="20"/>
        </w:rPr>
        <w:tab/>
        <w:t>: Pemrakarsa</w:t>
      </w:r>
    </w:p>
    <w:p w:rsidR="009D7729" w:rsidRDefault="009D7729" w:rsidP="009D7729">
      <w:pPr>
        <w:overflowPunct w:val="0"/>
        <w:autoSpaceDE w:val="0"/>
        <w:autoSpaceDN w:val="0"/>
        <w:adjustRightInd w:val="0"/>
        <w:spacing w:before="0" w:line="240" w:lineRule="auto"/>
        <w:textAlignment w:val="baseline"/>
        <w:outlineLvl w:val="6"/>
        <w:rPr>
          <w:rFonts w:cs="Arial"/>
          <w:color w:val="FF0000"/>
          <w:sz w:val="20"/>
          <w:szCs w:val="20"/>
          <w:vertAlign w:val="superscript"/>
          <w:lang w:val="en-US"/>
        </w:rPr>
      </w:pPr>
      <w:r w:rsidRPr="009D7729">
        <w:rPr>
          <w:rFonts w:cs="Arial"/>
          <w:color w:val="FF0000"/>
          <w:sz w:val="20"/>
          <w:szCs w:val="20"/>
          <w:lang w:val="en-US"/>
        </w:rPr>
        <w:t>(*) sesuai dengan kegiatan masing-masing , Ringan = 278 m</w:t>
      </w:r>
      <w:r w:rsidRPr="009D7729">
        <w:rPr>
          <w:rFonts w:cs="Arial"/>
          <w:color w:val="FF0000"/>
          <w:sz w:val="20"/>
          <w:szCs w:val="20"/>
          <w:vertAlign w:val="superscript"/>
          <w:lang w:val="en-US"/>
        </w:rPr>
        <w:t>2</w:t>
      </w:r>
      <w:r w:rsidRPr="009D7729">
        <w:rPr>
          <w:rFonts w:cs="Arial"/>
          <w:color w:val="FF0000"/>
          <w:sz w:val="20"/>
          <w:szCs w:val="20"/>
          <w:lang w:val="en-US"/>
        </w:rPr>
        <w:t>, Sedang = 139 m</w:t>
      </w:r>
      <w:r w:rsidRPr="009D7729">
        <w:rPr>
          <w:rFonts w:cs="Arial"/>
          <w:color w:val="FF0000"/>
          <w:sz w:val="20"/>
          <w:szCs w:val="20"/>
          <w:vertAlign w:val="superscript"/>
          <w:lang w:val="en-US"/>
        </w:rPr>
        <w:t>2</w:t>
      </w:r>
      <w:r w:rsidRPr="009D7729">
        <w:rPr>
          <w:rFonts w:cs="Arial"/>
          <w:color w:val="FF0000"/>
          <w:sz w:val="20"/>
          <w:szCs w:val="20"/>
          <w:lang w:val="en-US"/>
        </w:rPr>
        <w:t>, Berat = 93 ft</w:t>
      </w:r>
      <w:r w:rsidRPr="009D7729">
        <w:rPr>
          <w:rFonts w:cs="Arial"/>
          <w:color w:val="FF0000"/>
          <w:sz w:val="20"/>
          <w:szCs w:val="20"/>
          <w:vertAlign w:val="superscript"/>
          <w:lang w:val="en-US"/>
        </w:rPr>
        <w:t>2</w:t>
      </w:r>
    </w:p>
    <w:p w:rsidR="009D7729" w:rsidRDefault="009D7729" w:rsidP="000626CE">
      <w:pPr>
        <w:pStyle w:val="Heading3"/>
        <w:rPr>
          <w:rFonts w:ascii="Times New Roman" w:hAnsi="Times New Roman"/>
          <w:color w:val="FF0000"/>
          <w:lang w:val="en-US"/>
        </w:rPr>
      </w:pPr>
      <w:r>
        <w:rPr>
          <w:rFonts w:eastAsia="Times New Roman"/>
          <w:lang w:val="en-US"/>
        </w:rPr>
        <w:t xml:space="preserve">Penghijauan di sekitar lokasi </w:t>
      </w:r>
      <w:r w:rsidRPr="009D7729">
        <w:rPr>
          <w:rFonts w:ascii="Times New Roman" w:hAnsi="Times New Roman"/>
          <w:color w:val="FF0000"/>
        </w:rPr>
        <w:t>(*)</w:t>
      </w:r>
    </w:p>
    <w:p w:rsidR="009D7729" w:rsidRPr="009D7729" w:rsidRDefault="009D7729" w:rsidP="009D7729">
      <w:pPr>
        <w:rPr>
          <w:sz w:val="20"/>
          <w:szCs w:val="20"/>
          <w:lang w:val="en-US"/>
        </w:rPr>
      </w:pPr>
      <w:r w:rsidRPr="009D7729">
        <w:rPr>
          <w:sz w:val="20"/>
          <w:szCs w:val="20"/>
          <w:lang w:val="en-US"/>
        </w:rPr>
        <w:t xml:space="preserve">Luas lahan yang dimiliki oleh pemrakarsa adalah </w:t>
      </w:r>
      <w:r w:rsidRPr="009D7729">
        <w:rPr>
          <w:color w:val="FF0000"/>
          <w:sz w:val="20"/>
          <w:szCs w:val="20"/>
          <w:lang w:val="en-US"/>
        </w:rPr>
        <w:t xml:space="preserve">seluas </w:t>
      </w:r>
      <w:r w:rsidRPr="009D7729">
        <w:rPr>
          <w:color w:val="FF0000"/>
          <w:sz w:val="20"/>
          <w:szCs w:val="20"/>
          <w:lang w:val="en-US" w:bidi="en-US"/>
        </w:rPr>
        <w:t>……….</w:t>
      </w:r>
      <w:r w:rsidRPr="009D7729">
        <w:rPr>
          <w:color w:val="FF0000"/>
          <w:sz w:val="20"/>
          <w:szCs w:val="20"/>
          <w:lang w:bidi="en-US"/>
        </w:rPr>
        <w:t xml:space="preserve"> </w:t>
      </w:r>
      <w:r w:rsidRPr="009D7729">
        <w:rPr>
          <w:color w:val="FF0000"/>
          <w:sz w:val="20"/>
          <w:szCs w:val="20"/>
          <w:lang w:val="en-US"/>
        </w:rPr>
        <w:t>m</w:t>
      </w:r>
      <w:r w:rsidRPr="009D7729">
        <w:rPr>
          <w:color w:val="FF0000"/>
          <w:sz w:val="20"/>
          <w:szCs w:val="20"/>
          <w:vertAlign w:val="superscript"/>
          <w:lang w:val="en-US"/>
        </w:rPr>
        <w:t>2</w:t>
      </w:r>
      <w:r w:rsidRPr="009D7729">
        <w:rPr>
          <w:color w:val="0070C0"/>
          <w:sz w:val="20"/>
          <w:szCs w:val="20"/>
          <w:vertAlign w:val="superscript"/>
        </w:rPr>
        <w:t xml:space="preserve"> </w:t>
      </w:r>
      <w:r w:rsidRPr="009D7729">
        <w:rPr>
          <w:sz w:val="20"/>
          <w:szCs w:val="20"/>
          <w:lang w:val="en-US"/>
        </w:rPr>
        <w:t xml:space="preserve">maka menurut </w:t>
      </w:r>
      <w:r w:rsidRPr="009D7729">
        <w:rPr>
          <w:sz w:val="20"/>
          <w:szCs w:val="20"/>
        </w:rPr>
        <w:t>P</w:t>
      </w:r>
      <w:r w:rsidRPr="009D7729">
        <w:rPr>
          <w:sz w:val="20"/>
          <w:szCs w:val="20"/>
          <w:lang w:val="en-US"/>
        </w:rPr>
        <w:t xml:space="preserve">eraturan </w:t>
      </w:r>
      <w:r w:rsidRPr="009D7729">
        <w:rPr>
          <w:sz w:val="20"/>
          <w:szCs w:val="20"/>
        </w:rPr>
        <w:t>D</w:t>
      </w:r>
      <w:r w:rsidRPr="009D7729">
        <w:rPr>
          <w:sz w:val="20"/>
          <w:szCs w:val="20"/>
          <w:lang w:val="en-US"/>
        </w:rPr>
        <w:t xml:space="preserve">aerah </w:t>
      </w:r>
      <w:r w:rsidRPr="009D7729">
        <w:rPr>
          <w:sz w:val="20"/>
          <w:szCs w:val="20"/>
        </w:rPr>
        <w:t>K</w:t>
      </w:r>
      <w:r w:rsidRPr="009D7729">
        <w:rPr>
          <w:sz w:val="20"/>
          <w:szCs w:val="20"/>
          <w:lang w:val="en-US"/>
        </w:rPr>
        <w:t xml:space="preserve">ota Surabaya </w:t>
      </w:r>
      <w:r w:rsidRPr="009D7729">
        <w:rPr>
          <w:sz w:val="20"/>
          <w:szCs w:val="20"/>
        </w:rPr>
        <w:t>N</w:t>
      </w:r>
      <w:r w:rsidRPr="009D7729">
        <w:rPr>
          <w:sz w:val="20"/>
          <w:szCs w:val="20"/>
          <w:lang w:val="en-US"/>
        </w:rPr>
        <w:t xml:space="preserve">o.7 </w:t>
      </w:r>
      <w:r w:rsidRPr="009D7729">
        <w:rPr>
          <w:sz w:val="20"/>
          <w:szCs w:val="20"/>
        </w:rPr>
        <w:t>T</w:t>
      </w:r>
      <w:r w:rsidRPr="009D7729">
        <w:rPr>
          <w:sz w:val="20"/>
          <w:szCs w:val="20"/>
          <w:lang w:val="en-US"/>
        </w:rPr>
        <w:t>ahun 2002 maka pemrakarsa diwajibkan menanam setidaknya</w:t>
      </w:r>
      <w:r w:rsidRPr="009D7729">
        <w:rPr>
          <w:sz w:val="20"/>
          <w:szCs w:val="20"/>
        </w:rPr>
        <w:t xml:space="preserve"> 1 pohon untuk luas lahan &lt;240m</w:t>
      </w:r>
      <w:r w:rsidRPr="009D7729">
        <w:rPr>
          <w:sz w:val="20"/>
          <w:szCs w:val="20"/>
          <w:vertAlign w:val="superscript"/>
        </w:rPr>
        <w:t>2</w:t>
      </w:r>
      <w:r w:rsidRPr="009D7729">
        <w:rPr>
          <w:sz w:val="20"/>
          <w:szCs w:val="20"/>
        </w:rPr>
        <w:t xml:space="preserve"> dan minimal 3 pohon untuk luas lahan &gt;240m</w:t>
      </w:r>
      <w:r w:rsidRPr="009D7729">
        <w:rPr>
          <w:sz w:val="20"/>
          <w:szCs w:val="20"/>
          <w:vertAlign w:val="superscript"/>
        </w:rPr>
        <w:t>2</w:t>
      </w:r>
      <w:r w:rsidRPr="009D7729">
        <w:rPr>
          <w:sz w:val="20"/>
          <w:szCs w:val="20"/>
        </w:rPr>
        <w:t xml:space="preserve">, </w:t>
      </w:r>
      <w:r w:rsidRPr="009D7729">
        <w:rPr>
          <w:sz w:val="20"/>
          <w:szCs w:val="20"/>
          <w:lang w:val="en-US"/>
        </w:rPr>
        <w:t>untuk memenuhi standar minimal yang dibutuhkan, pemrakarsa berencana akan</w:t>
      </w:r>
      <w:r w:rsidRPr="009D7729">
        <w:rPr>
          <w:sz w:val="20"/>
          <w:szCs w:val="20"/>
        </w:rPr>
        <w:t xml:space="preserve"> </w:t>
      </w:r>
      <w:r w:rsidRPr="009D7729">
        <w:rPr>
          <w:sz w:val="20"/>
          <w:szCs w:val="20"/>
          <w:lang w:val="en-US"/>
        </w:rPr>
        <w:t xml:space="preserve"> menanam pohon yang berfungsi sebagai penyerap polutan, peneduh dan untuk meningkatkan estetika lingkungan</w:t>
      </w:r>
      <w:r w:rsidRPr="009D7729">
        <w:rPr>
          <w:sz w:val="20"/>
          <w:szCs w:val="20"/>
        </w:rPr>
        <w:t>.</w:t>
      </w:r>
    </w:p>
    <w:p w:rsidR="009D7729" w:rsidRPr="009D7729" w:rsidRDefault="009D7729" w:rsidP="009D7729">
      <w:pPr>
        <w:rPr>
          <w:sz w:val="20"/>
          <w:szCs w:val="20"/>
          <w:lang w:val="en-US"/>
        </w:rPr>
      </w:pPr>
      <w:r w:rsidRPr="009D7729">
        <w:rPr>
          <w:sz w:val="20"/>
          <w:szCs w:val="20"/>
        </w:rPr>
        <w:t xml:space="preserve">Perhitungan jumlah pohon untuk </w:t>
      </w:r>
      <w:r w:rsidRPr="009D7729">
        <w:rPr>
          <w:color w:val="FF0000"/>
          <w:sz w:val="20"/>
          <w:szCs w:val="20"/>
          <w:u w:val="single"/>
        </w:rPr>
        <w:t xml:space="preserve">Kegiatan </w:t>
      </w:r>
      <w:r w:rsidRPr="009D7729">
        <w:rPr>
          <w:color w:val="FF0000"/>
          <w:sz w:val="20"/>
          <w:szCs w:val="20"/>
          <w:u w:val="single"/>
          <w:lang w:val="en-US"/>
        </w:rPr>
        <w:t>….(sesuai dengan judul cover)</w:t>
      </w:r>
      <w:r w:rsidRPr="009D7729">
        <w:rPr>
          <w:color w:val="FF0000"/>
          <w:sz w:val="20"/>
          <w:szCs w:val="20"/>
        </w:rPr>
        <w:t xml:space="preserve"> </w:t>
      </w:r>
      <w:r w:rsidRPr="009D7729">
        <w:rPr>
          <w:sz w:val="20"/>
          <w:szCs w:val="20"/>
        </w:rPr>
        <w:t xml:space="preserve">adalah sebagai berikut : </w:t>
      </w:r>
      <w:r>
        <w:rPr>
          <w:sz w:val="20"/>
          <w:szCs w:val="20"/>
          <w:lang w:val="en-US"/>
        </w:rPr>
        <w:br/>
      </w:r>
      <w:r w:rsidRPr="009D7729">
        <w:rPr>
          <w:color w:val="FF0000"/>
          <w:sz w:val="20"/>
          <w:szCs w:val="20"/>
        </w:rPr>
        <w:t>=</w:t>
      </w:r>
      <w:r w:rsidRPr="009D7729">
        <w:rPr>
          <w:sz w:val="20"/>
          <w:szCs w:val="20"/>
        </w:rPr>
        <w:t xml:space="preserve"> (</w:t>
      </w:r>
      <w:r w:rsidRPr="009D7729">
        <w:rPr>
          <w:color w:val="FF0000"/>
          <w:sz w:val="20"/>
          <w:szCs w:val="20"/>
        </w:rPr>
        <w:t>Luas Lahan</w:t>
      </w:r>
      <w:r w:rsidRPr="009D7729">
        <w:rPr>
          <w:sz w:val="20"/>
          <w:szCs w:val="20"/>
        </w:rPr>
        <w:t xml:space="preserve"> / 240) x 3 = .................. pohon.</w:t>
      </w:r>
      <w:r>
        <w:rPr>
          <w:sz w:val="20"/>
          <w:szCs w:val="20"/>
          <w:lang w:val="en-US"/>
        </w:rPr>
        <w:t xml:space="preserve"> </w:t>
      </w:r>
      <w:r w:rsidRPr="009D7729">
        <w:rPr>
          <w:color w:val="FF0000"/>
          <w:sz w:val="20"/>
          <w:szCs w:val="20"/>
          <w:lang w:val="en-US"/>
        </w:rPr>
        <w:t xml:space="preserve"> (*)</w:t>
      </w:r>
      <w:r w:rsidRPr="009D7729">
        <w:rPr>
          <w:color w:val="FF0000"/>
          <w:sz w:val="20"/>
          <w:szCs w:val="20"/>
        </w:rPr>
        <w:t xml:space="preserve"> </w:t>
      </w:r>
      <w:r w:rsidRPr="009D7729">
        <w:rPr>
          <w:color w:val="FF0000"/>
          <w:sz w:val="20"/>
          <w:szCs w:val="20"/>
          <w:lang w:val="en-US"/>
        </w:rPr>
        <w:t>sesuai dengan kegiatan masing-masing</w:t>
      </w:r>
    </w:p>
    <w:p w:rsidR="009D7729" w:rsidRDefault="009D7729" w:rsidP="000626CE">
      <w:pPr>
        <w:pStyle w:val="Heading3"/>
        <w:rPr>
          <w:rFonts w:ascii="Times New Roman" w:hAnsi="Times New Roman"/>
          <w:color w:val="FF0000"/>
          <w:lang w:val="en-US"/>
        </w:rPr>
      </w:pPr>
      <w:r>
        <w:rPr>
          <w:rFonts w:eastAsia="Times New Roman"/>
          <w:lang w:val="en-US"/>
        </w:rPr>
        <w:t xml:space="preserve"> Limbah B3 </w:t>
      </w:r>
      <w:r w:rsidRPr="009D7729">
        <w:rPr>
          <w:rFonts w:ascii="Times New Roman" w:hAnsi="Times New Roman"/>
          <w:color w:val="FF0000"/>
        </w:rPr>
        <w:t>(*)</w:t>
      </w:r>
    </w:p>
    <w:p w:rsidR="009D7729" w:rsidRPr="009D7729" w:rsidRDefault="009D7729" w:rsidP="009D7729">
      <w:pPr>
        <w:rPr>
          <w:rFonts w:cs="Arial"/>
          <w:sz w:val="20"/>
          <w:szCs w:val="20"/>
        </w:rPr>
      </w:pPr>
      <w:r w:rsidRPr="009D7729">
        <w:rPr>
          <w:rFonts w:cs="Arial"/>
          <w:sz w:val="20"/>
          <w:szCs w:val="20"/>
        </w:rPr>
        <w:t>Limbah B3 yang dihasilkan di dalam kegiatan ini adalah sebagai berikut :</w:t>
      </w:r>
    </w:p>
    <w:p w:rsidR="009D7729" w:rsidRPr="009D7729" w:rsidRDefault="009D7729" w:rsidP="009D7729">
      <w:pPr>
        <w:jc w:val="center"/>
        <w:rPr>
          <w:rFonts w:cs="Arial"/>
          <w:b/>
          <w:sz w:val="20"/>
          <w:szCs w:val="20"/>
        </w:rPr>
      </w:pPr>
      <w:r w:rsidRPr="009D7729">
        <w:rPr>
          <w:rFonts w:cs="Arial"/>
          <w:b/>
          <w:sz w:val="20"/>
          <w:szCs w:val="20"/>
          <w:lang w:val="en-GB"/>
        </w:rPr>
        <w:t>Tabel 2.</w:t>
      </w:r>
      <w:r w:rsidRPr="009D7729">
        <w:rPr>
          <w:rFonts w:cs="Arial"/>
          <w:b/>
          <w:sz w:val="20"/>
          <w:szCs w:val="20"/>
        </w:rPr>
        <w:t>1</w:t>
      </w:r>
      <w:r w:rsidR="000605BE">
        <w:rPr>
          <w:rFonts w:cs="Arial"/>
          <w:b/>
          <w:sz w:val="20"/>
          <w:szCs w:val="20"/>
          <w:lang w:val="en-US"/>
        </w:rPr>
        <w:t>3</w:t>
      </w:r>
      <w:r w:rsidRPr="009D7729">
        <w:rPr>
          <w:rFonts w:cs="Arial"/>
          <w:b/>
          <w:sz w:val="20"/>
          <w:szCs w:val="20"/>
        </w:rPr>
        <w:t xml:space="preserve"> </w:t>
      </w:r>
      <w:r w:rsidRPr="009D7729">
        <w:rPr>
          <w:rFonts w:cs="Arial"/>
          <w:b/>
          <w:sz w:val="20"/>
          <w:szCs w:val="20"/>
          <w:lang w:val="en-US"/>
        </w:rPr>
        <w:t>Perhitungan Prakiraan</w:t>
      </w:r>
      <w:r w:rsidRPr="009D7729">
        <w:rPr>
          <w:rFonts w:cs="Arial"/>
          <w:b/>
          <w:sz w:val="20"/>
          <w:szCs w:val="20"/>
        </w:rPr>
        <w:t xml:space="preserve"> Timbulan Limbah B3 Tahap O</w:t>
      </w:r>
      <w:r w:rsidRPr="009D7729">
        <w:rPr>
          <w:rFonts w:cs="Arial"/>
          <w:b/>
          <w:sz w:val="20"/>
          <w:szCs w:val="20"/>
          <w:lang w:val="en-US"/>
        </w:rPr>
        <w:t>perasional</w:t>
      </w:r>
    </w:p>
    <w:tbl>
      <w:tblPr>
        <w:tblW w:w="0" w:type="auto"/>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1"/>
        <w:gridCol w:w="4968"/>
        <w:gridCol w:w="3324"/>
      </w:tblGrid>
      <w:tr w:rsidR="009D7729" w:rsidRPr="009D7729" w:rsidTr="009D7729">
        <w:trPr>
          <w:jc w:val="center"/>
        </w:trPr>
        <w:tc>
          <w:tcPr>
            <w:tcW w:w="601" w:type="dxa"/>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No</w:t>
            </w:r>
          </w:p>
        </w:tc>
        <w:tc>
          <w:tcPr>
            <w:tcW w:w="4968" w:type="dxa"/>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Sumber Limbah B3</w:t>
            </w:r>
          </w:p>
        </w:tc>
        <w:tc>
          <w:tcPr>
            <w:tcW w:w="3324" w:type="dxa"/>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 xml:space="preserve">Volume </w:t>
            </w:r>
          </w:p>
        </w:tc>
      </w:tr>
      <w:tr w:rsidR="009D7729" w:rsidRPr="009D7729" w:rsidTr="009D7729">
        <w:trPr>
          <w:jc w:val="center"/>
        </w:trPr>
        <w:tc>
          <w:tcPr>
            <w:tcW w:w="8893" w:type="dxa"/>
            <w:gridSpan w:val="3"/>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Tahap Operasional</w:t>
            </w:r>
          </w:p>
        </w:tc>
      </w:tr>
      <w:tr w:rsidR="009D7729" w:rsidRPr="009D7729" w:rsidTr="009D7729">
        <w:trPr>
          <w:jc w:val="center"/>
        </w:trPr>
        <w:tc>
          <w:tcPr>
            <w:tcW w:w="8893" w:type="dxa"/>
            <w:gridSpan w:val="3"/>
            <w:shd w:val="clear" w:color="auto" w:fill="auto"/>
          </w:tcPr>
          <w:p w:rsidR="009D7729" w:rsidRPr="009D7729" w:rsidRDefault="009D7729" w:rsidP="009D7729">
            <w:pPr>
              <w:spacing w:before="0" w:line="240" w:lineRule="auto"/>
              <w:rPr>
                <w:rFonts w:cs="Arial"/>
                <w:sz w:val="20"/>
                <w:szCs w:val="20"/>
                <w:lang w:eastAsia="id-ID"/>
              </w:rPr>
            </w:pPr>
            <w:r w:rsidRPr="009D7729">
              <w:rPr>
                <w:rFonts w:cs="Arial"/>
                <w:sz w:val="20"/>
                <w:szCs w:val="20"/>
                <w:lang w:eastAsia="id-ID"/>
              </w:rPr>
              <w:t>Limbah Padat</w:t>
            </w:r>
          </w:p>
        </w:tc>
      </w:tr>
      <w:tr w:rsidR="009D7729" w:rsidRPr="009D7729" w:rsidTr="009D7729">
        <w:trPr>
          <w:jc w:val="center"/>
        </w:trPr>
        <w:tc>
          <w:tcPr>
            <w:tcW w:w="5569" w:type="dxa"/>
            <w:gridSpan w:val="2"/>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 xml:space="preserve">Sumber Limbah Padat B3 </w:t>
            </w:r>
            <w:r w:rsidRPr="009D7729">
              <w:rPr>
                <w:rFonts w:cs="Arial"/>
                <w:color w:val="FF0000"/>
                <w:sz w:val="20"/>
                <w:szCs w:val="20"/>
                <w:lang w:eastAsia="id-ID"/>
              </w:rPr>
              <w:t>(*)</w:t>
            </w:r>
          </w:p>
        </w:tc>
        <w:tc>
          <w:tcPr>
            <w:tcW w:w="3324" w:type="dxa"/>
            <w:shd w:val="clear" w:color="auto" w:fill="auto"/>
          </w:tcPr>
          <w:p w:rsidR="009D7729" w:rsidRPr="009D7729" w:rsidRDefault="009D7729" w:rsidP="009D7729">
            <w:pPr>
              <w:spacing w:before="0" w:line="240" w:lineRule="auto"/>
              <w:jc w:val="center"/>
              <w:rPr>
                <w:rFonts w:cs="Arial"/>
                <w:color w:val="FF0000"/>
                <w:sz w:val="20"/>
                <w:szCs w:val="20"/>
                <w:lang w:eastAsia="id-ID"/>
              </w:rPr>
            </w:pPr>
            <w:r w:rsidRPr="009D7729">
              <w:rPr>
                <w:rFonts w:cs="Arial"/>
                <w:color w:val="FF0000"/>
                <w:sz w:val="20"/>
                <w:szCs w:val="20"/>
                <w:lang w:eastAsia="id-ID"/>
              </w:rPr>
              <w:t>Volume (kg/m</w:t>
            </w:r>
            <w:r w:rsidRPr="009D7729">
              <w:rPr>
                <w:rFonts w:cs="Arial"/>
                <w:color w:val="FF0000"/>
                <w:sz w:val="20"/>
                <w:szCs w:val="20"/>
                <w:vertAlign w:val="superscript"/>
                <w:lang w:eastAsia="id-ID"/>
              </w:rPr>
              <w:t>3</w:t>
            </w:r>
            <w:r w:rsidRPr="009D7729">
              <w:rPr>
                <w:rFonts w:cs="Arial"/>
                <w:color w:val="FF0000"/>
                <w:sz w:val="20"/>
                <w:szCs w:val="20"/>
                <w:lang w:eastAsia="id-ID"/>
              </w:rPr>
              <w:t>)/hari/bulan (*)</w:t>
            </w:r>
          </w:p>
        </w:tc>
      </w:tr>
      <w:tr w:rsidR="009D7729" w:rsidRPr="009D7729" w:rsidTr="009D7729">
        <w:trPr>
          <w:jc w:val="center"/>
        </w:trPr>
        <w:tc>
          <w:tcPr>
            <w:tcW w:w="601" w:type="dxa"/>
            <w:shd w:val="clear" w:color="auto" w:fill="auto"/>
          </w:tcPr>
          <w:p w:rsidR="009D7729" w:rsidRPr="009D7729" w:rsidRDefault="009D7729" w:rsidP="009D7729">
            <w:pPr>
              <w:spacing w:before="0" w:line="240" w:lineRule="auto"/>
              <w:rPr>
                <w:rFonts w:cs="Arial"/>
                <w:sz w:val="20"/>
                <w:szCs w:val="20"/>
                <w:lang w:eastAsia="id-ID"/>
              </w:rPr>
            </w:pPr>
            <w:r w:rsidRPr="009D7729">
              <w:rPr>
                <w:rFonts w:cs="Arial"/>
                <w:sz w:val="20"/>
                <w:szCs w:val="20"/>
                <w:lang w:eastAsia="id-ID"/>
              </w:rPr>
              <w:t>1</w:t>
            </w:r>
          </w:p>
        </w:tc>
        <w:tc>
          <w:tcPr>
            <w:tcW w:w="4968" w:type="dxa"/>
            <w:shd w:val="clear" w:color="auto" w:fill="auto"/>
          </w:tcPr>
          <w:p w:rsidR="009D7729" w:rsidRPr="009D7729" w:rsidRDefault="009D7729" w:rsidP="009D7729">
            <w:pPr>
              <w:spacing w:before="0" w:line="240" w:lineRule="auto"/>
              <w:rPr>
                <w:rFonts w:cs="Arial"/>
                <w:color w:val="FF0000"/>
                <w:sz w:val="20"/>
                <w:szCs w:val="20"/>
                <w:lang w:eastAsia="id-ID"/>
              </w:rPr>
            </w:pPr>
            <w:r w:rsidRPr="009D7729">
              <w:rPr>
                <w:rFonts w:cs="Arial"/>
                <w:color w:val="FF0000"/>
                <w:sz w:val="20"/>
                <w:szCs w:val="20"/>
                <w:lang w:eastAsia="id-ID"/>
              </w:rPr>
              <w:t xml:space="preserve">(Contoh: majun, wadah oli, wadah aerosol, aki bekas, jarum suntik bekas, kemasan tinta bekas, preparat pengambilan sampel, wadah reagen bekas, alat limbah medis, organ tubuh bekas operasi, detergen, lampu listrik, baterai, dstnya) </w:t>
            </w:r>
          </w:p>
        </w:tc>
        <w:tc>
          <w:tcPr>
            <w:tcW w:w="3324" w:type="dxa"/>
            <w:shd w:val="clear" w:color="auto" w:fill="auto"/>
          </w:tcPr>
          <w:p w:rsidR="009D7729" w:rsidRPr="009D7729" w:rsidRDefault="009D7729" w:rsidP="009D7729">
            <w:pPr>
              <w:spacing w:before="0" w:line="240" w:lineRule="auto"/>
              <w:jc w:val="center"/>
              <w:rPr>
                <w:rFonts w:cs="Arial"/>
                <w:color w:val="FF0000"/>
                <w:sz w:val="20"/>
                <w:szCs w:val="20"/>
                <w:u w:val="single"/>
                <w:lang w:eastAsia="id-ID"/>
              </w:rPr>
            </w:pPr>
            <w:r w:rsidRPr="009D7729">
              <w:rPr>
                <w:rFonts w:cs="Arial"/>
                <w:color w:val="FF0000"/>
                <w:sz w:val="20"/>
                <w:szCs w:val="20"/>
                <w:u w:val="single"/>
                <w:lang w:eastAsia="id-ID"/>
              </w:rPr>
              <w:t>.....</w:t>
            </w:r>
          </w:p>
        </w:tc>
      </w:tr>
      <w:tr w:rsidR="009D7729" w:rsidRPr="009D7729" w:rsidTr="009D7729">
        <w:trPr>
          <w:jc w:val="center"/>
        </w:trPr>
        <w:tc>
          <w:tcPr>
            <w:tcW w:w="5569" w:type="dxa"/>
            <w:gridSpan w:val="2"/>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Total</w:t>
            </w:r>
          </w:p>
        </w:tc>
        <w:tc>
          <w:tcPr>
            <w:tcW w:w="3324" w:type="dxa"/>
            <w:shd w:val="clear" w:color="auto" w:fill="auto"/>
          </w:tcPr>
          <w:p w:rsidR="009D7729" w:rsidRPr="009D7729" w:rsidRDefault="009D7729" w:rsidP="009D7729">
            <w:pPr>
              <w:spacing w:before="0" w:line="240" w:lineRule="auto"/>
              <w:jc w:val="center"/>
              <w:rPr>
                <w:rFonts w:cs="Arial"/>
                <w:sz w:val="20"/>
                <w:szCs w:val="20"/>
                <w:u w:val="single"/>
                <w:lang w:eastAsia="id-ID"/>
              </w:rPr>
            </w:pPr>
            <w:r w:rsidRPr="009D7729">
              <w:rPr>
                <w:rFonts w:cs="Arial"/>
                <w:color w:val="FF0000"/>
                <w:sz w:val="20"/>
                <w:szCs w:val="20"/>
                <w:u w:val="single"/>
                <w:lang w:eastAsia="id-ID"/>
              </w:rPr>
              <w:t>.....</w:t>
            </w:r>
          </w:p>
        </w:tc>
      </w:tr>
      <w:tr w:rsidR="009D7729" w:rsidRPr="009D7729" w:rsidTr="009D7729">
        <w:trPr>
          <w:jc w:val="center"/>
        </w:trPr>
        <w:tc>
          <w:tcPr>
            <w:tcW w:w="8893" w:type="dxa"/>
            <w:gridSpan w:val="3"/>
            <w:shd w:val="clear" w:color="auto" w:fill="auto"/>
          </w:tcPr>
          <w:p w:rsidR="009D7729" w:rsidRPr="009D7729" w:rsidRDefault="009D7729" w:rsidP="009D7729">
            <w:pPr>
              <w:spacing w:before="0" w:line="240" w:lineRule="auto"/>
              <w:rPr>
                <w:rFonts w:cs="Arial"/>
                <w:sz w:val="20"/>
                <w:szCs w:val="20"/>
                <w:lang w:eastAsia="id-ID"/>
              </w:rPr>
            </w:pPr>
            <w:r w:rsidRPr="009D7729">
              <w:rPr>
                <w:rFonts w:cs="Arial"/>
                <w:sz w:val="20"/>
                <w:szCs w:val="20"/>
                <w:lang w:eastAsia="id-ID"/>
              </w:rPr>
              <w:t>Limbah Cair</w:t>
            </w:r>
          </w:p>
        </w:tc>
      </w:tr>
      <w:tr w:rsidR="009D7729" w:rsidRPr="009D7729" w:rsidTr="009D7729">
        <w:trPr>
          <w:jc w:val="center"/>
        </w:trPr>
        <w:tc>
          <w:tcPr>
            <w:tcW w:w="5569" w:type="dxa"/>
            <w:gridSpan w:val="2"/>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 xml:space="preserve">Sumber Limbah Cair B3 </w:t>
            </w:r>
            <w:r w:rsidRPr="009D7729">
              <w:rPr>
                <w:rFonts w:cs="Arial"/>
                <w:color w:val="FF0000"/>
                <w:sz w:val="20"/>
                <w:szCs w:val="20"/>
                <w:lang w:eastAsia="id-ID"/>
              </w:rPr>
              <w:t>(*)</w:t>
            </w:r>
          </w:p>
        </w:tc>
        <w:tc>
          <w:tcPr>
            <w:tcW w:w="3324" w:type="dxa"/>
            <w:shd w:val="clear" w:color="auto" w:fill="auto"/>
          </w:tcPr>
          <w:p w:rsidR="009D7729" w:rsidRPr="009D7729" w:rsidRDefault="009D7729" w:rsidP="009D7729">
            <w:pPr>
              <w:spacing w:before="0" w:line="240" w:lineRule="auto"/>
              <w:jc w:val="center"/>
              <w:rPr>
                <w:rFonts w:cs="Arial"/>
                <w:color w:val="FF0000"/>
                <w:sz w:val="20"/>
                <w:szCs w:val="20"/>
                <w:lang w:eastAsia="id-ID"/>
              </w:rPr>
            </w:pPr>
            <w:r w:rsidRPr="009D7729">
              <w:rPr>
                <w:rFonts w:cs="Arial"/>
                <w:color w:val="FF0000"/>
                <w:sz w:val="20"/>
                <w:szCs w:val="20"/>
                <w:lang w:eastAsia="id-ID"/>
              </w:rPr>
              <w:t>Volume (liter/m</w:t>
            </w:r>
            <w:r w:rsidRPr="009D7729">
              <w:rPr>
                <w:rFonts w:cs="Arial"/>
                <w:color w:val="FF0000"/>
                <w:sz w:val="20"/>
                <w:szCs w:val="20"/>
                <w:vertAlign w:val="superscript"/>
                <w:lang w:eastAsia="id-ID"/>
              </w:rPr>
              <w:t>3</w:t>
            </w:r>
            <w:r w:rsidRPr="009D7729">
              <w:rPr>
                <w:rFonts w:cs="Arial"/>
                <w:color w:val="FF0000"/>
                <w:sz w:val="20"/>
                <w:szCs w:val="20"/>
                <w:lang w:eastAsia="id-ID"/>
              </w:rPr>
              <w:t>)/hari/bulan</w:t>
            </w:r>
          </w:p>
        </w:tc>
      </w:tr>
      <w:tr w:rsidR="009D7729" w:rsidRPr="009D7729" w:rsidTr="009D7729">
        <w:trPr>
          <w:jc w:val="center"/>
        </w:trPr>
        <w:tc>
          <w:tcPr>
            <w:tcW w:w="601" w:type="dxa"/>
            <w:shd w:val="clear" w:color="auto" w:fill="auto"/>
          </w:tcPr>
          <w:p w:rsidR="009D7729" w:rsidRPr="009D7729" w:rsidRDefault="009D7729" w:rsidP="009D7729">
            <w:pPr>
              <w:spacing w:before="0" w:line="240" w:lineRule="auto"/>
              <w:rPr>
                <w:rFonts w:cs="Arial"/>
                <w:sz w:val="20"/>
                <w:szCs w:val="20"/>
                <w:lang w:eastAsia="id-ID"/>
              </w:rPr>
            </w:pPr>
            <w:r w:rsidRPr="009D7729">
              <w:rPr>
                <w:rFonts w:cs="Arial"/>
                <w:sz w:val="20"/>
                <w:szCs w:val="20"/>
                <w:lang w:eastAsia="id-ID"/>
              </w:rPr>
              <w:t>1</w:t>
            </w:r>
          </w:p>
        </w:tc>
        <w:tc>
          <w:tcPr>
            <w:tcW w:w="4968" w:type="dxa"/>
            <w:shd w:val="clear" w:color="auto" w:fill="auto"/>
          </w:tcPr>
          <w:p w:rsidR="009D7729" w:rsidRPr="009D7729" w:rsidRDefault="009D7729" w:rsidP="009D7729">
            <w:pPr>
              <w:spacing w:before="0" w:line="240" w:lineRule="auto"/>
              <w:rPr>
                <w:rFonts w:cs="Arial"/>
                <w:color w:val="FF0000"/>
                <w:sz w:val="20"/>
                <w:szCs w:val="20"/>
                <w:lang w:eastAsia="id-ID"/>
              </w:rPr>
            </w:pPr>
            <w:r w:rsidRPr="009D7729">
              <w:rPr>
                <w:rFonts w:cs="Arial"/>
                <w:color w:val="FF0000"/>
                <w:sz w:val="20"/>
                <w:szCs w:val="20"/>
                <w:lang w:eastAsia="id-ID"/>
              </w:rPr>
              <w:t>(Contoh: oli bekas, air aki, darah, reagen, limbah house keeping, dstnya)</w:t>
            </w:r>
          </w:p>
        </w:tc>
        <w:tc>
          <w:tcPr>
            <w:tcW w:w="3324" w:type="dxa"/>
            <w:shd w:val="clear" w:color="auto" w:fill="auto"/>
          </w:tcPr>
          <w:p w:rsidR="009D7729" w:rsidRPr="009D7729" w:rsidRDefault="009D7729" w:rsidP="009D7729">
            <w:pPr>
              <w:spacing w:before="0" w:line="240" w:lineRule="auto"/>
              <w:jc w:val="center"/>
              <w:rPr>
                <w:rFonts w:cs="Arial"/>
                <w:sz w:val="20"/>
                <w:szCs w:val="20"/>
                <w:u w:val="single"/>
                <w:lang w:eastAsia="id-ID"/>
              </w:rPr>
            </w:pPr>
            <w:r w:rsidRPr="009D7729">
              <w:rPr>
                <w:rFonts w:cs="Arial"/>
                <w:color w:val="FF0000"/>
                <w:sz w:val="20"/>
                <w:szCs w:val="20"/>
                <w:u w:val="single"/>
                <w:lang w:eastAsia="id-ID"/>
              </w:rPr>
              <w:t>.....</w:t>
            </w:r>
          </w:p>
        </w:tc>
      </w:tr>
      <w:tr w:rsidR="009D7729" w:rsidRPr="009D7729" w:rsidTr="009D7729">
        <w:trPr>
          <w:jc w:val="center"/>
        </w:trPr>
        <w:tc>
          <w:tcPr>
            <w:tcW w:w="5569" w:type="dxa"/>
            <w:gridSpan w:val="2"/>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Total</w:t>
            </w:r>
          </w:p>
        </w:tc>
        <w:tc>
          <w:tcPr>
            <w:tcW w:w="3324" w:type="dxa"/>
            <w:shd w:val="clear" w:color="auto" w:fill="auto"/>
          </w:tcPr>
          <w:p w:rsidR="009D7729" w:rsidRPr="009D7729" w:rsidRDefault="009D7729" w:rsidP="009D7729">
            <w:pPr>
              <w:spacing w:before="0" w:line="240" w:lineRule="auto"/>
              <w:jc w:val="center"/>
              <w:rPr>
                <w:rFonts w:cs="Arial"/>
                <w:sz w:val="20"/>
                <w:szCs w:val="20"/>
                <w:u w:val="single"/>
                <w:lang w:eastAsia="id-ID"/>
              </w:rPr>
            </w:pPr>
            <w:r w:rsidRPr="009D7729">
              <w:rPr>
                <w:rFonts w:cs="Arial"/>
                <w:color w:val="FF0000"/>
                <w:sz w:val="20"/>
                <w:szCs w:val="20"/>
                <w:u w:val="single"/>
                <w:lang w:eastAsia="id-ID"/>
              </w:rPr>
              <w:t>.....</w:t>
            </w:r>
          </w:p>
        </w:tc>
      </w:tr>
    </w:tbl>
    <w:p w:rsidR="009D7729" w:rsidRDefault="009D7729" w:rsidP="009D7729">
      <w:pPr>
        <w:overflowPunct w:val="0"/>
        <w:autoSpaceDE w:val="0"/>
        <w:autoSpaceDN w:val="0"/>
        <w:adjustRightInd w:val="0"/>
        <w:textAlignment w:val="baseline"/>
        <w:outlineLvl w:val="6"/>
        <w:rPr>
          <w:rFonts w:eastAsia="Times New Roman" w:cs="Arial"/>
          <w:sz w:val="20"/>
          <w:szCs w:val="20"/>
          <w:lang w:val="en-US"/>
        </w:rPr>
      </w:pPr>
      <w:r w:rsidRPr="009D7729">
        <w:rPr>
          <w:rFonts w:eastAsia="Times New Roman" w:cs="Arial"/>
          <w:sz w:val="20"/>
          <w:szCs w:val="20"/>
        </w:rPr>
        <w:t>Sumber data</w:t>
      </w:r>
      <w:r w:rsidRPr="009D7729">
        <w:rPr>
          <w:rFonts w:eastAsia="Times New Roman" w:cs="Arial"/>
          <w:sz w:val="20"/>
          <w:szCs w:val="20"/>
        </w:rPr>
        <w:tab/>
        <w:t>: Pemrakarsa</w:t>
      </w:r>
    </w:p>
    <w:p w:rsidR="00915D0C" w:rsidRDefault="009D7729" w:rsidP="009D7729">
      <w:pPr>
        <w:overflowPunct w:val="0"/>
        <w:autoSpaceDE w:val="0"/>
        <w:autoSpaceDN w:val="0"/>
        <w:adjustRightInd w:val="0"/>
        <w:spacing w:before="0"/>
        <w:textAlignment w:val="baseline"/>
        <w:outlineLvl w:val="6"/>
        <w:rPr>
          <w:rFonts w:cs="Arial"/>
          <w:color w:val="FF0000"/>
          <w:sz w:val="20"/>
          <w:szCs w:val="20"/>
          <w:lang w:val="en-US"/>
        </w:rPr>
      </w:pPr>
      <w:r w:rsidRPr="009D7729">
        <w:rPr>
          <w:rFonts w:cs="Arial"/>
          <w:color w:val="FF0000"/>
          <w:sz w:val="20"/>
          <w:szCs w:val="20"/>
          <w:lang w:val="en-US"/>
        </w:rPr>
        <w:t>(*)</w:t>
      </w:r>
      <w:r w:rsidRPr="009D7729">
        <w:rPr>
          <w:rFonts w:cs="Arial"/>
          <w:color w:val="FF0000"/>
          <w:sz w:val="20"/>
          <w:szCs w:val="20"/>
        </w:rPr>
        <w:t xml:space="preserve"> </w:t>
      </w:r>
      <w:r w:rsidRPr="009D7729">
        <w:rPr>
          <w:rFonts w:cs="Arial"/>
          <w:color w:val="FF0000"/>
          <w:sz w:val="20"/>
          <w:szCs w:val="20"/>
          <w:lang w:val="en-US"/>
        </w:rPr>
        <w:t>sesuai dengan kegiatan masing-masing</w:t>
      </w:r>
    </w:p>
    <w:p w:rsidR="00915D0C" w:rsidRDefault="00915D0C">
      <w:pPr>
        <w:spacing w:before="0" w:after="200" w:line="276" w:lineRule="auto"/>
        <w:jc w:val="left"/>
        <w:rPr>
          <w:rFonts w:cs="Arial"/>
          <w:color w:val="FF0000"/>
          <w:sz w:val="20"/>
          <w:szCs w:val="20"/>
          <w:lang w:val="en-US"/>
        </w:rPr>
      </w:pPr>
      <w:r>
        <w:rPr>
          <w:rFonts w:cs="Arial"/>
          <w:color w:val="FF0000"/>
          <w:sz w:val="20"/>
          <w:szCs w:val="20"/>
          <w:lang w:val="en-US"/>
        </w:rPr>
        <w:br w:type="page"/>
      </w:r>
    </w:p>
    <w:p w:rsidR="009D7729" w:rsidRPr="009D7729" w:rsidRDefault="009D7729" w:rsidP="009D7729">
      <w:pPr>
        <w:overflowPunct w:val="0"/>
        <w:autoSpaceDE w:val="0"/>
        <w:autoSpaceDN w:val="0"/>
        <w:adjustRightInd w:val="0"/>
        <w:spacing w:before="0"/>
        <w:textAlignment w:val="baseline"/>
        <w:outlineLvl w:val="6"/>
        <w:rPr>
          <w:rFonts w:eastAsia="Times New Roman" w:cs="Arial"/>
          <w:sz w:val="20"/>
          <w:szCs w:val="20"/>
        </w:rPr>
      </w:pPr>
    </w:p>
    <w:p w:rsidR="009D7729" w:rsidRPr="009D7729" w:rsidRDefault="004842E6" w:rsidP="009D7729">
      <w:pPr>
        <w:overflowPunct w:val="0"/>
        <w:autoSpaceDE w:val="0"/>
        <w:autoSpaceDN w:val="0"/>
        <w:adjustRightInd w:val="0"/>
        <w:ind w:left="720" w:firstLine="720"/>
        <w:textAlignment w:val="baseline"/>
        <w:outlineLvl w:val="6"/>
        <w:rPr>
          <w:rFonts w:eastAsia="Times New Roman" w:cs="Arial"/>
          <w:sz w:val="20"/>
          <w:szCs w:val="20"/>
          <w:lang w:val="en-US"/>
        </w:rPr>
      </w:pPr>
      <w:r w:rsidRPr="004842E6">
        <w:rPr>
          <w:rFonts w:eastAsia="Times New Roman" w:cs="Arial"/>
          <w:noProof/>
          <w:sz w:val="20"/>
          <w:szCs w:val="20"/>
          <w:lang w:eastAsia="id-ID"/>
        </w:rPr>
        <w:pict>
          <v:rect id="_x0000_s1086" style="position:absolute;left:0;text-align:left;margin-left:153pt;margin-top:8.3pt;width:324pt;height:38.3pt;z-index:251685888" o:regroupid="4" filled="f">
            <v:textbox style="mso-next-textbox:#_x0000_s1086">
              <w:txbxContent>
                <w:p w:rsidR="000626CE" w:rsidRPr="009D7729" w:rsidRDefault="000626CE" w:rsidP="009D7729">
                  <w:pPr>
                    <w:spacing w:before="0" w:line="240" w:lineRule="auto"/>
                    <w:rPr>
                      <w:rFonts w:cs="Arial"/>
                      <w:sz w:val="18"/>
                      <w:szCs w:val="18"/>
                      <w:lang w:val="en-US"/>
                    </w:rPr>
                  </w:pPr>
                  <w:r w:rsidRPr="009D7729">
                    <w:rPr>
                      <w:rFonts w:cs="Arial"/>
                      <w:sz w:val="18"/>
                      <w:szCs w:val="18"/>
                      <w:lang w:val="en-US"/>
                    </w:rPr>
                    <w:t xml:space="preserve">Menyediakan </w:t>
                  </w:r>
                  <w:r w:rsidRPr="009D7729">
                    <w:rPr>
                      <w:rFonts w:cs="Arial"/>
                      <w:sz w:val="18"/>
                      <w:szCs w:val="18"/>
                    </w:rPr>
                    <w:t>tempat</w:t>
                  </w:r>
                  <w:r w:rsidRPr="009D7729">
                    <w:rPr>
                      <w:rFonts w:cs="Arial"/>
                      <w:sz w:val="18"/>
                      <w:szCs w:val="18"/>
                      <w:lang w:val="en-US"/>
                    </w:rPr>
                    <w:t xml:space="preserve"> untuk penyimpanan limbah padat B3 </w:t>
                  </w:r>
                </w:p>
                <w:p w:rsidR="000626CE" w:rsidRPr="009D7729" w:rsidRDefault="000626CE" w:rsidP="009D7729">
                  <w:pPr>
                    <w:spacing w:before="0" w:line="240" w:lineRule="auto"/>
                    <w:rPr>
                      <w:rFonts w:cs="Arial"/>
                      <w:b/>
                      <w:color w:val="FF0000"/>
                      <w:sz w:val="18"/>
                      <w:szCs w:val="18"/>
                    </w:rPr>
                  </w:pPr>
                  <w:r w:rsidRPr="009D7729">
                    <w:rPr>
                      <w:rFonts w:cs="Arial"/>
                      <w:b/>
                      <w:color w:val="FF0000"/>
                      <w:sz w:val="18"/>
                      <w:szCs w:val="18"/>
                      <w:lang w:val="en-US"/>
                    </w:rPr>
                    <w:t>berupa ….. volume ….. berjumlah ….. unit</w:t>
                  </w:r>
                  <w:r w:rsidRPr="009D7729">
                    <w:rPr>
                      <w:rFonts w:cs="Arial"/>
                      <w:b/>
                      <w:color w:val="FF0000"/>
                      <w:sz w:val="18"/>
                      <w:szCs w:val="18"/>
                    </w:rPr>
                    <w:t xml:space="preserve"> </w:t>
                  </w:r>
                </w:p>
                <w:p w:rsidR="000626CE" w:rsidRPr="009D7729" w:rsidRDefault="000626CE" w:rsidP="009D7729">
                  <w:pPr>
                    <w:spacing w:before="0" w:line="240" w:lineRule="auto"/>
                    <w:rPr>
                      <w:rFonts w:cs="Arial"/>
                      <w:color w:val="0070C0"/>
                      <w:sz w:val="18"/>
                      <w:szCs w:val="18"/>
                      <w:lang w:val="en-US"/>
                    </w:rPr>
                  </w:pPr>
                </w:p>
              </w:txbxContent>
            </v:textbox>
          </v:rect>
        </w:pict>
      </w:r>
      <w:r w:rsidRPr="004842E6">
        <w:rPr>
          <w:rFonts w:eastAsia="Times New Roman" w:cs="Arial"/>
          <w:noProof/>
          <w:sz w:val="20"/>
          <w:szCs w:val="20"/>
          <w:lang w:eastAsia="id-ID"/>
        </w:rPr>
        <w:pict>
          <v:rect id="_x0000_s1084" style="position:absolute;left:0;text-align:left;margin-left:0;margin-top:8.3pt;width:135pt;height:60.6pt;z-index:251683840" o:regroupid="4" filled="f">
            <v:textbox style="mso-next-textbox:#_x0000_s1084">
              <w:txbxContent>
                <w:p w:rsidR="000626CE" w:rsidRPr="009D7729" w:rsidRDefault="000626CE" w:rsidP="009D7729">
                  <w:pPr>
                    <w:spacing w:before="0" w:line="240" w:lineRule="auto"/>
                    <w:jc w:val="center"/>
                    <w:rPr>
                      <w:rFonts w:cs="Arial"/>
                      <w:b/>
                      <w:color w:val="0070C0"/>
                      <w:sz w:val="18"/>
                      <w:szCs w:val="18"/>
                      <w:lang w:val="en-US"/>
                    </w:rPr>
                  </w:pPr>
                  <w:r w:rsidRPr="009D7729">
                    <w:rPr>
                      <w:rFonts w:cs="Arial"/>
                      <w:sz w:val="18"/>
                      <w:szCs w:val="18"/>
                    </w:rPr>
                    <w:t xml:space="preserve">Sumber Limbah Padat B3 berupa </w:t>
                  </w:r>
                  <w:r w:rsidRPr="009D7729">
                    <w:rPr>
                      <w:rFonts w:cs="Arial"/>
                      <w:b/>
                      <w:color w:val="FF0000"/>
                      <w:sz w:val="18"/>
                      <w:szCs w:val="18"/>
                    </w:rPr>
                    <w:t>Majun (Contoh)</w:t>
                  </w:r>
                </w:p>
                <w:p w:rsidR="000626CE" w:rsidRPr="009D7729" w:rsidRDefault="000626CE" w:rsidP="009D7729">
                  <w:pPr>
                    <w:spacing w:before="0" w:line="240" w:lineRule="auto"/>
                    <w:jc w:val="center"/>
                    <w:rPr>
                      <w:rFonts w:cs="Arial"/>
                      <w:b/>
                      <w:sz w:val="18"/>
                      <w:szCs w:val="18"/>
                      <w:u w:val="single"/>
                      <w:lang w:eastAsia="id-ID"/>
                    </w:rPr>
                  </w:pPr>
                  <w:r w:rsidRPr="009D7729">
                    <w:rPr>
                      <w:rFonts w:cs="Arial"/>
                      <w:b/>
                      <w:sz w:val="18"/>
                      <w:szCs w:val="18"/>
                      <w:u w:val="single"/>
                    </w:rPr>
                    <w:t xml:space="preserve">volume ..... </w:t>
                  </w:r>
                  <w:r w:rsidRPr="009D7729">
                    <w:rPr>
                      <w:rFonts w:cs="Arial"/>
                      <w:b/>
                      <w:sz w:val="18"/>
                      <w:szCs w:val="18"/>
                      <w:u w:val="single"/>
                      <w:lang w:eastAsia="id-ID"/>
                    </w:rPr>
                    <w:t>(kg/m</w:t>
                  </w:r>
                  <w:r w:rsidRPr="009D7729">
                    <w:rPr>
                      <w:rFonts w:cs="Arial"/>
                      <w:b/>
                      <w:sz w:val="18"/>
                      <w:szCs w:val="18"/>
                      <w:u w:val="single"/>
                      <w:vertAlign w:val="superscript"/>
                      <w:lang w:eastAsia="id-ID"/>
                    </w:rPr>
                    <w:t>3</w:t>
                  </w:r>
                  <w:r w:rsidRPr="009D7729">
                    <w:rPr>
                      <w:rFonts w:cs="Arial"/>
                      <w:b/>
                      <w:sz w:val="18"/>
                      <w:szCs w:val="18"/>
                      <w:u w:val="single"/>
                      <w:lang w:eastAsia="id-ID"/>
                    </w:rPr>
                    <w:t>)/hari/</w:t>
                  </w:r>
                </w:p>
                <w:p w:rsidR="000626CE" w:rsidRPr="009D7729" w:rsidRDefault="000626CE" w:rsidP="009D7729">
                  <w:pPr>
                    <w:spacing w:before="0" w:line="240" w:lineRule="auto"/>
                    <w:jc w:val="center"/>
                    <w:rPr>
                      <w:rFonts w:cs="Arial"/>
                      <w:b/>
                      <w:color w:val="0070C0"/>
                      <w:sz w:val="18"/>
                      <w:szCs w:val="18"/>
                    </w:rPr>
                  </w:pPr>
                  <w:r w:rsidRPr="009D7729">
                    <w:rPr>
                      <w:rFonts w:cs="Arial"/>
                      <w:b/>
                      <w:sz w:val="18"/>
                      <w:szCs w:val="18"/>
                      <w:u w:val="single"/>
                      <w:lang w:eastAsia="id-ID"/>
                    </w:rPr>
                    <w:t>bulan</w:t>
                  </w:r>
                </w:p>
                <w:p w:rsidR="000626CE" w:rsidRPr="009D7729" w:rsidRDefault="000626CE" w:rsidP="009D7729">
                  <w:pPr>
                    <w:spacing w:before="0" w:line="240" w:lineRule="auto"/>
                    <w:jc w:val="center"/>
                    <w:rPr>
                      <w:rFonts w:cs="Arial"/>
                      <w:sz w:val="18"/>
                      <w:szCs w:val="18"/>
                      <w:lang w:val="en-US"/>
                    </w:rPr>
                  </w:pPr>
                </w:p>
                <w:p w:rsidR="000626CE" w:rsidRPr="009D7729" w:rsidRDefault="000626CE" w:rsidP="009D7729">
                  <w:pPr>
                    <w:spacing w:before="0" w:line="240" w:lineRule="auto"/>
                    <w:rPr>
                      <w:rFonts w:cs="Arial"/>
                      <w:sz w:val="18"/>
                      <w:szCs w:val="18"/>
                    </w:rPr>
                  </w:pPr>
                </w:p>
              </w:txbxContent>
            </v:textbox>
          </v:rect>
        </w:pict>
      </w:r>
    </w:p>
    <w:p w:rsidR="009D7729" w:rsidRPr="009D7729" w:rsidRDefault="004842E6" w:rsidP="009D7729">
      <w:pPr>
        <w:overflowPunct w:val="0"/>
        <w:autoSpaceDE w:val="0"/>
        <w:autoSpaceDN w:val="0"/>
        <w:adjustRightInd w:val="0"/>
        <w:ind w:left="720" w:firstLine="720"/>
        <w:textAlignment w:val="baseline"/>
        <w:outlineLvl w:val="6"/>
        <w:rPr>
          <w:rFonts w:eastAsia="Times New Roman" w:cs="Arial"/>
          <w:sz w:val="20"/>
          <w:szCs w:val="20"/>
          <w:lang w:val="en-US"/>
        </w:rPr>
      </w:pPr>
      <w:r w:rsidRPr="004842E6">
        <w:rPr>
          <w:rFonts w:eastAsia="Times New Roman" w:cs="Arial"/>
          <w:noProof/>
          <w:sz w:val="20"/>
          <w:szCs w:val="20"/>
          <w:lang w:eastAsia="id-ID"/>
        </w:rPr>
        <w:pict>
          <v:shape id="_x0000_s1089" type="#_x0000_t32" style="position:absolute;left:0;text-align:left;margin-left:314.75pt;margin-top:17.35pt;width:0;height:28.35pt;z-index:251688960" o:connectortype="straight" o:regroupid="4">
            <v:stroke endarrow="block"/>
          </v:shape>
        </w:pict>
      </w:r>
      <w:r w:rsidRPr="004842E6">
        <w:rPr>
          <w:rFonts w:eastAsia="Times New Roman" w:cs="Arial"/>
          <w:noProof/>
          <w:sz w:val="20"/>
          <w:szCs w:val="20"/>
          <w:lang w:eastAsia="id-ID"/>
        </w:rPr>
        <w:pict>
          <v:shape id="_x0000_s1085" type="#_x0000_t32" style="position:absolute;left:0;text-align:left;margin-left:135pt;margin-top:.8pt;width:18pt;height:0;z-index:251684864" o:connectortype="straight" o:regroupid="4">
            <v:stroke endarrow="block"/>
          </v:shape>
        </w:pict>
      </w:r>
    </w:p>
    <w:p w:rsidR="009D7729" w:rsidRPr="009D7729" w:rsidRDefault="004842E6" w:rsidP="009D7729">
      <w:pPr>
        <w:overflowPunct w:val="0"/>
        <w:autoSpaceDE w:val="0"/>
        <w:autoSpaceDN w:val="0"/>
        <w:adjustRightInd w:val="0"/>
        <w:ind w:left="720" w:firstLine="720"/>
        <w:textAlignment w:val="baseline"/>
        <w:outlineLvl w:val="6"/>
        <w:rPr>
          <w:rFonts w:eastAsia="Times New Roman" w:cs="Arial"/>
          <w:sz w:val="20"/>
          <w:szCs w:val="20"/>
          <w:lang w:val="en-US"/>
        </w:rPr>
      </w:pPr>
      <w:r w:rsidRPr="004842E6">
        <w:rPr>
          <w:rFonts w:eastAsia="Times New Roman" w:cs="Arial"/>
          <w:noProof/>
          <w:sz w:val="20"/>
          <w:szCs w:val="20"/>
          <w:lang w:eastAsia="id-ID"/>
        </w:rPr>
        <w:pict>
          <v:rect id="_x0000_s1090" style="position:absolute;left:0;text-align:left;margin-left:152.65pt;margin-top:14.15pt;width:324pt;height:61.5pt;z-index:251689984" o:regroupid="4" filled="f">
            <v:textbox style="mso-next-textbox:#_x0000_s1090">
              <w:txbxContent>
                <w:p w:rsidR="000626CE" w:rsidRPr="001561C2" w:rsidRDefault="000626CE" w:rsidP="001561C2">
                  <w:pPr>
                    <w:spacing w:before="0" w:line="240" w:lineRule="auto"/>
                    <w:jc w:val="center"/>
                    <w:rPr>
                      <w:rFonts w:cs="Arial"/>
                      <w:b/>
                      <w:color w:val="FF0000"/>
                      <w:sz w:val="18"/>
                      <w:szCs w:val="18"/>
                    </w:rPr>
                  </w:pPr>
                  <w:r w:rsidRPr="001561C2">
                    <w:rPr>
                      <w:rFonts w:cs="Arial"/>
                      <w:b/>
                      <w:color w:val="FF0000"/>
                      <w:sz w:val="18"/>
                      <w:szCs w:val="18"/>
                      <w:lang w:val="en-US"/>
                    </w:rPr>
                    <w:t xml:space="preserve">Menyediakan tempat penyimpanan sementara (TPS) </w:t>
                  </w:r>
                  <w:r w:rsidRPr="001561C2">
                    <w:rPr>
                      <w:rFonts w:cs="Arial"/>
                      <w:b/>
                      <w:color w:val="FF0000"/>
                      <w:sz w:val="18"/>
                      <w:szCs w:val="18"/>
                    </w:rPr>
                    <w:t xml:space="preserve">B3 di dalam persil </w:t>
                  </w:r>
                  <w:r w:rsidRPr="001561C2">
                    <w:rPr>
                      <w:rFonts w:cs="Arial"/>
                      <w:b/>
                      <w:color w:val="FF0000"/>
                      <w:sz w:val="18"/>
                      <w:szCs w:val="18"/>
                      <w:lang w:val="en-US"/>
                    </w:rPr>
                    <w:t>volume</w:t>
                  </w:r>
                </w:p>
                <w:p w:rsidR="000626CE" w:rsidRPr="001561C2" w:rsidRDefault="000626CE" w:rsidP="001561C2">
                  <w:pPr>
                    <w:spacing w:before="0" w:line="240" w:lineRule="auto"/>
                    <w:rPr>
                      <w:rFonts w:cs="Arial"/>
                      <w:color w:val="000000"/>
                      <w:sz w:val="18"/>
                      <w:szCs w:val="18"/>
                    </w:rPr>
                  </w:pPr>
                  <w:r w:rsidRPr="001561C2">
                    <w:rPr>
                      <w:rFonts w:cs="Arial"/>
                      <w:b/>
                      <w:color w:val="FF0000"/>
                      <w:sz w:val="18"/>
                      <w:szCs w:val="18"/>
                      <w:lang w:val="en-US"/>
                    </w:rPr>
                    <w:t>…… m</w:t>
                  </w:r>
                  <w:r w:rsidRPr="001561C2">
                    <w:rPr>
                      <w:rFonts w:cs="Arial"/>
                      <w:b/>
                      <w:color w:val="FF0000"/>
                      <w:sz w:val="18"/>
                      <w:szCs w:val="18"/>
                      <w:vertAlign w:val="superscript"/>
                      <w:lang w:val="en-US"/>
                    </w:rPr>
                    <w:t>3</w:t>
                  </w:r>
                  <w:r w:rsidRPr="001561C2">
                    <w:rPr>
                      <w:rFonts w:cs="Arial"/>
                      <w:b/>
                      <w:color w:val="FF0000"/>
                      <w:sz w:val="18"/>
                      <w:szCs w:val="18"/>
                      <w:lang w:val="en-US"/>
                    </w:rPr>
                    <w:t xml:space="preserve"> </w:t>
                  </w:r>
                  <w:r w:rsidRPr="001561C2">
                    <w:rPr>
                      <w:rFonts w:cs="Arial"/>
                      <w:b/>
                      <w:color w:val="FF0000"/>
                      <w:sz w:val="18"/>
                      <w:szCs w:val="18"/>
                    </w:rPr>
                    <w:t xml:space="preserve">dengan </w:t>
                  </w:r>
                  <w:r w:rsidRPr="001561C2">
                    <w:rPr>
                      <w:rFonts w:cs="Arial"/>
                      <w:b/>
                      <w:color w:val="FF0000"/>
                      <w:sz w:val="18"/>
                      <w:szCs w:val="18"/>
                      <w:lang w:val="en-US"/>
                    </w:rPr>
                    <w:t xml:space="preserve">p x l x t </w:t>
                  </w:r>
                  <w:r w:rsidRPr="001561C2">
                    <w:rPr>
                      <w:rFonts w:cs="Arial"/>
                      <w:b/>
                      <w:color w:val="FF0000"/>
                      <w:sz w:val="18"/>
                      <w:szCs w:val="18"/>
                    </w:rPr>
                    <w:t xml:space="preserve">.... yang </w:t>
                  </w:r>
                  <w:r w:rsidRPr="001561C2">
                    <w:rPr>
                      <w:rFonts w:cs="Arial"/>
                      <w:b/>
                      <w:color w:val="FF0000"/>
                      <w:sz w:val="18"/>
                      <w:szCs w:val="18"/>
                      <w:lang w:val="en-US"/>
                    </w:rPr>
                    <w:t>berjumlah …. unit</w:t>
                  </w:r>
                  <w:r w:rsidRPr="001561C2">
                    <w:rPr>
                      <w:rFonts w:cs="Arial"/>
                      <w:color w:val="0070C0"/>
                      <w:sz w:val="18"/>
                      <w:szCs w:val="18"/>
                    </w:rPr>
                    <w:t xml:space="preserve"> </w:t>
                  </w:r>
                  <w:r w:rsidRPr="001561C2">
                    <w:rPr>
                      <w:rFonts w:cs="Arial"/>
                      <w:sz w:val="18"/>
                      <w:szCs w:val="18"/>
                    </w:rPr>
                    <w:t>dan</w:t>
                  </w:r>
                  <w:r w:rsidRPr="001561C2">
                    <w:rPr>
                      <w:rFonts w:cs="Arial"/>
                      <w:color w:val="0070C0"/>
                      <w:sz w:val="18"/>
                      <w:szCs w:val="18"/>
                    </w:rPr>
                    <w:t xml:space="preserve"> </w:t>
                  </w:r>
                  <w:r w:rsidRPr="001561C2">
                    <w:rPr>
                      <w:rFonts w:cs="Arial"/>
                      <w:color w:val="000000"/>
                      <w:sz w:val="18"/>
                      <w:szCs w:val="18"/>
                    </w:rPr>
                    <w:t xml:space="preserve">disimpan sementara di dalam TPS limbah B3 sesuai ketentuan pada </w:t>
                  </w:r>
                  <w:r w:rsidRPr="001561C2">
                    <w:rPr>
                      <w:rFonts w:cs="Arial"/>
                      <w:color w:val="000000"/>
                      <w:sz w:val="18"/>
                      <w:szCs w:val="18"/>
                      <w:lang w:val="en-US"/>
                    </w:rPr>
                    <w:t>PP Nomor 101 Tahun 2014</w:t>
                  </w:r>
                  <w:r w:rsidRPr="001561C2">
                    <w:rPr>
                      <w:rFonts w:cs="Arial"/>
                      <w:color w:val="000000"/>
                      <w:sz w:val="18"/>
                      <w:szCs w:val="18"/>
                    </w:rPr>
                    <w:t xml:space="preserve"> </w:t>
                  </w:r>
                  <w:r w:rsidRPr="001561C2">
                    <w:rPr>
                      <w:rFonts w:cs="Arial"/>
                      <w:color w:val="FF0000"/>
                      <w:sz w:val="18"/>
                      <w:szCs w:val="18"/>
                      <w:lang w:val="en-US"/>
                    </w:rPr>
                    <w:t>(*)</w:t>
                  </w:r>
                </w:p>
                <w:p w:rsidR="000626CE" w:rsidRPr="001561C2" w:rsidRDefault="000626CE" w:rsidP="001561C2">
                  <w:pPr>
                    <w:spacing w:before="0" w:line="240" w:lineRule="auto"/>
                    <w:rPr>
                      <w:rFonts w:cs="Arial"/>
                      <w:sz w:val="18"/>
                      <w:szCs w:val="18"/>
                    </w:rPr>
                  </w:pPr>
                </w:p>
              </w:txbxContent>
            </v:textbox>
          </v:rect>
        </w:pict>
      </w:r>
    </w:p>
    <w:p w:rsidR="009D7729" w:rsidRPr="009D7729" w:rsidRDefault="009D7729" w:rsidP="009D7729">
      <w:pPr>
        <w:overflowPunct w:val="0"/>
        <w:autoSpaceDE w:val="0"/>
        <w:autoSpaceDN w:val="0"/>
        <w:adjustRightInd w:val="0"/>
        <w:ind w:left="720" w:firstLine="720"/>
        <w:textAlignment w:val="baseline"/>
        <w:outlineLvl w:val="6"/>
        <w:rPr>
          <w:rFonts w:eastAsia="Times New Roman" w:cs="Arial"/>
          <w:sz w:val="20"/>
          <w:szCs w:val="20"/>
          <w:lang w:val="en-US"/>
        </w:rPr>
      </w:pPr>
    </w:p>
    <w:p w:rsidR="009D7729" w:rsidRPr="009D7729" w:rsidRDefault="004842E6" w:rsidP="009D7729">
      <w:pPr>
        <w:overflowPunct w:val="0"/>
        <w:autoSpaceDE w:val="0"/>
        <w:autoSpaceDN w:val="0"/>
        <w:adjustRightInd w:val="0"/>
        <w:ind w:left="720" w:firstLine="720"/>
        <w:textAlignment w:val="baseline"/>
        <w:outlineLvl w:val="6"/>
        <w:rPr>
          <w:rFonts w:eastAsia="Times New Roman" w:cs="Arial"/>
          <w:sz w:val="20"/>
          <w:szCs w:val="20"/>
          <w:lang w:val="en-US"/>
        </w:rPr>
      </w:pPr>
      <w:r w:rsidRPr="004842E6">
        <w:rPr>
          <w:rFonts w:eastAsia="Times New Roman" w:cs="Arial"/>
          <w:noProof/>
          <w:sz w:val="20"/>
          <w:szCs w:val="20"/>
          <w:lang w:eastAsia="id-ID"/>
        </w:rPr>
        <w:pict>
          <v:shape id="_x0000_s1088" type="#_x0000_t32" style="position:absolute;left:0;text-align:left;margin-left:316.5pt;margin-top:17.4pt;width:0;height:28.35pt;z-index:251687936" o:connectortype="straight" o:regroupid="4">
            <v:stroke endarrow="block"/>
          </v:shape>
        </w:pict>
      </w:r>
    </w:p>
    <w:p w:rsidR="009D7729" w:rsidRPr="009D7729" w:rsidRDefault="004842E6" w:rsidP="009D7729">
      <w:pPr>
        <w:overflowPunct w:val="0"/>
        <w:autoSpaceDE w:val="0"/>
        <w:autoSpaceDN w:val="0"/>
        <w:adjustRightInd w:val="0"/>
        <w:ind w:left="720" w:firstLine="720"/>
        <w:textAlignment w:val="baseline"/>
        <w:outlineLvl w:val="6"/>
        <w:rPr>
          <w:rFonts w:eastAsia="Times New Roman" w:cs="Arial"/>
          <w:sz w:val="20"/>
          <w:szCs w:val="20"/>
        </w:rPr>
      </w:pPr>
      <w:r w:rsidRPr="004842E6">
        <w:rPr>
          <w:rFonts w:eastAsia="Times New Roman" w:cs="Arial"/>
          <w:noProof/>
          <w:sz w:val="20"/>
          <w:szCs w:val="20"/>
          <w:lang w:eastAsia="id-ID"/>
        </w:rPr>
        <w:pict>
          <v:rect id="_x0000_s1087" style="position:absolute;left:0;text-align:left;margin-left:153pt;margin-top:16.8pt;width:324pt;height:28.2pt;z-index:251686912" o:regroupid="4" filled="f">
            <v:textbox style="mso-next-textbox:#_x0000_s1087">
              <w:txbxContent>
                <w:p w:rsidR="000626CE" w:rsidRPr="001561C2" w:rsidRDefault="000626CE" w:rsidP="001561C2">
                  <w:pPr>
                    <w:spacing w:before="0" w:line="240" w:lineRule="auto"/>
                    <w:jc w:val="center"/>
                    <w:rPr>
                      <w:rFonts w:cs="Arial"/>
                      <w:b/>
                      <w:color w:val="FF0000"/>
                      <w:sz w:val="18"/>
                      <w:szCs w:val="18"/>
                      <w:lang w:val="en-US"/>
                    </w:rPr>
                  </w:pPr>
                  <w:r w:rsidRPr="001561C2">
                    <w:rPr>
                      <w:rFonts w:cs="Arial"/>
                      <w:b/>
                      <w:color w:val="FF0000"/>
                      <w:sz w:val="18"/>
                      <w:szCs w:val="18"/>
                      <w:lang w:val="en-US"/>
                    </w:rPr>
                    <w:t>Pengangkutan dengan pihak ketiga yang memiliki izi</w:t>
                  </w:r>
                  <w:r w:rsidRPr="001561C2">
                    <w:rPr>
                      <w:rFonts w:cs="Arial"/>
                      <w:b/>
                      <w:color w:val="FF0000"/>
                      <w:sz w:val="18"/>
                      <w:szCs w:val="18"/>
                    </w:rPr>
                    <w:t>n</w:t>
                  </w:r>
                  <w:r w:rsidRPr="001561C2">
                    <w:rPr>
                      <w:rFonts w:cs="Arial"/>
                      <w:b/>
                      <w:color w:val="FF0000"/>
                      <w:sz w:val="18"/>
                      <w:szCs w:val="18"/>
                      <w:lang w:val="en-US"/>
                    </w:rPr>
                    <w:t xml:space="preserve"> </w:t>
                  </w:r>
                </w:p>
                <w:p w:rsidR="000626CE" w:rsidRPr="001561C2" w:rsidRDefault="000626CE" w:rsidP="001561C2">
                  <w:pPr>
                    <w:spacing w:before="0" w:line="240" w:lineRule="auto"/>
                    <w:jc w:val="center"/>
                    <w:rPr>
                      <w:rFonts w:cs="Arial"/>
                      <w:b/>
                      <w:color w:val="FF0000"/>
                      <w:sz w:val="18"/>
                      <w:szCs w:val="18"/>
                    </w:rPr>
                  </w:pPr>
                  <w:r w:rsidRPr="001561C2">
                    <w:rPr>
                      <w:rFonts w:cs="Arial"/>
                      <w:b/>
                      <w:color w:val="FF0000"/>
                      <w:sz w:val="18"/>
                      <w:szCs w:val="18"/>
                    </w:rPr>
                    <w:t>sebagai berikut</w:t>
                  </w:r>
                  <w:r w:rsidRPr="001561C2">
                    <w:rPr>
                      <w:rFonts w:cs="Arial"/>
                      <w:b/>
                      <w:color w:val="FF0000"/>
                      <w:sz w:val="18"/>
                      <w:szCs w:val="18"/>
                      <w:lang w:val="en-US"/>
                    </w:rPr>
                    <w:t xml:space="preserve"> ………………………………</w:t>
                  </w:r>
                  <w:r w:rsidRPr="001561C2">
                    <w:rPr>
                      <w:rFonts w:cs="Arial"/>
                      <w:b/>
                      <w:color w:val="FF0000"/>
                      <w:sz w:val="18"/>
                      <w:szCs w:val="18"/>
                    </w:rPr>
                    <w:t xml:space="preserve"> </w:t>
                  </w:r>
                  <w:r w:rsidRPr="001561C2">
                    <w:rPr>
                      <w:rFonts w:cs="Arial"/>
                      <w:color w:val="FF0000"/>
                      <w:sz w:val="18"/>
                      <w:szCs w:val="18"/>
                      <w:lang w:val="en-US"/>
                    </w:rPr>
                    <w:t>(*)</w:t>
                  </w:r>
                </w:p>
              </w:txbxContent>
            </v:textbox>
          </v:rect>
        </w:pict>
      </w:r>
    </w:p>
    <w:p w:rsidR="009D7729" w:rsidRPr="001561C2" w:rsidRDefault="009D7729" w:rsidP="001561C2">
      <w:pPr>
        <w:overflowPunct w:val="0"/>
        <w:autoSpaceDE w:val="0"/>
        <w:autoSpaceDN w:val="0"/>
        <w:adjustRightInd w:val="0"/>
        <w:textAlignment w:val="baseline"/>
        <w:outlineLvl w:val="6"/>
        <w:rPr>
          <w:rFonts w:eastAsia="Times New Roman" w:cs="Arial"/>
          <w:sz w:val="20"/>
          <w:szCs w:val="20"/>
          <w:lang w:val="en-US"/>
        </w:rPr>
      </w:pPr>
    </w:p>
    <w:p w:rsidR="00433C3B" w:rsidRDefault="009D7729" w:rsidP="00433C3B">
      <w:pPr>
        <w:jc w:val="center"/>
        <w:rPr>
          <w:rFonts w:cs="Arial"/>
          <w:sz w:val="20"/>
          <w:szCs w:val="20"/>
          <w:lang w:val="en-US"/>
        </w:rPr>
      </w:pPr>
      <w:r w:rsidRPr="009D7729">
        <w:rPr>
          <w:rFonts w:cs="Arial"/>
          <w:sz w:val="20"/>
          <w:szCs w:val="20"/>
          <w:lang w:val="en-US"/>
        </w:rPr>
        <w:t>Gambar 2.</w:t>
      </w:r>
      <w:r w:rsidR="00D574BB">
        <w:rPr>
          <w:rFonts w:cs="Arial"/>
          <w:sz w:val="20"/>
          <w:szCs w:val="20"/>
          <w:lang w:val="en-US"/>
        </w:rPr>
        <w:t>5</w:t>
      </w:r>
      <w:r w:rsidRPr="009D7729">
        <w:rPr>
          <w:rFonts w:cs="Arial"/>
          <w:sz w:val="20"/>
          <w:szCs w:val="20"/>
        </w:rPr>
        <w:t xml:space="preserve"> </w:t>
      </w:r>
      <w:r w:rsidRPr="009D7729">
        <w:rPr>
          <w:rFonts w:cs="Arial"/>
          <w:sz w:val="20"/>
          <w:szCs w:val="20"/>
          <w:lang w:val="en-US"/>
        </w:rPr>
        <w:t>Alur P</w:t>
      </w:r>
      <w:r w:rsidRPr="009D7729">
        <w:rPr>
          <w:rFonts w:cs="Arial"/>
          <w:sz w:val="20"/>
          <w:szCs w:val="20"/>
        </w:rPr>
        <w:t>engelolaan Limbah Padat B3 Tahap Operasional</w:t>
      </w:r>
    </w:p>
    <w:p w:rsidR="001561C2" w:rsidRDefault="00433C3B" w:rsidP="001378FA">
      <w:pPr>
        <w:pStyle w:val="Heading3"/>
        <w:rPr>
          <w:rFonts w:ascii="Times New Roman" w:hAnsi="Times New Roman"/>
          <w:color w:val="FF0000"/>
          <w:lang w:val="en-US"/>
        </w:rPr>
      </w:pPr>
      <w:r>
        <w:rPr>
          <w:lang w:val="en-US"/>
        </w:rPr>
        <w:t xml:space="preserve">Garis Besar Komponen Rencana Usaha dan/ atau Kegiatan </w:t>
      </w:r>
      <w:r w:rsidRPr="009D7729">
        <w:rPr>
          <w:rFonts w:ascii="Times New Roman" w:hAnsi="Times New Roman"/>
          <w:color w:val="FF000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8"/>
        <w:gridCol w:w="5220"/>
      </w:tblGrid>
      <w:tr w:rsidR="00915D0C" w:rsidRPr="00915D0C" w:rsidTr="00915D0C">
        <w:trPr>
          <w:jc w:val="center"/>
        </w:trPr>
        <w:tc>
          <w:tcPr>
            <w:tcW w:w="9648" w:type="dxa"/>
            <w:gridSpan w:val="2"/>
          </w:tcPr>
          <w:p w:rsidR="00915D0C" w:rsidRPr="00915D0C" w:rsidRDefault="00915D0C" w:rsidP="00915D0C">
            <w:pPr>
              <w:spacing w:before="0" w:line="240" w:lineRule="auto"/>
              <w:rPr>
                <w:rFonts w:cs="Arial"/>
                <w:b/>
                <w:sz w:val="20"/>
                <w:szCs w:val="20"/>
                <w:lang w:val="en-US"/>
              </w:rPr>
            </w:pPr>
            <w:r w:rsidRPr="00915D0C">
              <w:rPr>
                <w:rFonts w:cs="Arial"/>
                <w:b/>
                <w:sz w:val="20"/>
                <w:szCs w:val="20"/>
                <w:lang w:val="en-US"/>
              </w:rPr>
              <w:t>Tahap Pra Konstruksi</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lang w:val="en-US"/>
              </w:rPr>
            </w:pPr>
            <w:r w:rsidRPr="00915D0C">
              <w:rPr>
                <w:rFonts w:cs="Arial"/>
                <w:sz w:val="20"/>
                <w:szCs w:val="20"/>
                <w:lang w:val="en-US"/>
              </w:rPr>
              <w:t>Pengurusan perijinan</w:t>
            </w:r>
          </w:p>
        </w:tc>
        <w:tc>
          <w:tcPr>
            <w:tcW w:w="5220" w:type="dxa"/>
          </w:tcPr>
          <w:p w:rsidR="00915D0C" w:rsidRPr="00915D0C" w:rsidRDefault="00915D0C" w:rsidP="00915D0C">
            <w:pPr>
              <w:spacing w:before="0" w:line="240" w:lineRule="auto"/>
              <w:rPr>
                <w:rFonts w:cs="Arial"/>
                <w:sz w:val="20"/>
                <w:szCs w:val="20"/>
                <w:lang w:val="en-US"/>
              </w:rPr>
            </w:pPr>
            <w:r w:rsidRPr="00915D0C">
              <w:rPr>
                <w:rFonts w:cs="Arial"/>
                <w:sz w:val="20"/>
                <w:szCs w:val="20"/>
                <w:lang w:val="en-US"/>
              </w:rPr>
              <w:t>Keresahan masyarakat</w:t>
            </w:r>
          </w:p>
        </w:tc>
      </w:tr>
      <w:tr w:rsidR="00915D0C" w:rsidRPr="00915D0C" w:rsidTr="00915D0C">
        <w:trPr>
          <w:jc w:val="center"/>
        </w:trPr>
        <w:tc>
          <w:tcPr>
            <w:tcW w:w="9648" w:type="dxa"/>
            <w:gridSpan w:val="2"/>
          </w:tcPr>
          <w:p w:rsidR="00915D0C" w:rsidRPr="00915D0C" w:rsidRDefault="00915D0C" w:rsidP="00915D0C">
            <w:pPr>
              <w:spacing w:before="0" w:line="240" w:lineRule="auto"/>
              <w:rPr>
                <w:rFonts w:cs="Arial"/>
                <w:b/>
                <w:sz w:val="20"/>
                <w:szCs w:val="20"/>
              </w:rPr>
            </w:pPr>
            <w:r w:rsidRPr="00915D0C">
              <w:rPr>
                <w:rFonts w:cs="Arial"/>
                <w:b/>
                <w:sz w:val="20"/>
                <w:szCs w:val="20"/>
                <w:lang w:val="en-US"/>
              </w:rPr>
              <w:t>Tahap Konstruksi</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Pengurukan lahan</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Penurunan kualitas udara ambient, adanya timbulan material dan tanah galian,  penurunan keanekaragaman vegetasi, potensi kebakaran, gangguan K3, peningkatan kebisingan, penurunan sanitasi lingkungan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 xml:space="preserve">Operasional </w:t>
            </w:r>
            <w:r w:rsidRPr="00915D0C">
              <w:rPr>
                <w:rFonts w:cs="Arial"/>
                <w:i/>
                <w:sz w:val="20"/>
                <w:szCs w:val="20"/>
              </w:rPr>
              <w:t>base camp</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Terbukanya kesempatan kerja, peningkatan limbah cair, peningkatan limbah padat, tumbuhnya sektor informal, gangguan kamtibmas</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Mobilisasi alat berat dan material</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Penurunan kualitas ambient, peningkatan kebisingan, penurunan kinerja jalan dan pedestrian di sekitar lokasi kegiatan, timbulnya ceceran material, peningkatan kemacetan lalu lintas, timbulnya getaran, adanya keretakan bangunan dan tuntutan ganti rugi, potensi terjadinya kecelakaan terhadap pengguna jalan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Konstruksi pondasi bawah</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Peningkatan kebisingan, timbulnya getaran, adanya keretakan bangunan dan tuntutan ganti rugi, gangguan K3, penurunan kualitas ambient, timbulnya genangan/banjir, adanya timbulan material dan tanah galian, potensi kebakaran, penurunan sanitasi lingkungan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Konstruksi pondasi atas</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Potensi kebisingan, potensi kebakaran, gangguan K3, penurunan kualitas ambient, adanya timbulan material dan tanah galian, penurunan sanitasi lingkungan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 xml:space="preserve">Kegiatan </w:t>
            </w:r>
            <w:r w:rsidRPr="00915D0C">
              <w:rPr>
                <w:rFonts w:cs="Arial"/>
                <w:i/>
                <w:sz w:val="20"/>
                <w:szCs w:val="20"/>
              </w:rPr>
              <w:t xml:space="preserve">finishing </w:t>
            </w:r>
            <w:r w:rsidRPr="00915D0C">
              <w:rPr>
                <w:rFonts w:cs="Arial"/>
                <w:sz w:val="20"/>
                <w:szCs w:val="20"/>
              </w:rPr>
              <w:t>dan</w:t>
            </w:r>
            <w:r w:rsidRPr="00915D0C">
              <w:rPr>
                <w:rFonts w:cs="Arial"/>
                <w:i/>
                <w:sz w:val="20"/>
                <w:szCs w:val="20"/>
              </w:rPr>
              <w:t xml:space="preserve"> </w:t>
            </w:r>
            <w:r w:rsidRPr="00915D0C">
              <w:rPr>
                <w:rFonts w:eastAsia="Times New Roman" w:cs="Arial"/>
                <w:i/>
                <w:iCs/>
                <w:color w:val="000000"/>
                <w:sz w:val="20"/>
                <w:szCs w:val="20"/>
                <w:lang w:eastAsia="id-ID"/>
              </w:rPr>
              <w:t>Mechanical Electrical</w:t>
            </w:r>
            <w:r w:rsidRPr="00915D0C">
              <w:rPr>
                <w:rFonts w:cs="Arial"/>
                <w:i/>
                <w:sz w:val="20"/>
                <w:szCs w:val="20"/>
              </w:rPr>
              <w:t xml:space="preserve"> </w:t>
            </w:r>
            <w:r w:rsidRPr="00915D0C">
              <w:rPr>
                <w:rFonts w:cs="Arial"/>
                <w:sz w:val="20"/>
                <w:szCs w:val="20"/>
              </w:rPr>
              <w:t>(ME)</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 xml:space="preserve">Potensi kebakaran, peningkatan kebisingan, gangguan K3, penurunan kualitas ambient, adanya timbulan kegiatan </w:t>
            </w:r>
            <w:r w:rsidRPr="00915D0C">
              <w:rPr>
                <w:rFonts w:cs="Arial"/>
                <w:i/>
                <w:sz w:val="20"/>
                <w:szCs w:val="20"/>
              </w:rPr>
              <w:t xml:space="preserve">finishing </w:t>
            </w:r>
            <w:r w:rsidRPr="00915D0C">
              <w:rPr>
                <w:rFonts w:cs="Arial"/>
                <w:sz w:val="20"/>
                <w:szCs w:val="20"/>
              </w:rPr>
              <w:t>dan</w:t>
            </w:r>
            <w:r w:rsidRPr="00915D0C">
              <w:rPr>
                <w:rFonts w:cs="Arial"/>
                <w:i/>
                <w:sz w:val="20"/>
                <w:szCs w:val="20"/>
              </w:rPr>
              <w:t xml:space="preserve"> </w:t>
            </w:r>
            <w:r w:rsidRPr="00915D0C">
              <w:rPr>
                <w:rFonts w:eastAsia="Times New Roman" w:cs="Arial"/>
                <w:i/>
                <w:iCs/>
                <w:color w:val="000000"/>
                <w:sz w:val="20"/>
                <w:szCs w:val="20"/>
                <w:lang w:eastAsia="id-ID"/>
              </w:rPr>
              <w:t>Mechanical Electrical</w:t>
            </w:r>
            <w:r w:rsidRPr="00915D0C">
              <w:rPr>
                <w:rFonts w:cs="Arial"/>
                <w:i/>
                <w:sz w:val="20"/>
                <w:szCs w:val="20"/>
              </w:rPr>
              <w:t xml:space="preserve"> </w:t>
            </w:r>
            <w:r w:rsidRPr="00915D0C">
              <w:rPr>
                <w:rFonts w:cs="Arial"/>
                <w:sz w:val="20"/>
                <w:szCs w:val="20"/>
              </w:rPr>
              <w:t xml:space="preserve">(ME), </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Kegiatan penghijauan</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Peningkatan kese</w:t>
            </w:r>
            <w:r w:rsidRPr="00915D0C">
              <w:rPr>
                <w:rFonts w:cs="Arial"/>
                <w:sz w:val="20"/>
                <w:szCs w:val="20"/>
                <w:lang w:val="en-US"/>
              </w:rPr>
              <w:t>h</w:t>
            </w:r>
            <w:r w:rsidRPr="00915D0C">
              <w:rPr>
                <w:rFonts w:cs="Arial"/>
                <w:sz w:val="20"/>
                <w:szCs w:val="20"/>
              </w:rPr>
              <w:t>atan lingkungan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 xml:space="preserve">Pembongkaran </w:t>
            </w:r>
            <w:r w:rsidRPr="00915D0C">
              <w:rPr>
                <w:rFonts w:cs="Arial"/>
                <w:i/>
                <w:sz w:val="20"/>
                <w:szCs w:val="20"/>
              </w:rPr>
              <w:t>base camp</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 xml:space="preserve">Penurunan kualitas ambien, peningkatan kebisingan, adanya timbulan material, gangguan K3, </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lang w:val="en-US"/>
              </w:rPr>
            </w:pPr>
            <w:r w:rsidRPr="00915D0C">
              <w:rPr>
                <w:rFonts w:cs="Arial"/>
                <w:sz w:val="20"/>
                <w:szCs w:val="20"/>
              </w:rPr>
              <w:t>Demobilisasi materail dan alat berat</w:t>
            </w:r>
          </w:p>
        </w:tc>
        <w:tc>
          <w:tcPr>
            <w:tcW w:w="5220" w:type="dxa"/>
          </w:tcPr>
          <w:p w:rsidR="00915D0C" w:rsidRPr="00915D0C" w:rsidRDefault="00915D0C" w:rsidP="00915D0C">
            <w:pPr>
              <w:spacing w:before="0" w:line="240" w:lineRule="auto"/>
              <w:rPr>
                <w:rFonts w:cs="Arial"/>
                <w:sz w:val="20"/>
                <w:szCs w:val="20"/>
                <w:lang w:val="en-US"/>
              </w:rPr>
            </w:pPr>
            <w:r w:rsidRPr="00915D0C">
              <w:rPr>
                <w:rFonts w:cs="Arial"/>
                <w:sz w:val="20"/>
                <w:szCs w:val="20"/>
              </w:rPr>
              <w:t>Penurunan kualitas ambient, peningkatan kebisingan, penurunan kinerja jalan dan pedestrian di sekitar lokasi kegiatan, timbulnya ceceran material, peningkatan kemacetan lalu lintas, timbulnya getaran, adanya keretakan bangunan dan tuntutan ganti rugi, potensi terjadinya kecelakaan terhadap pengguna jalan</w:t>
            </w:r>
          </w:p>
          <w:p w:rsidR="00915D0C" w:rsidRPr="00915D0C" w:rsidRDefault="00915D0C" w:rsidP="00915D0C">
            <w:pPr>
              <w:spacing w:before="0" w:line="240" w:lineRule="auto"/>
              <w:rPr>
                <w:rFonts w:cs="Arial"/>
                <w:sz w:val="20"/>
                <w:szCs w:val="20"/>
                <w:lang w:val="en-US"/>
              </w:rPr>
            </w:pPr>
          </w:p>
          <w:p w:rsidR="00915D0C" w:rsidRPr="00915D0C" w:rsidRDefault="00915D0C" w:rsidP="00915D0C">
            <w:pPr>
              <w:spacing w:before="0" w:line="240" w:lineRule="auto"/>
              <w:rPr>
                <w:rFonts w:cs="Arial"/>
                <w:sz w:val="20"/>
                <w:szCs w:val="20"/>
                <w:lang w:val="en-US"/>
              </w:rPr>
            </w:pPr>
          </w:p>
          <w:p w:rsidR="00915D0C" w:rsidRPr="00915D0C" w:rsidRDefault="00915D0C" w:rsidP="00915D0C">
            <w:pPr>
              <w:spacing w:before="0" w:line="240" w:lineRule="auto"/>
              <w:rPr>
                <w:rFonts w:cs="Arial"/>
                <w:sz w:val="20"/>
                <w:szCs w:val="20"/>
                <w:lang w:val="en-US"/>
              </w:rPr>
            </w:pPr>
          </w:p>
        </w:tc>
      </w:tr>
      <w:tr w:rsidR="00915D0C" w:rsidRPr="00915D0C" w:rsidTr="00915D0C">
        <w:trPr>
          <w:jc w:val="center"/>
        </w:trPr>
        <w:tc>
          <w:tcPr>
            <w:tcW w:w="9648" w:type="dxa"/>
            <w:gridSpan w:val="2"/>
          </w:tcPr>
          <w:p w:rsidR="00915D0C" w:rsidRPr="00915D0C" w:rsidRDefault="00915D0C" w:rsidP="00915D0C">
            <w:pPr>
              <w:spacing w:before="0" w:line="240" w:lineRule="auto"/>
              <w:rPr>
                <w:rFonts w:cs="Arial"/>
                <w:b/>
                <w:sz w:val="20"/>
                <w:szCs w:val="20"/>
                <w:lang w:val="en-US"/>
              </w:rPr>
            </w:pPr>
            <w:r w:rsidRPr="00915D0C">
              <w:rPr>
                <w:rFonts w:cs="Arial"/>
                <w:b/>
                <w:sz w:val="20"/>
                <w:szCs w:val="20"/>
                <w:lang w:val="en-US"/>
              </w:rPr>
              <w:t>Tahap Operasional</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lang w:val="en-US"/>
              </w:rPr>
            </w:pPr>
            <w:r w:rsidRPr="00915D0C">
              <w:rPr>
                <w:rFonts w:cs="Arial"/>
                <w:sz w:val="20"/>
                <w:szCs w:val="20"/>
                <w:lang w:val="en-US"/>
              </w:rPr>
              <w:t>Kegiatan karyawan, pengunjung, penjaga</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lang w:val="en-US"/>
              </w:rPr>
              <w:t>Peningkatan limbah cair, peningkatan limbah padat, kesempatan kerja</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lang w:val="en-US"/>
              </w:rPr>
            </w:pPr>
            <w:r w:rsidRPr="00915D0C">
              <w:rPr>
                <w:rFonts w:cs="Arial"/>
                <w:sz w:val="20"/>
                <w:szCs w:val="20"/>
                <w:lang w:val="en-US"/>
              </w:rPr>
              <w:t xml:space="preserve">Kegiatan genset </w:t>
            </w:r>
            <w:r w:rsidRPr="00915D0C">
              <w:rPr>
                <w:rFonts w:cs="Arial"/>
                <w:color w:val="FF0000"/>
                <w:sz w:val="20"/>
                <w:szCs w:val="20"/>
              </w:rPr>
              <w:t>(*)</w:t>
            </w:r>
          </w:p>
        </w:tc>
        <w:tc>
          <w:tcPr>
            <w:tcW w:w="5220" w:type="dxa"/>
          </w:tcPr>
          <w:p w:rsidR="00915D0C" w:rsidRPr="00915D0C" w:rsidRDefault="00915D0C" w:rsidP="00915D0C">
            <w:pPr>
              <w:spacing w:before="0" w:line="240" w:lineRule="auto"/>
              <w:rPr>
                <w:rFonts w:cs="Arial"/>
                <w:sz w:val="20"/>
                <w:szCs w:val="20"/>
                <w:lang w:val="en-US"/>
              </w:rPr>
            </w:pPr>
            <w:r w:rsidRPr="00915D0C">
              <w:rPr>
                <w:rFonts w:cs="Arial"/>
                <w:sz w:val="20"/>
                <w:szCs w:val="20"/>
                <w:lang w:val="en-US"/>
              </w:rPr>
              <w:t xml:space="preserve">Timbulnya limbah B3, peningkatan kebisingan, gangguan K3, potensi kebakaran, penurunan kualitas </w:t>
            </w:r>
            <w:r w:rsidRPr="00915D0C">
              <w:rPr>
                <w:rFonts w:cs="Arial"/>
                <w:sz w:val="20"/>
                <w:szCs w:val="20"/>
                <w:lang w:val="en-US"/>
              </w:rPr>
              <w:lastRenderedPageBreak/>
              <w:t>ambien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lang w:val="en-US"/>
              </w:rPr>
            </w:pPr>
            <w:r w:rsidRPr="00915D0C">
              <w:rPr>
                <w:rFonts w:cs="Arial"/>
                <w:sz w:val="20"/>
                <w:szCs w:val="20"/>
                <w:lang w:val="en-US"/>
              </w:rPr>
              <w:lastRenderedPageBreak/>
              <w:t xml:space="preserve">Kegiatan bongkar muat </w:t>
            </w:r>
            <w:r w:rsidRPr="00915D0C">
              <w:rPr>
                <w:rFonts w:cs="Arial"/>
                <w:color w:val="FF0000"/>
                <w:sz w:val="20"/>
                <w:szCs w:val="20"/>
              </w:rPr>
              <w:t>(*)</w:t>
            </w:r>
          </w:p>
        </w:tc>
        <w:tc>
          <w:tcPr>
            <w:tcW w:w="5220" w:type="dxa"/>
          </w:tcPr>
          <w:p w:rsidR="00915D0C" w:rsidRPr="00915D0C" w:rsidRDefault="00915D0C" w:rsidP="00915D0C">
            <w:pPr>
              <w:spacing w:before="0" w:line="240" w:lineRule="auto"/>
              <w:rPr>
                <w:rFonts w:cs="Arial"/>
                <w:sz w:val="20"/>
                <w:szCs w:val="20"/>
                <w:lang w:val="en-US"/>
              </w:rPr>
            </w:pPr>
            <w:r w:rsidRPr="00915D0C">
              <w:rPr>
                <w:rFonts w:cs="Arial"/>
                <w:sz w:val="20"/>
                <w:szCs w:val="20"/>
                <w:lang w:val="en-US"/>
              </w:rPr>
              <w:t>Peningkatan kebisingan, gangguan K3</w:t>
            </w:r>
            <w:r w:rsidRPr="00915D0C">
              <w:rPr>
                <w:rFonts w:cs="Arial"/>
                <w:sz w:val="20"/>
                <w:szCs w:val="20"/>
              </w:rPr>
              <w:t xml:space="preserve">, </w:t>
            </w:r>
            <w:r w:rsidRPr="00915D0C">
              <w:rPr>
                <w:rFonts w:cs="Arial"/>
                <w:sz w:val="20"/>
                <w:szCs w:val="20"/>
                <w:lang w:val="en-US"/>
              </w:rPr>
              <w:t>penurunan kualitas ambient, penurunan kinerja jalan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lang w:val="en-US"/>
              </w:rPr>
            </w:pPr>
            <w:r w:rsidRPr="00915D0C">
              <w:rPr>
                <w:rFonts w:cs="Arial"/>
                <w:sz w:val="20"/>
                <w:szCs w:val="20"/>
                <w:lang w:val="en-US"/>
              </w:rPr>
              <w:t>Kegiatan pemeliharaan bangunan</w:t>
            </w:r>
          </w:p>
        </w:tc>
        <w:tc>
          <w:tcPr>
            <w:tcW w:w="5220" w:type="dxa"/>
          </w:tcPr>
          <w:p w:rsidR="00915D0C" w:rsidRPr="00915D0C" w:rsidRDefault="00915D0C" w:rsidP="00915D0C">
            <w:pPr>
              <w:spacing w:before="0" w:line="240" w:lineRule="auto"/>
              <w:rPr>
                <w:rFonts w:cs="Arial"/>
                <w:sz w:val="20"/>
                <w:szCs w:val="20"/>
                <w:lang w:val="en-US"/>
              </w:rPr>
            </w:pPr>
            <w:r w:rsidRPr="00915D0C">
              <w:rPr>
                <w:rFonts w:cs="Arial"/>
                <w:sz w:val="20"/>
                <w:szCs w:val="20"/>
                <w:lang w:val="en-US"/>
              </w:rPr>
              <w:t>Gangguan K3, penurunan kualitas udara ambien, peningkatan kesehatan lingkungan, peningkatan kebisingan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lang w:val="en-US"/>
              </w:rPr>
            </w:pPr>
            <w:r w:rsidRPr="00915D0C">
              <w:rPr>
                <w:rFonts w:cs="Arial"/>
                <w:sz w:val="20"/>
                <w:szCs w:val="20"/>
                <w:lang w:val="en-US"/>
              </w:rPr>
              <w:t xml:space="preserve">Kegiatan toko,kantor,ruko,rukan </w:t>
            </w:r>
            <w:r w:rsidRPr="00915D0C">
              <w:rPr>
                <w:rFonts w:cs="Arial"/>
                <w:color w:val="FF0000"/>
                <w:sz w:val="20"/>
                <w:szCs w:val="20"/>
              </w:rPr>
              <w:t>(*)</w:t>
            </w:r>
          </w:p>
        </w:tc>
        <w:tc>
          <w:tcPr>
            <w:tcW w:w="5220" w:type="dxa"/>
          </w:tcPr>
          <w:p w:rsidR="00915D0C" w:rsidRPr="00915D0C" w:rsidRDefault="00915D0C" w:rsidP="00915D0C">
            <w:pPr>
              <w:spacing w:before="0" w:line="240" w:lineRule="auto"/>
              <w:rPr>
                <w:rFonts w:cs="Arial"/>
                <w:sz w:val="20"/>
                <w:szCs w:val="20"/>
                <w:lang w:val="en-US"/>
              </w:rPr>
            </w:pPr>
            <w:r w:rsidRPr="00915D0C">
              <w:rPr>
                <w:rFonts w:cs="Arial"/>
                <w:sz w:val="20"/>
                <w:szCs w:val="20"/>
                <w:lang w:val="en-US"/>
              </w:rPr>
              <w:t>Penurunan kualitas udara ambien, timbulnya genangan/banjir, potensi kebakaran, gangguan distribusi air, keresahan masyarakat, penurunan kinerja jalan</w:t>
            </w:r>
          </w:p>
        </w:tc>
      </w:tr>
    </w:tbl>
    <w:p w:rsidR="00433C3B" w:rsidRDefault="00433C3B" w:rsidP="00433C3B">
      <w:pPr>
        <w:overflowPunct w:val="0"/>
        <w:autoSpaceDE w:val="0"/>
        <w:autoSpaceDN w:val="0"/>
        <w:adjustRightInd w:val="0"/>
        <w:textAlignment w:val="baseline"/>
        <w:outlineLvl w:val="6"/>
        <w:rPr>
          <w:rFonts w:cs="Arial"/>
          <w:color w:val="FF0000"/>
          <w:sz w:val="20"/>
          <w:szCs w:val="20"/>
          <w:lang w:val="en-US"/>
        </w:rPr>
      </w:pPr>
      <w:r w:rsidRPr="00433C3B">
        <w:rPr>
          <w:rFonts w:cs="Arial"/>
          <w:color w:val="FF0000"/>
          <w:sz w:val="20"/>
          <w:szCs w:val="20"/>
          <w:lang w:val="en-US"/>
        </w:rPr>
        <w:t>(*) dan seterusnya sesuai dengan kegiatan masing-masing</w:t>
      </w:r>
    </w:p>
    <w:p w:rsidR="00433C3B" w:rsidRPr="00433C3B" w:rsidRDefault="00433C3B" w:rsidP="00433C3B">
      <w:pPr>
        <w:overflowPunct w:val="0"/>
        <w:autoSpaceDE w:val="0"/>
        <w:autoSpaceDN w:val="0"/>
        <w:adjustRightInd w:val="0"/>
        <w:textAlignment w:val="baseline"/>
        <w:outlineLvl w:val="6"/>
        <w:rPr>
          <w:rFonts w:eastAsia="Times New Roman" w:cs="Arial"/>
          <w:sz w:val="20"/>
          <w:szCs w:val="20"/>
        </w:rPr>
      </w:pPr>
    </w:p>
    <w:p w:rsidR="00433C3B" w:rsidRPr="00433C3B" w:rsidRDefault="00433C3B" w:rsidP="00433C3B">
      <w:pPr>
        <w:rPr>
          <w:lang w:val="en-US"/>
        </w:rPr>
      </w:pPr>
    </w:p>
    <w:p w:rsidR="00433C3B" w:rsidRPr="00433C3B" w:rsidRDefault="00433C3B" w:rsidP="00433C3B">
      <w:pPr>
        <w:rPr>
          <w:lang w:val="en-US"/>
        </w:rPr>
      </w:pPr>
    </w:p>
    <w:p w:rsidR="009D7729" w:rsidRPr="009D7729" w:rsidRDefault="009D7729" w:rsidP="009D7729">
      <w:pPr>
        <w:rPr>
          <w:rFonts w:cs="Arial"/>
          <w:lang w:val="en-US"/>
        </w:rPr>
      </w:pPr>
    </w:p>
    <w:p w:rsidR="009D7729" w:rsidRPr="009D7729" w:rsidRDefault="009D7729" w:rsidP="009D7729">
      <w:pPr>
        <w:rPr>
          <w:lang w:val="en-US"/>
        </w:rPr>
      </w:pPr>
    </w:p>
    <w:p w:rsidR="008117CD" w:rsidRPr="008117CD" w:rsidRDefault="008117CD" w:rsidP="008117CD">
      <w:pPr>
        <w:rPr>
          <w:lang w:val="en-US"/>
        </w:rPr>
      </w:pPr>
    </w:p>
    <w:p w:rsidR="008117CD" w:rsidRPr="008117CD" w:rsidRDefault="008117CD" w:rsidP="008117CD">
      <w:pPr>
        <w:rPr>
          <w:lang w:val="en-US"/>
        </w:rPr>
      </w:pPr>
    </w:p>
    <w:p w:rsidR="008117CD" w:rsidRPr="008117CD" w:rsidRDefault="008117CD" w:rsidP="008117CD">
      <w:pPr>
        <w:rPr>
          <w:lang w:val="en-US"/>
        </w:rPr>
      </w:pPr>
    </w:p>
    <w:p w:rsidR="008117CD" w:rsidRPr="008117CD" w:rsidRDefault="008117CD" w:rsidP="008117CD">
      <w:pPr>
        <w:rPr>
          <w:lang w:val="en-US"/>
        </w:rPr>
      </w:pPr>
    </w:p>
    <w:p w:rsidR="00F67F47" w:rsidRPr="00F67F47" w:rsidRDefault="00F67F47" w:rsidP="00F67F47">
      <w:pPr>
        <w:rPr>
          <w:lang w:val="en-US"/>
        </w:rPr>
      </w:pPr>
    </w:p>
    <w:p w:rsidR="00431303" w:rsidRPr="00431303" w:rsidRDefault="00431303" w:rsidP="00431303">
      <w:pPr>
        <w:rPr>
          <w:lang w:val="en-US"/>
        </w:rPr>
      </w:pPr>
    </w:p>
    <w:p w:rsidR="00431303" w:rsidRPr="00431303" w:rsidRDefault="00431303" w:rsidP="00431303">
      <w:pPr>
        <w:rPr>
          <w:lang w:val="en-US"/>
        </w:rPr>
      </w:pPr>
    </w:p>
    <w:p w:rsidR="007F53C5" w:rsidRPr="007F53C5" w:rsidRDefault="007F53C5" w:rsidP="007F53C5">
      <w:pPr>
        <w:rPr>
          <w:lang w:val="en-US"/>
        </w:rPr>
      </w:pPr>
    </w:p>
    <w:p w:rsidR="007F53C5" w:rsidRPr="002C03A8" w:rsidRDefault="007F53C5" w:rsidP="007F53C5">
      <w:pPr>
        <w:pStyle w:val="ListParagraph"/>
        <w:spacing w:after="0"/>
        <w:ind w:left="540"/>
        <w:jc w:val="both"/>
        <w:rPr>
          <w:rFonts w:ascii="Times New Roman" w:hAnsi="Times New Roman"/>
          <w:color w:val="000000"/>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rPr>
      </w:pPr>
    </w:p>
    <w:p w:rsidR="007F53C5" w:rsidRPr="00820629" w:rsidRDefault="007F53C5" w:rsidP="007F53C5">
      <w:pPr>
        <w:rPr>
          <w:rFonts w:ascii="Times New Roman" w:hAnsi="Times New Roman"/>
          <w:sz w:val="20"/>
          <w:szCs w:val="20"/>
        </w:rPr>
      </w:pPr>
    </w:p>
    <w:p w:rsidR="00D578A2" w:rsidRPr="00D578A2" w:rsidRDefault="00D578A2" w:rsidP="00D578A2">
      <w:pPr>
        <w:overflowPunct w:val="0"/>
        <w:autoSpaceDE w:val="0"/>
        <w:autoSpaceDN w:val="0"/>
        <w:adjustRightInd w:val="0"/>
        <w:textAlignment w:val="baseline"/>
        <w:outlineLvl w:val="6"/>
        <w:rPr>
          <w:rFonts w:eastAsia="Times New Roman" w:cs="Arial"/>
          <w:sz w:val="20"/>
          <w:szCs w:val="20"/>
          <w:lang w:val="en-US"/>
        </w:rPr>
      </w:pPr>
    </w:p>
    <w:p w:rsidR="00CD5EF6" w:rsidRDefault="00C74A1C">
      <w:pPr>
        <w:spacing w:before="0" w:after="200" w:line="276" w:lineRule="auto"/>
        <w:jc w:val="left"/>
        <w:rPr>
          <w:rFonts w:cs="Arial"/>
          <w:color w:val="0070C0"/>
          <w:sz w:val="20"/>
        </w:rPr>
      </w:pPr>
      <w:r>
        <w:rPr>
          <w:rFonts w:cs="Arial"/>
          <w:color w:val="0070C0"/>
          <w:sz w:val="20"/>
          <w:lang w:val="en-US"/>
        </w:rPr>
        <w:br w:type="page"/>
      </w:r>
    </w:p>
    <w:p w:rsidR="00AE7D82" w:rsidRDefault="00AE7D82" w:rsidP="00AE7D82">
      <w:pPr>
        <w:pStyle w:val="Heading1"/>
        <w:rPr>
          <w:lang w:val="en-US"/>
        </w:rPr>
      </w:pPr>
      <w:r>
        <w:rPr>
          <w:lang w:val="en-US"/>
        </w:rPr>
        <w:lastRenderedPageBreak/>
        <w:br/>
      </w:r>
      <w:r w:rsidRPr="00A02C4E">
        <w:t>DAMPAK LINGKUNGAN YANG DITIMBULKAN DAN UPAYA PENGELOLAAN DAN PEMANTAUAN LINGKUNGAN</w:t>
      </w:r>
    </w:p>
    <w:p w:rsidR="00125D11" w:rsidRDefault="00125D11" w:rsidP="00125D11">
      <w:pPr>
        <w:ind w:firstLine="288"/>
        <w:rPr>
          <w:sz w:val="20"/>
          <w:szCs w:val="20"/>
          <w:lang w:val="en-US"/>
        </w:rPr>
      </w:pPr>
      <w:r w:rsidRPr="00125D11">
        <w:rPr>
          <w:rFonts w:eastAsia="Calibri" w:cs="Times New Roman"/>
          <w:sz w:val="20"/>
          <w:szCs w:val="20"/>
        </w:rPr>
        <w:t xml:space="preserve">Berdasarkan kesimpulan pada Bab II Tabel Kesuaian </w:t>
      </w:r>
      <w:r w:rsidRPr="00125D11">
        <w:rPr>
          <w:rFonts w:eastAsia="Calibri" w:cs="Times New Roman"/>
          <w:color w:val="FF0000"/>
          <w:sz w:val="20"/>
          <w:szCs w:val="20"/>
        </w:rPr>
        <w:t>SKRK/IMB, bahwa bangunan</w:t>
      </w:r>
      <w:r w:rsidRPr="00125D11">
        <w:rPr>
          <w:rFonts w:eastAsia="Calibri" w:cs="Times New Roman"/>
          <w:color w:val="0070C0"/>
          <w:sz w:val="20"/>
          <w:szCs w:val="20"/>
        </w:rPr>
        <w:t xml:space="preserve"> </w:t>
      </w:r>
      <w:r w:rsidRPr="00125D11">
        <w:rPr>
          <w:rFonts w:eastAsia="Calibri" w:cs="Times New Roman"/>
          <w:color w:val="FF0000"/>
          <w:sz w:val="20"/>
          <w:szCs w:val="20"/>
          <w:lang w:val="en-US"/>
        </w:rPr>
        <w:t xml:space="preserve">…. (sesuaikan dengan judul cover) </w:t>
      </w:r>
      <w:r w:rsidRPr="00125D11">
        <w:rPr>
          <w:rFonts w:eastAsia="Calibri" w:cs="Times New Roman"/>
          <w:sz w:val="20"/>
          <w:szCs w:val="20"/>
        </w:rPr>
        <w:t xml:space="preserve">diketahui adanya ketidak sesuaian terhadap ketentuan syarat-syarat zoning yang diatur pada </w:t>
      </w:r>
      <w:r w:rsidRPr="00125D11">
        <w:rPr>
          <w:rFonts w:eastAsia="Calibri" w:cs="Times New Roman"/>
          <w:color w:val="FF0000"/>
          <w:sz w:val="20"/>
          <w:szCs w:val="20"/>
        </w:rPr>
        <w:t>SKRK/IMB Nomor ..... Tanggal Terbit .....,</w:t>
      </w:r>
      <w:r w:rsidRPr="00125D11">
        <w:rPr>
          <w:rFonts w:eastAsia="Calibri" w:cs="Times New Roman"/>
          <w:sz w:val="20"/>
          <w:szCs w:val="20"/>
        </w:rPr>
        <w:t xml:space="preserve"> antara lain pelanggaran Garis Sempadan Bangunan, </w:t>
      </w:r>
      <w:r w:rsidRPr="00125D11">
        <w:rPr>
          <w:rFonts w:eastAsia="Calibri" w:cs="Times New Roman"/>
          <w:color w:val="FF0000"/>
          <w:sz w:val="20"/>
          <w:szCs w:val="20"/>
        </w:rPr>
        <w:t>Maksimum Koefisien Dasar Bangunan (KDB) yang sesuai dengan ketentuan</w:t>
      </w:r>
      <w:r w:rsidRPr="00125D11">
        <w:rPr>
          <w:rFonts w:eastAsia="Calibri" w:cs="Times New Roman"/>
          <w:color w:val="FF0000"/>
          <w:sz w:val="20"/>
          <w:szCs w:val="20"/>
          <w:lang w:val="en-US"/>
        </w:rPr>
        <w:t xml:space="preserve"> sebesar</w:t>
      </w:r>
      <w:r w:rsidRPr="00125D11">
        <w:rPr>
          <w:rFonts w:eastAsia="Calibri" w:cs="Times New Roman"/>
          <w:color w:val="FF0000"/>
          <w:sz w:val="20"/>
          <w:szCs w:val="20"/>
        </w:rPr>
        <w:t xml:space="preserve"> .......... %, namun pada bangunan eksisting </w:t>
      </w:r>
      <w:r w:rsidRPr="00125D11">
        <w:rPr>
          <w:rFonts w:eastAsia="Calibri" w:cs="Times New Roman"/>
          <w:color w:val="FF0000"/>
          <w:sz w:val="20"/>
          <w:szCs w:val="20"/>
          <w:lang w:val="en-US"/>
        </w:rPr>
        <w:t>sebesar</w:t>
      </w:r>
      <w:r w:rsidRPr="00125D11">
        <w:rPr>
          <w:rFonts w:eastAsia="Calibri" w:cs="Times New Roman"/>
          <w:color w:val="FF0000"/>
          <w:sz w:val="20"/>
          <w:szCs w:val="20"/>
        </w:rPr>
        <w:t xml:space="preserve">.............. %, Maksimum Koefisien Lantai Bangunan (KLB) yang sesuai dengan ketentuan </w:t>
      </w:r>
      <w:r w:rsidRPr="00125D11">
        <w:rPr>
          <w:rFonts w:eastAsia="Calibri" w:cs="Times New Roman"/>
          <w:color w:val="FF0000"/>
          <w:sz w:val="20"/>
          <w:szCs w:val="20"/>
          <w:lang w:val="en-US"/>
        </w:rPr>
        <w:t xml:space="preserve">sebesar </w:t>
      </w:r>
      <w:r w:rsidRPr="00125D11">
        <w:rPr>
          <w:rFonts w:eastAsia="Calibri" w:cs="Times New Roman"/>
          <w:color w:val="FF0000"/>
          <w:sz w:val="20"/>
          <w:szCs w:val="20"/>
        </w:rPr>
        <w:t xml:space="preserve">.............. %, namun pada bangunan eksisting </w:t>
      </w:r>
      <w:r w:rsidRPr="00125D11">
        <w:rPr>
          <w:rFonts w:eastAsia="Calibri" w:cs="Times New Roman"/>
          <w:color w:val="FF0000"/>
          <w:sz w:val="20"/>
          <w:szCs w:val="20"/>
          <w:lang w:val="en-US"/>
        </w:rPr>
        <w:t>sebesar</w:t>
      </w:r>
      <w:r w:rsidRPr="00125D11">
        <w:rPr>
          <w:rFonts w:eastAsia="Calibri" w:cs="Times New Roman"/>
          <w:color w:val="FF0000"/>
          <w:sz w:val="20"/>
          <w:szCs w:val="20"/>
        </w:rPr>
        <w:t>.............. %,</w:t>
      </w:r>
      <w:r w:rsidRPr="00125D11">
        <w:rPr>
          <w:rFonts w:eastAsia="Calibri" w:cs="Times New Roman"/>
          <w:sz w:val="20"/>
          <w:szCs w:val="20"/>
        </w:rPr>
        <w:t xml:space="preserve"> </w:t>
      </w:r>
      <w:r w:rsidRPr="00125D11">
        <w:rPr>
          <w:rFonts w:eastAsia="Calibri" w:cs="Times New Roman"/>
          <w:b/>
          <w:sz w:val="20"/>
          <w:szCs w:val="20"/>
        </w:rPr>
        <w:t xml:space="preserve">Maka dokumen UKL UPL ini hanya diberlakukan untuk mengkaji dampak yang diperkirakan akan timbul akibat kegiatan operasional kegiatan </w:t>
      </w:r>
      <w:r w:rsidRPr="00125D11">
        <w:rPr>
          <w:rFonts w:eastAsia="Calibri" w:cs="Times New Roman"/>
          <w:b/>
          <w:color w:val="FF0000"/>
          <w:sz w:val="20"/>
          <w:szCs w:val="20"/>
          <w:lang w:val="en-US"/>
        </w:rPr>
        <w:t>….. (sesuaikan dengan judul cover)</w:t>
      </w:r>
      <w:r w:rsidRPr="00125D11">
        <w:rPr>
          <w:rFonts w:eastAsia="Calibri" w:cs="Times New Roman"/>
          <w:b/>
          <w:sz w:val="20"/>
          <w:szCs w:val="20"/>
        </w:rPr>
        <w:t xml:space="preserve"> yang berada pada bangunan yang memenuhi ketentuan </w:t>
      </w:r>
      <w:r w:rsidRPr="00125D11">
        <w:rPr>
          <w:rFonts w:eastAsia="Calibri" w:cs="Times New Roman"/>
          <w:b/>
          <w:color w:val="FF0000"/>
          <w:sz w:val="20"/>
          <w:szCs w:val="20"/>
        </w:rPr>
        <w:t>syarat-syarat zoning yang diatur pada SKRK/IMB dimaksud</w:t>
      </w:r>
      <w:r w:rsidRPr="00125D11">
        <w:rPr>
          <w:rFonts w:eastAsia="Calibri" w:cs="Times New Roman"/>
          <w:sz w:val="20"/>
          <w:szCs w:val="20"/>
        </w:rPr>
        <w:t>.</w:t>
      </w:r>
    </w:p>
    <w:p w:rsidR="00125D11" w:rsidRDefault="00125D11" w:rsidP="00125D11">
      <w:pPr>
        <w:ind w:firstLine="288"/>
        <w:rPr>
          <w:sz w:val="20"/>
          <w:szCs w:val="20"/>
        </w:rPr>
      </w:pPr>
      <w:r w:rsidRPr="00125D11">
        <w:rPr>
          <w:rFonts w:eastAsia="Calibri" w:cs="Times New Roman"/>
          <w:color w:val="FF0000"/>
          <w:sz w:val="20"/>
          <w:szCs w:val="20"/>
        </w:rPr>
        <w:t xml:space="preserve">Kegiatan </w:t>
      </w:r>
      <w:r w:rsidRPr="00125D11">
        <w:rPr>
          <w:rFonts w:eastAsia="Calibri" w:cs="Times New Roman"/>
          <w:sz w:val="20"/>
          <w:szCs w:val="20"/>
        </w:rPr>
        <w:t xml:space="preserve"> </w:t>
      </w:r>
      <w:r w:rsidRPr="00125D11">
        <w:rPr>
          <w:rFonts w:eastAsia="Calibri" w:cs="Times New Roman"/>
          <w:color w:val="FF0000"/>
          <w:sz w:val="20"/>
          <w:szCs w:val="20"/>
          <w:lang w:val="en-US"/>
        </w:rPr>
        <w:t xml:space="preserve">……. (sesuaikan dengan judul cover) </w:t>
      </w:r>
      <w:r w:rsidRPr="00125D11">
        <w:rPr>
          <w:rFonts w:eastAsia="Calibri" w:cs="Times New Roman"/>
          <w:sz w:val="20"/>
          <w:szCs w:val="20"/>
        </w:rPr>
        <w:t xml:space="preserve">yang secara terletak di </w:t>
      </w:r>
      <w:r w:rsidRPr="00125D11">
        <w:rPr>
          <w:rFonts w:eastAsia="Calibri" w:cs="Times New Roman"/>
          <w:color w:val="FF0000"/>
          <w:sz w:val="20"/>
          <w:szCs w:val="20"/>
        </w:rPr>
        <w:t>Jalan .....</w:t>
      </w:r>
      <w:r w:rsidRPr="00125D11">
        <w:rPr>
          <w:rFonts w:eastAsia="Calibri" w:cs="Times New Roman"/>
          <w:color w:val="0070C0"/>
          <w:sz w:val="20"/>
          <w:szCs w:val="20"/>
        </w:rPr>
        <w:t xml:space="preserve"> </w:t>
      </w:r>
      <w:r w:rsidRPr="00125D11">
        <w:rPr>
          <w:rFonts w:eastAsia="Calibri" w:cs="Times New Roman"/>
          <w:sz w:val="20"/>
          <w:szCs w:val="20"/>
        </w:rPr>
        <w:t xml:space="preserve">secara administrasi terletak di </w:t>
      </w:r>
      <w:r w:rsidRPr="00125D11">
        <w:rPr>
          <w:rFonts w:eastAsia="Calibri" w:cs="Times New Roman"/>
          <w:color w:val="FF0000"/>
          <w:sz w:val="20"/>
          <w:szCs w:val="20"/>
        </w:rPr>
        <w:t>Kelurahan ..... , Kecamatan .....,</w:t>
      </w:r>
      <w:r w:rsidRPr="00125D11">
        <w:rPr>
          <w:rFonts w:eastAsia="Calibri" w:cs="Times New Roman"/>
          <w:sz w:val="20"/>
          <w:szCs w:val="20"/>
        </w:rPr>
        <w:t xml:space="preserve"> Kota Surabaya saat ini berada  </w:t>
      </w:r>
      <w:r w:rsidR="00111FE5" w:rsidRPr="00111FE5">
        <w:rPr>
          <w:rFonts w:eastAsia="Calibri" w:cs="Times New Roman"/>
          <w:color w:val="FF0000"/>
          <w:sz w:val="20"/>
          <w:szCs w:val="20"/>
          <w:lang w:val="en-US"/>
        </w:rPr>
        <w:t xml:space="preserve">Konstruksi dan </w:t>
      </w:r>
      <w:r w:rsidR="00111FE5" w:rsidRPr="00111FE5">
        <w:rPr>
          <w:rFonts w:eastAsia="Calibri" w:cs="Times New Roman"/>
          <w:color w:val="FF0000"/>
          <w:sz w:val="20"/>
          <w:szCs w:val="20"/>
        </w:rPr>
        <w:t>Operasional</w:t>
      </w:r>
      <w:r w:rsidR="00111FE5" w:rsidRPr="00125D11">
        <w:rPr>
          <w:rFonts w:eastAsia="Calibri" w:cs="Times New Roman"/>
          <w:sz w:val="20"/>
          <w:szCs w:val="20"/>
        </w:rPr>
        <w:t xml:space="preserve"> </w:t>
      </w:r>
      <w:r w:rsidRPr="00125D11">
        <w:rPr>
          <w:rFonts w:eastAsia="Calibri" w:cs="Times New Roman"/>
          <w:sz w:val="20"/>
          <w:szCs w:val="20"/>
        </w:rPr>
        <w:t xml:space="preserve">sehingga tinjauan dampak kegiatan difokuskan pada kegiatan </w:t>
      </w:r>
      <w:r w:rsidR="00111FE5" w:rsidRPr="00111FE5">
        <w:rPr>
          <w:rFonts w:eastAsia="Calibri" w:cs="Times New Roman"/>
          <w:color w:val="FF0000"/>
          <w:sz w:val="20"/>
          <w:szCs w:val="20"/>
          <w:lang w:val="en-US"/>
        </w:rPr>
        <w:t xml:space="preserve">Konstruksi dan </w:t>
      </w:r>
      <w:r w:rsidRPr="00111FE5">
        <w:rPr>
          <w:rFonts w:eastAsia="Calibri" w:cs="Times New Roman"/>
          <w:color w:val="FF0000"/>
          <w:sz w:val="20"/>
          <w:szCs w:val="20"/>
        </w:rPr>
        <w:t>Operasional</w:t>
      </w:r>
      <w:r w:rsidRPr="00125D11">
        <w:rPr>
          <w:rFonts w:eastAsia="Calibri" w:cs="Times New Roman"/>
          <w:sz w:val="20"/>
          <w:szCs w:val="20"/>
        </w:rPr>
        <w:t xml:space="preserve">. Dampak yang terjadi pada tahap </w:t>
      </w:r>
      <w:r w:rsidR="00111FE5" w:rsidRPr="00111FE5">
        <w:rPr>
          <w:rFonts w:eastAsia="Calibri" w:cs="Times New Roman"/>
          <w:color w:val="FF0000"/>
          <w:sz w:val="20"/>
          <w:szCs w:val="20"/>
          <w:lang w:val="en-US"/>
        </w:rPr>
        <w:t xml:space="preserve">Konstruksi dan </w:t>
      </w:r>
      <w:r w:rsidR="00111FE5" w:rsidRPr="00111FE5">
        <w:rPr>
          <w:rFonts w:eastAsia="Calibri" w:cs="Times New Roman"/>
          <w:color w:val="FF0000"/>
          <w:sz w:val="20"/>
          <w:szCs w:val="20"/>
        </w:rPr>
        <w:t>Operasional</w:t>
      </w:r>
      <w:r w:rsidRPr="00125D11">
        <w:rPr>
          <w:rFonts w:eastAsia="Calibri" w:cs="Times New Roman"/>
          <w:sz w:val="20"/>
          <w:szCs w:val="20"/>
        </w:rPr>
        <w:t xml:space="preserve"> diperlukan pengelolaan dan pemantauan agar dampak yang terjadi tidak menganggu </w:t>
      </w:r>
      <w:r w:rsidRPr="00125D11">
        <w:rPr>
          <w:rFonts w:eastAsia="Calibri" w:cs="Times New Roman"/>
          <w:color w:val="FF0000"/>
          <w:sz w:val="20"/>
          <w:szCs w:val="20"/>
        </w:rPr>
        <w:t xml:space="preserve">kegiatan </w:t>
      </w:r>
      <w:r w:rsidRPr="00125D11">
        <w:rPr>
          <w:rFonts w:eastAsia="Calibri" w:cs="Times New Roman"/>
          <w:color w:val="FF0000"/>
          <w:sz w:val="20"/>
          <w:szCs w:val="20"/>
          <w:lang w:val="en-US"/>
        </w:rPr>
        <w:t>…….. (sesuaikan dengan judul cover)</w:t>
      </w:r>
      <w:r w:rsidRPr="00125D11">
        <w:rPr>
          <w:rFonts w:eastAsia="Calibri" w:cs="Times New Roman"/>
          <w:color w:val="0070C0"/>
          <w:sz w:val="20"/>
          <w:szCs w:val="20"/>
        </w:rPr>
        <w:t xml:space="preserve">, </w:t>
      </w:r>
      <w:r w:rsidRPr="00125D11">
        <w:rPr>
          <w:rFonts w:eastAsia="Calibri" w:cs="Times New Roman"/>
          <w:sz w:val="20"/>
          <w:szCs w:val="20"/>
        </w:rPr>
        <w:t xml:space="preserve">sedangkan dampak yang terjadi pada tahap </w:t>
      </w:r>
      <w:r w:rsidR="00111FE5" w:rsidRPr="00111FE5">
        <w:rPr>
          <w:rFonts w:eastAsia="Calibri" w:cs="Times New Roman"/>
          <w:color w:val="FF0000"/>
          <w:sz w:val="20"/>
          <w:szCs w:val="20"/>
          <w:lang w:val="en-US"/>
        </w:rPr>
        <w:t xml:space="preserve">Konstruksi dan </w:t>
      </w:r>
      <w:r w:rsidR="00111FE5" w:rsidRPr="00111FE5">
        <w:rPr>
          <w:rFonts w:eastAsia="Calibri" w:cs="Times New Roman"/>
          <w:color w:val="FF0000"/>
          <w:sz w:val="20"/>
          <w:szCs w:val="20"/>
        </w:rPr>
        <w:t>Operasional</w:t>
      </w:r>
      <w:r w:rsidRPr="00125D11">
        <w:rPr>
          <w:rFonts w:eastAsia="Calibri" w:cs="Times New Roman"/>
          <w:sz w:val="20"/>
          <w:szCs w:val="20"/>
        </w:rPr>
        <w:t xml:space="preserve"> memerlukan pengelolaan dan pemantauan dalam jangka waktu yang cukup panjang dan berkesinambungan karena tahap </w:t>
      </w:r>
      <w:r w:rsidR="00111FE5" w:rsidRPr="00111FE5">
        <w:rPr>
          <w:rFonts w:eastAsia="Calibri" w:cs="Times New Roman"/>
          <w:color w:val="FF0000"/>
          <w:sz w:val="20"/>
          <w:szCs w:val="20"/>
          <w:lang w:val="en-US"/>
        </w:rPr>
        <w:t xml:space="preserve">Konstruksi dan </w:t>
      </w:r>
      <w:r w:rsidR="00111FE5" w:rsidRPr="00111FE5">
        <w:rPr>
          <w:rFonts w:eastAsia="Calibri" w:cs="Times New Roman"/>
          <w:color w:val="FF0000"/>
          <w:sz w:val="20"/>
          <w:szCs w:val="20"/>
        </w:rPr>
        <w:t>Operasional</w:t>
      </w:r>
      <w:r w:rsidR="00111FE5" w:rsidRPr="00125D11">
        <w:rPr>
          <w:rFonts w:eastAsia="Calibri" w:cs="Times New Roman"/>
          <w:sz w:val="20"/>
          <w:szCs w:val="20"/>
        </w:rPr>
        <w:t xml:space="preserve"> </w:t>
      </w:r>
      <w:r w:rsidRPr="00125D11">
        <w:rPr>
          <w:rFonts w:eastAsia="Calibri" w:cs="Times New Roman"/>
          <w:sz w:val="20"/>
          <w:szCs w:val="20"/>
        </w:rPr>
        <w:t xml:space="preserve">merupakan tahapan yang paling lama memberikan dampak terhadap masyarakat sekitar </w:t>
      </w:r>
      <w:r w:rsidRPr="00125D11">
        <w:rPr>
          <w:rFonts w:eastAsia="Calibri" w:cs="Times New Roman"/>
          <w:color w:val="FF0000"/>
          <w:sz w:val="20"/>
          <w:szCs w:val="20"/>
        </w:rPr>
        <w:t>Kelurahan ......</w:t>
      </w:r>
      <w:r w:rsidRPr="00125D11">
        <w:rPr>
          <w:rFonts w:eastAsia="Calibri" w:cs="Times New Roman"/>
          <w:color w:val="0070C0"/>
          <w:sz w:val="20"/>
          <w:szCs w:val="20"/>
        </w:rPr>
        <w:t xml:space="preserve"> </w:t>
      </w:r>
      <w:r w:rsidRPr="00125D11">
        <w:rPr>
          <w:rFonts w:eastAsia="Calibri" w:cs="Times New Roman"/>
          <w:sz w:val="20"/>
          <w:szCs w:val="20"/>
        </w:rPr>
        <w:t xml:space="preserve">Kegiatan </w:t>
      </w:r>
      <w:r w:rsidR="00111FE5" w:rsidRPr="00111FE5">
        <w:rPr>
          <w:rFonts w:eastAsia="Calibri" w:cs="Times New Roman"/>
          <w:color w:val="FF0000"/>
          <w:sz w:val="20"/>
          <w:szCs w:val="20"/>
          <w:lang w:val="en-US"/>
        </w:rPr>
        <w:t xml:space="preserve">Konstruksi dan </w:t>
      </w:r>
      <w:r w:rsidR="00111FE5" w:rsidRPr="00111FE5">
        <w:rPr>
          <w:rFonts w:eastAsia="Calibri" w:cs="Times New Roman"/>
          <w:color w:val="FF0000"/>
          <w:sz w:val="20"/>
          <w:szCs w:val="20"/>
        </w:rPr>
        <w:t>Operasional</w:t>
      </w:r>
      <w:r w:rsidRPr="00125D11">
        <w:rPr>
          <w:rFonts w:eastAsia="Calibri" w:cs="Times New Roman"/>
          <w:sz w:val="20"/>
          <w:szCs w:val="20"/>
        </w:rPr>
        <w:t xml:space="preserve"> akan memberikan dampak baik dampak positif maupun dampak negatif, sehingga dalam pelaksanaannya perlu dilakukan pula upaya pengelolaan lingkungan sehingga dapat diidentifikasi dampak-dampak yang kemungkinan akan terjadi beserta cara pengelolaan maupun pemantauannya.</w:t>
      </w:r>
      <w:r w:rsidR="00D43921">
        <w:rPr>
          <w:rFonts w:eastAsia="Calibri" w:cs="Times New Roman"/>
          <w:sz w:val="20"/>
          <w:szCs w:val="20"/>
          <w:lang w:val="en-US"/>
        </w:rPr>
        <w:t xml:space="preserve"> </w:t>
      </w:r>
      <w:r w:rsidRPr="00125D11">
        <w:rPr>
          <w:rFonts w:eastAsia="Calibri" w:cs="Times New Roman"/>
          <w:sz w:val="20"/>
          <w:szCs w:val="20"/>
        </w:rPr>
        <w:t>Identifikasi dampak lingkungan yang akan terjadi beserta besaran dampaknya dari kegiatan konstruksi dan operasional adalah sebagai berikut.</w:t>
      </w:r>
    </w:p>
    <w:p w:rsidR="00125D11" w:rsidRPr="00125D11" w:rsidRDefault="00125D11" w:rsidP="00125D11">
      <w:pPr>
        <w:spacing w:before="0" w:after="200" w:line="276" w:lineRule="auto"/>
        <w:jc w:val="left"/>
        <w:rPr>
          <w:sz w:val="20"/>
          <w:szCs w:val="20"/>
          <w:lang w:val="en-US"/>
        </w:rPr>
      </w:pPr>
      <w:r>
        <w:rPr>
          <w:sz w:val="20"/>
          <w:szCs w:val="20"/>
        </w:rPr>
        <w:br w:type="page"/>
      </w:r>
    </w:p>
    <w:p w:rsidR="00D8741B" w:rsidRPr="00D8741B" w:rsidRDefault="00D8741B" w:rsidP="00125D11">
      <w:pPr>
        <w:ind w:firstLine="426"/>
        <w:rPr>
          <w:rFonts w:eastAsia="Calibri" w:cs="Times New Roman"/>
          <w:color w:val="FF0000"/>
          <w:sz w:val="20"/>
          <w:szCs w:val="20"/>
          <w:lang w:val="en-US"/>
        </w:rPr>
        <w:sectPr w:rsidR="00D8741B" w:rsidRPr="00D8741B" w:rsidSect="00C74A1C">
          <w:pgSz w:w="12191" w:h="18711" w:code="9"/>
          <w:pgMar w:top="1134" w:right="1134" w:bottom="1134" w:left="1134" w:header="709" w:footer="709" w:gutter="0"/>
          <w:cols w:space="708"/>
          <w:docGrid w:linePitch="360"/>
        </w:sectPr>
      </w:pPr>
    </w:p>
    <w:p w:rsidR="006B25B6" w:rsidRDefault="006B25B6">
      <w:pPr>
        <w:spacing w:before="0" w:after="200" w:line="276" w:lineRule="auto"/>
        <w:jc w:val="left"/>
        <w:rPr>
          <w:rFonts w:cs="Calibri"/>
          <w:b/>
          <w:sz w:val="20"/>
        </w:rPr>
      </w:pPr>
      <w:r>
        <w:rPr>
          <w:rFonts w:cs="Calibri"/>
          <w:b/>
          <w:sz w:val="20"/>
        </w:rPr>
        <w:lastRenderedPageBreak/>
        <w:br w:type="page"/>
      </w:r>
    </w:p>
    <w:tbl>
      <w:tblPr>
        <w:tblW w:w="5000" w:type="pct"/>
        <w:jc w:val="center"/>
        <w:tblLook w:val="04A0"/>
      </w:tblPr>
      <w:tblGrid>
        <w:gridCol w:w="483"/>
        <w:gridCol w:w="1908"/>
        <w:gridCol w:w="1351"/>
        <w:gridCol w:w="57"/>
        <w:gridCol w:w="571"/>
        <w:gridCol w:w="42"/>
        <w:gridCol w:w="1096"/>
        <w:gridCol w:w="56"/>
        <w:gridCol w:w="1083"/>
        <w:gridCol w:w="1146"/>
        <w:gridCol w:w="82"/>
        <w:gridCol w:w="1306"/>
        <w:gridCol w:w="1506"/>
        <w:gridCol w:w="12"/>
        <w:gridCol w:w="1493"/>
        <w:gridCol w:w="1239"/>
        <w:gridCol w:w="910"/>
        <w:gridCol w:w="7"/>
        <w:gridCol w:w="1284"/>
        <w:gridCol w:w="27"/>
        <w:gridCol w:w="778"/>
        <w:gridCol w:w="222"/>
      </w:tblGrid>
      <w:tr w:rsidR="006B25B6" w:rsidRPr="00FB1F48" w:rsidTr="00B400F3">
        <w:trPr>
          <w:trHeight w:val="57"/>
          <w:tblHeader/>
          <w:jc w:val="center"/>
        </w:trPr>
        <w:tc>
          <w:tcPr>
            <w:tcW w:w="4728" w:type="pct"/>
            <w:gridSpan w:val="19"/>
            <w:tcBorders>
              <w:top w:val="nil"/>
              <w:left w:val="nil"/>
              <w:bottom w:val="single" w:sz="8" w:space="0" w:color="000000"/>
              <w:right w:val="nil"/>
            </w:tcBorders>
            <w:shd w:val="clear" w:color="auto" w:fill="auto"/>
            <w:noWrap/>
            <w:vAlign w:val="bottom"/>
            <w:hideMark/>
          </w:tcPr>
          <w:p w:rsidR="006B25B6" w:rsidRPr="006F07D0" w:rsidRDefault="006B25B6" w:rsidP="00B400F3">
            <w:pPr>
              <w:spacing w:line="240" w:lineRule="auto"/>
              <w:jc w:val="center"/>
              <w:rPr>
                <w:rFonts w:eastAsia="Times New Roman" w:cs="Calibri"/>
                <w:bCs/>
              </w:rPr>
            </w:pPr>
            <w:r w:rsidRPr="006F07D0">
              <w:rPr>
                <w:rFonts w:eastAsia="Times New Roman" w:cs="Calibri"/>
                <w:bCs/>
              </w:rPr>
              <w:lastRenderedPageBreak/>
              <w:t>3.1 Tabel Intansi Pengelolaan dan Pemantauan Lingkungan Hidup</w:t>
            </w:r>
          </w:p>
        </w:tc>
        <w:tc>
          <w:tcPr>
            <w:tcW w:w="213" w:type="pct"/>
            <w:gridSpan w:val="2"/>
            <w:tcBorders>
              <w:top w:val="nil"/>
              <w:left w:val="nil"/>
              <w:bottom w:val="single" w:sz="8" w:space="0" w:color="000000"/>
              <w:right w:val="nil"/>
            </w:tcBorders>
          </w:tcPr>
          <w:p w:rsidR="006B25B6" w:rsidRPr="006F07D0" w:rsidRDefault="006B25B6" w:rsidP="00B400F3">
            <w:pPr>
              <w:spacing w:line="240" w:lineRule="auto"/>
              <w:jc w:val="center"/>
              <w:rPr>
                <w:rFonts w:eastAsia="Times New Roman" w:cs="Calibri"/>
                <w:bCs/>
                <w:sz w:val="20"/>
                <w:szCs w:val="20"/>
              </w:rPr>
            </w:pPr>
          </w:p>
        </w:tc>
        <w:tc>
          <w:tcPr>
            <w:tcW w:w="59" w:type="pct"/>
            <w:tcBorders>
              <w:top w:val="nil"/>
              <w:left w:val="nil"/>
              <w:bottom w:val="single" w:sz="8" w:space="0" w:color="000000"/>
              <w:right w:val="nil"/>
            </w:tcBorders>
          </w:tcPr>
          <w:p w:rsidR="006B25B6" w:rsidRPr="006F07D0" w:rsidRDefault="006B25B6" w:rsidP="00B400F3">
            <w:pPr>
              <w:spacing w:line="240" w:lineRule="auto"/>
              <w:jc w:val="center"/>
              <w:rPr>
                <w:rFonts w:eastAsia="Times New Roman" w:cs="Calibri"/>
                <w:bCs/>
                <w:sz w:val="20"/>
                <w:szCs w:val="20"/>
              </w:rPr>
            </w:pPr>
          </w:p>
        </w:tc>
      </w:tr>
      <w:tr w:rsidR="006B25B6" w:rsidRPr="00FB1F48" w:rsidTr="00B400F3">
        <w:trPr>
          <w:trHeight w:val="57"/>
          <w:tblHeader/>
          <w:jc w:val="center"/>
        </w:trPr>
        <w:tc>
          <w:tcPr>
            <w:tcW w:w="130" w:type="pct"/>
            <w:vMerge w:val="restart"/>
            <w:tcBorders>
              <w:top w:val="nil"/>
              <w:left w:val="single" w:sz="8" w:space="0" w:color="000000"/>
              <w:bottom w:val="single" w:sz="8" w:space="0" w:color="000000"/>
              <w:right w:val="single" w:sz="8" w:space="0" w:color="000000"/>
            </w:tcBorders>
            <w:shd w:val="clear" w:color="auto" w:fill="auto"/>
            <w:hideMark/>
          </w:tcPr>
          <w:p w:rsidR="006B25B6" w:rsidRPr="006F07D0" w:rsidRDefault="006B25B6" w:rsidP="00B400F3">
            <w:pPr>
              <w:spacing w:line="240" w:lineRule="auto"/>
              <w:jc w:val="center"/>
              <w:rPr>
                <w:rFonts w:eastAsia="Times New Roman" w:cs="Calibri"/>
                <w:b/>
                <w:sz w:val="20"/>
                <w:szCs w:val="20"/>
              </w:rPr>
            </w:pPr>
            <w:r w:rsidRPr="006F07D0">
              <w:rPr>
                <w:rFonts w:eastAsia="Times New Roman" w:cs="Calibri"/>
                <w:b/>
                <w:sz w:val="20"/>
                <w:szCs w:val="20"/>
              </w:rPr>
              <w:t>No</w:t>
            </w:r>
          </w:p>
        </w:tc>
        <w:tc>
          <w:tcPr>
            <w:tcW w:w="1086" w:type="pct"/>
            <w:vMerge w:val="restart"/>
            <w:tcBorders>
              <w:top w:val="nil"/>
              <w:left w:val="single" w:sz="8" w:space="0" w:color="000000"/>
              <w:bottom w:val="single" w:sz="8" w:space="0" w:color="000000"/>
              <w:right w:val="single" w:sz="8" w:space="0" w:color="000000"/>
            </w:tcBorders>
            <w:shd w:val="clear" w:color="auto" w:fill="auto"/>
            <w:hideMark/>
          </w:tcPr>
          <w:p w:rsidR="006B25B6" w:rsidRPr="006F07D0" w:rsidRDefault="006B25B6" w:rsidP="00B400F3">
            <w:pPr>
              <w:spacing w:line="240" w:lineRule="auto"/>
              <w:jc w:val="center"/>
              <w:rPr>
                <w:rFonts w:eastAsia="Times New Roman" w:cs="Calibri"/>
                <w:b/>
                <w:sz w:val="20"/>
                <w:szCs w:val="20"/>
              </w:rPr>
            </w:pPr>
            <w:r w:rsidRPr="006F07D0">
              <w:rPr>
                <w:rFonts w:eastAsia="Times New Roman" w:cs="Calibri"/>
                <w:b/>
                <w:sz w:val="20"/>
                <w:szCs w:val="20"/>
              </w:rPr>
              <w:t>Jenis Dampak</w:t>
            </w:r>
          </w:p>
        </w:tc>
        <w:tc>
          <w:tcPr>
            <w:tcW w:w="3783" w:type="pct"/>
            <w:gridSpan w:val="20"/>
            <w:tcBorders>
              <w:top w:val="single" w:sz="8" w:space="0" w:color="000000"/>
              <w:left w:val="nil"/>
              <w:bottom w:val="single" w:sz="4" w:space="0" w:color="auto"/>
              <w:right w:val="single" w:sz="8" w:space="0" w:color="000000"/>
            </w:tcBorders>
            <w:shd w:val="clear" w:color="auto" w:fill="auto"/>
            <w:hideMark/>
          </w:tcPr>
          <w:p w:rsidR="006B25B6" w:rsidRPr="006F07D0" w:rsidRDefault="006B25B6" w:rsidP="00B400F3">
            <w:pPr>
              <w:spacing w:line="240" w:lineRule="auto"/>
              <w:jc w:val="center"/>
              <w:rPr>
                <w:rFonts w:eastAsia="Times New Roman" w:cs="Calibri"/>
                <w:b/>
                <w:sz w:val="20"/>
                <w:szCs w:val="20"/>
              </w:rPr>
            </w:pPr>
            <w:r w:rsidRPr="006F07D0">
              <w:rPr>
                <w:rFonts w:eastAsia="Times New Roman" w:cs="Calibri"/>
                <w:b/>
                <w:sz w:val="20"/>
                <w:szCs w:val="20"/>
              </w:rPr>
              <w:t>Instansi Pengelola Dampak Lingkungan</w:t>
            </w:r>
          </w:p>
        </w:tc>
      </w:tr>
      <w:tr w:rsidR="006B25B6" w:rsidRPr="00FB1F48" w:rsidTr="00B400F3">
        <w:trPr>
          <w:trHeight w:val="57"/>
          <w:tblHeader/>
          <w:jc w:val="center"/>
        </w:trPr>
        <w:tc>
          <w:tcPr>
            <w:tcW w:w="130" w:type="pct"/>
            <w:vMerge/>
            <w:tcBorders>
              <w:top w:val="nil"/>
              <w:left w:val="single" w:sz="8" w:space="0" w:color="000000"/>
              <w:bottom w:val="single" w:sz="8" w:space="0" w:color="000000"/>
              <w:right w:val="single" w:sz="8" w:space="0" w:color="000000"/>
            </w:tcBorders>
            <w:vAlign w:val="center"/>
            <w:hideMark/>
          </w:tcPr>
          <w:p w:rsidR="006B25B6" w:rsidRPr="00366C87" w:rsidRDefault="006B25B6" w:rsidP="00B400F3">
            <w:pPr>
              <w:spacing w:line="240" w:lineRule="auto"/>
              <w:rPr>
                <w:rFonts w:eastAsia="Times New Roman" w:cs="Calibri"/>
                <w:b/>
                <w:sz w:val="20"/>
                <w:szCs w:val="20"/>
              </w:rPr>
            </w:pPr>
          </w:p>
        </w:tc>
        <w:tc>
          <w:tcPr>
            <w:tcW w:w="1086" w:type="pct"/>
            <w:vMerge/>
            <w:tcBorders>
              <w:top w:val="nil"/>
              <w:left w:val="single" w:sz="8" w:space="0" w:color="000000"/>
              <w:bottom w:val="single" w:sz="8" w:space="0" w:color="000000"/>
              <w:right w:val="single" w:sz="8" w:space="0" w:color="000000"/>
            </w:tcBorders>
            <w:vAlign w:val="center"/>
            <w:hideMark/>
          </w:tcPr>
          <w:p w:rsidR="006B25B6" w:rsidRPr="00366C87" w:rsidRDefault="006B25B6" w:rsidP="00B400F3">
            <w:pPr>
              <w:spacing w:line="240" w:lineRule="auto"/>
              <w:rPr>
                <w:rFonts w:eastAsia="Times New Roman" w:cs="Calibri"/>
                <w:b/>
                <w:sz w:val="20"/>
                <w:szCs w:val="20"/>
              </w:rPr>
            </w:pPr>
          </w:p>
        </w:tc>
        <w:tc>
          <w:tcPr>
            <w:tcW w:w="358" w:type="pct"/>
            <w:tcBorders>
              <w:top w:val="nil"/>
              <w:left w:val="nil"/>
              <w:bottom w:val="single" w:sz="8" w:space="0" w:color="000000"/>
              <w:right w:val="single" w:sz="8" w:space="0" w:color="000000"/>
            </w:tcBorders>
            <w:shd w:val="clear" w:color="auto" w:fill="auto"/>
            <w:hideMark/>
          </w:tcPr>
          <w:p w:rsidR="006B25B6" w:rsidRPr="00366C87" w:rsidRDefault="006B25B6" w:rsidP="00B400F3">
            <w:pPr>
              <w:spacing w:line="240" w:lineRule="auto"/>
              <w:jc w:val="center"/>
              <w:rPr>
                <w:rFonts w:eastAsia="Times New Roman" w:cs="Calibri"/>
                <w:b/>
                <w:sz w:val="20"/>
                <w:szCs w:val="20"/>
              </w:rPr>
            </w:pPr>
            <w:r w:rsidRPr="00366C87">
              <w:rPr>
                <w:rFonts w:eastAsia="Times New Roman" w:cs="Calibri"/>
                <w:b/>
                <w:sz w:val="20"/>
                <w:szCs w:val="20"/>
              </w:rPr>
              <w:t>Pemrakarsa</w:t>
            </w:r>
          </w:p>
        </w:tc>
        <w:tc>
          <w:tcPr>
            <w:tcW w:w="167" w:type="pct"/>
            <w:gridSpan w:val="2"/>
            <w:tcBorders>
              <w:top w:val="nil"/>
              <w:left w:val="nil"/>
              <w:bottom w:val="single" w:sz="8" w:space="0" w:color="000000"/>
              <w:right w:val="single" w:sz="8" w:space="0" w:color="000000"/>
            </w:tcBorders>
            <w:shd w:val="clear" w:color="auto" w:fill="auto"/>
            <w:hideMark/>
          </w:tcPr>
          <w:p w:rsidR="006B25B6" w:rsidRPr="00366C87" w:rsidRDefault="006B25B6" w:rsidP="00B400F3">
            <w:pPr>
              <w:spacing w:line="240" w:lineRule="auto"/>
              <w:jc w:val="center"/>
              <w:rPr>
                <w:rFonts w:eastAsia="Times New Roman" w:cs="Calibri"/>
                <w:b/>
                <w:sz w:val="20"/>
                <w:szCs w:val="20"/>
              </w:rPr>
            </w:pPr>
            <w:r>
              <w:rPr>
                <w:rFonts w:eastAsia="Times New Roman" w:cs="Calibri"/>
                <w:b/>
                <w:sz w:val="20"/>
                <w:szCs w:val="20"/>
              </w:rPr>
              <w:t>D</w:t>
            </w:r>
            <w:r w:rsidRPr="00366C87">
              <w:rPr>
                <w:rFonts w:eastAsia="Times New Roman" w:cs="Calibri"/>
                <w:b/>
                <w:sz w:val="20"/>
                <w:szCs w:val="20"/>
              </w:rPr>
              <w:t>LH</w:t>
            </w:r>
          </w:p>
        </w:tc>
        <w:tc>
          <w:tcPr>
            <w:tcW w:w="317" w:type="pct"/>
            <w:gridSpan w:val="3"/>
            <w:tcBorders>
              <w:top w:val="nil"/>
              <w:left w:val="nil"/>
              <w:bottom w:val="single" w:sz="8" w:space="0" w:color="000000"/>
              <w:right w:val="single" w:sz="8" w:space="0" w:color="000000"/>
            </w:tcBorders>
            <w:shd w:val="clear" w:color="auto" w:fill="auto"/>
            <w:hideMark/>
          </w:tcPr>
          <w:p w:rsidR="006B25B6" w:rsidRPr="00366C87" w:rsidRDefault="006B25B6" w:rsidP="00B400F3">
            <w:pPr>
              <w:spacing w:line="240" w:lineRule="auto"/>
              <w:jc w:val="center"/>
              <w:rPr>
                <w:rFonts w:eastAsia="Times New Roman" w:cs="Calibri"/>
                <w:b/>
                <w:sz w:val="20"/>
                <w:szCs w:val="20"/>
              </w:rPr>
            </w:pPr>
            <w:r w:rsidRPr="00366C87">
              <w:rPr>
                <w:rFonts w:eastAsia="Times New Roman" w:cs="Calibri"/>
                <w:b/>
                <w:sz w:val="20"/>
                <w:szCs w:val="20"/>
              </w:rPr>
              <w:t>DPUCKTR</w:t>
            </w:r>
          </w:p>
        </w:tc>
        <w:tc>
          <w:tcPr>
            <w:tcW w:w="287" w:type="pct"/>
            <w:tcBorders>
              <w:top w:val="nil"/>
              <w:left w:val="nil"/>
              <w:bottom w:val="single" w:sz="8" w:space="0" w:color="000000"/>
              <w:right w:val="single" w:sz="8" w:space="0" w:color="000000"/>
            </w:tcBorders>
            <w:shd w:val="clear" w:color="auto" w:fill="auto"/>
            <w:hideMark/>
          </w:tcPr>
          <w:p w:rsidR="006B25B6" w:rsidRPr="00366C87" w:rsidRDefault="006B25B6" w:rsidP="00B400F3">
            <w:pPr>
              <w:spacing w:line="240" w:lineRule="auto"/>
              <w:jc w:val="center"/>
              <w:rPr>
                <w:rFonts w:eastAsia="Times New Roman" w:cs="Calibri"/>
                <w:b/>
                <w:sz w:val="20"/>
                <w:szCs w:val="20"/>
              </w:rPr>
            </w:pPr>
            <w:r w:rsidRPr="00366C87">
              <w:rPr>
                <w:rFonts w:eastAsia="Times New Roman" w:cs="Calibri"/>
                <w:b/>
                <w:sz w:val="20"/>
                <w:szCs w:val="20"/>
              </w:rPr>
              <w:t>DPUBMP</w:t>
            </w:r>
          </w:p>
        </w:tc>
        <w:tc>
          <w:tcPr>
            <w:tcW w:w="326" w:type="pct"/>
            <w:gridSpan w:val="2"/>
            <w:tcBorders>
              <w:top w:val="nil"/>
              <w:left w:val="nil"/>
              <w:bottom w:val="single" w:sz="8" w:space="0" w:color="000000"/>
              <w:right w:val="single" w:sz="8" w:space="0" w:color="000000"/>
            </w:tcBorders>
            <w:shd w:val="clear" w:color="auto" w:fill="auto"/>
            <w:hideMark/>
          </w:tcPr>
          <w:p w:rsidR="006B25B6" w:rsidRPr="00366C87" w:rsidRDefault="006B25B6" w:rsidP="00B400F3">
            <w:pPr>
              <w:spacing w:line="240" w:lineRule="auto"/>
              <w:jc w:val="center"/>
              <w:rPr>
                <w:rFonts w:eastAsia="Times New Roman" w:cs="Calibri"/>
                <w:b/>
                <w:sz w:val="20"/>
                <w:szCs w:val="20"/>
              </w:rPr>
            </w:pPr>
            <w:r w:rsidRPr="00366C87">
              <w:rPr>
                <w:rFonts w:eastAsia="Times New Roman" w:cs="Calibri"/>
                <w:b/>
                <w:sz w:val="20"/>
                <w:szCs w:val="20"/>
              </w:rPr>
              <w:t>Dinas Kesehatan</w:t>
            </w:r>
          </w:p>
        </w:tc>
        <w:tc>
          <w:tcPr>
            <w:tcW w:w="346" w:type="pct"/>
            <w:tcBorders>
              <w:top w:val="nil"/>
              <w:left w:val="nil"/>
              <w:bottom w:val="single" w:sz="8" w:space="0" w:color="000000"/>
              <w:right w:val="single" w:sz="8" w:space="0" w:color="000000"/>
            </w:tcBorders>
            <w:shd w:val="clear" w:color="auto" w:fill="auto"/>
            <w:hideMark/>
          </w:tcPr>
          <w:p w:rsidR="006B25B6" w:rsidRPr="00366C87" w:rsidRDefault="006B25B6" w:rsidP="00B400F3">
            <w:pPr>
              <w:spacing w:line="240" w:lineRule="auto"/>
              <w:jc w:val="center"/>
              <w:rPr>
                <w:rFonts w:eastAsia="Times New Roman" w:cs="Calibri"/>
                <w:b/>
                <w:sz w:val="20"/>
                <w:szCs w:val="20"/>
              </w:rPr>
            </w:pPr>
            <w:r w:rsidRPr="00366C87">
              <w:rPr>
                <w:rFonts w:eastAsia="Times New Roman" w:cs="Calibri"/>
                <w:b/>
                <w:sz w:val="20"/>
                <w:szCs w:val="20"/>
              </w:rPr>
              <w:t xml:space="preserve">Dinas Kebersihan </w:t>
            </w:r>
            <w:r>
              <w:rPr>
                <w:rFonts w:eastAsia="Times New Roman" w:cs="Calibri"/>
                <w:b/>
                <w:sz w:val="20"/>
                <w:szCs w:val="20"/>
              </w:rPr>
              <w:t>dan Ruang Terbuka Hijau</w:t>
            </w:r>
          </w:p>
        </w:tc>
        <w:tc>
          <w:tcPr>
            <w:tcW w:w="399" w:type="pct"/>
            <w:tcBorders>
              <w:top w:val="nil"/>
              <w:left w:val="nil"/>
              <w:bottom w:val="single" w:sz="8" w:space="0" w:color="000000"/>
              <w:right w:val="single" w:sz="8" w:space="0" w:color="000000"/>
            </w:tcBorders>
            <w:shd w:val="clear" w:color="auto" w:fill="auto"/>
            <w:hideMark/>
          </w:tcPr>
          <w:p w:rsidR="006B25B6" w:rsidRPr="00366C87" w:rsidRDefault="006B25B6" w:rsidP="00B400F3">
            <w:pPr>
              <w:spacing w:line="240" w:lineRule="auto"/>
              <w:jc w:val="center"/>
              <w:rPr>
                <w:rFonts w:eastAsia="Times New Roman" w:cs="Calibri"/>
                <w:b/>
                <w:sz w:val="20"/>
                <w:szCs w:val="20"/>
              </w:rPr>
            </w:pPr>
            <w:r w:rsidRPr="00366C87">
              <w:rPr>
                <w:rFonts w:eastAsia="Times New Roman" w:cs="Calibri"/>
                <w:b/>
                <w:sz w:val="20"/>
                <w:szCs w:val="20"/>
              </w:rPr>
              <w:t>Dinas Perdagangan dan Perindustrian</w:t>
            </w:r>
          </w:p>
        </w:tc>
        <w:tc>
          <w:tcPr>
            <w:tcW w:w="399" w:type="pct"/>
            <w:gridSpan w:val="2"/>
            <w:tcBorders>
              <w:top w:val="nil"/>
              <w:left w:val="nil"/>
              <w:bottom w:val="single" w:sz="8" w:space="0" w:color="000000"/>
              <w:right w:val="single" w:sz="8" w:space="0" w:color="000000"/>
            </w:tcBorders>
            <w:shd w:val="clear" w:color="auto" w:fill="auto"/>
            <w:hideMark/>
          </w:tcPr>
          <w:p w:rsidR="006B25B6" w:rsidRPr="00366C87" w:rsidRDefault="006B25B6" w:rsidP="00B400F3">
            <w:pPr>
              <w:spacing w:line="240" w:lineRule="auto"/>
              <w:jc w:val="center"/>
              <w:rPr>
                <w:rFonts w:eastAsia="Times New Roman" w:cs="Calibri"/>
                <w:b/>
                <w:sz w:val="20"/>
                <w:szCs w:val="20"/>
              </w:rPr>
            </w:pPr>
            <w:r w:rsidRPr="00366C87">
              <w:rPr>
                <w:rFonts w:eastAsia="Times New Roman" w:cs="Calibri"/>
                <w:b/>
                <w:sz w:val="20"/>
                <w:szCs w:val="20"/>
              </w:rPr>
              <w:t>Dinas Perhubungan</w:t>
            </w:r>
          </w:p>
        </w:tc>
        <w:tc>
          <w:tcPr>
            <w:tcW w:w="329" w:type="pct"/>
            <w:tcBorders>
              <w:top w:val="nil"/>
              <w:left w:val="nil"/>
              <w:bottom w:val="single" w:sz="8" w:space="0" w:color="000000"/>
              <w:right w:val="single" w:sz="8" w:space="0" w:color="000000"/>
            </w:tcBorders>
            <w:shd w:val="clear" w:color="auto" w:fill="auto"/>
            <w:hideMark/>
          </w:tcPr>
          <w:p w:rsidR="006B25B6" w:rsidRPr="00366C87" w:rsidRDefault="006B25B6" w:rsidP="00B400F3">
            <w:pPr>
              <w:spacing w:line="240" w:lineRule="auto"/>
              <w:jc w:val="center"/>
              <w:rPr>
                <w:rFonts w:eastAsia="Times New Roman" w:cs="Calibri"/>
                <w:b/>
                <w:sz w:val="20"/>
                <w:szCs w:val="20"/>
              </w:rPr>
            </w:pPr>
            <w:r w:rsidRPr="00366C87">
              <w:rPr>
                <w:rFonts w:eastAsia="Times New Roman" w:cs="Calibri"/>
                <w:b/>
                <w:sz w:val="20"/>
                <w:szCs w:val="20"/>
              </w:rPr>
              <w:t>Dinas Kebakaran</w:t>
            </w:r>
          </w:p>
        </w:tc>
        <w:tc>
          <w:tcPr>
            <w:tcW w:w="243" w:type="pct"/>
            <w:gridSpan w:val="2"/>
            <w:tcBorders>
              <w:top w:val="nil"/>
              <w:left w:val="nil"/>
              <w:bottom w:val="single" w:sz="8" w:space="0" w:color="000000"/>
              <w:right w:val="single" w:sz="8" w:space="0" w:color="000000"/>
            </w:tcBorders>
            <w:shd w:val="clear" w:color="auto" w:fill="auto"/>
            <w:hideMark/>
          </w:tcPr>
          <w:p w:rsidR="006B25B6" w:rsidRPr="00366C87" w:rsidRDefault="006B25B6" w:rsidP="00B400F3">
            <w:pPr>
              <w:spacing w:line="240" w:lineRule="auto"/>
              <w:jc w:val="center"/>
              <w:rPr>
                <w:rFonts w:eastAsia="Times New Roman" w:cs="Calibri"/>
                <w:b/>
                <w:sz w:val="20"/>
                <w:szCs w:val="20"/>
              </w:rPr>
            </w:pPr>
            <w:r w:rsidRPr="00366C87">
              <w:rPr>
                <w:rFonts w:eastAsia="Times New Roman" w:cs="Calibri"/>
                <w:b/>
                <w:sz w:val="20"/>
                <w:szCs w:val="20"/>
              </w:rPr>
              <w:t>Dinas Tenaga Kerja</w:t>
            </w:r>
          </w:p>
        </w:tc>
        <w:tc>
          <w:tcPr>
            <w:tcW w:w="340" w:type="pct"/>
            <w:tcBorders>
              <w:top w:val="nil"/>
              <w:left w:val="nil"/>
              <w:bottom w:val="single" w:sz="8" w:space="0" w:color="000000"/>
              <w:right w:val="single" w:sz="8" w:space="0" w:color="000000"/>
            </w:tcBorders>
            <w:shd w:val="clear" w:color="auto" w:fill="auto"/>
            <w:hideMark/>
          </w:tcPr>
          <w:p w:rsidR="006B25B6" w:rsidRPr="00366C87" w:rsidRDefault="006B25B6" w:rsidP="00B400F3">
            <w:pPr>
              <w:spacing w:line="240" w:lineRule="auto"/>
              <w:jc w:val="center"/>
              <w:rPr>
                <w:rFonts w:eastAsia="Times New Roman" w:cs="Calibri"/>
                <w:b/>
                <w:sz w:val="20"/>
                <w:szCs w:val="20"/>
              </w:rPr>
            </w:pPr>
            <w:r w:rsidRPr="00366C87">
              <w:rPr>
                <w:rFonts w:eastAsia="Times New Roman" w:cs="Calibri"/>
                <w:b/>
                <w:sz w:val="20"/>
                <w:szCs w:val="20"/>
              </w:rPr>
              <w:t>Kecamatan</w:t>
            </w:r>
          </w:p>
        </w:tc>
        <w:tc>
          <w:tcPr>
            <w:tcW w:w="213" w:type="pct"/>
            <w:gridSpan w:val="2"/>
            <w:tcBorders>
              <w:top w:val="nil"/>
              <w:left w:val="nil"/>
              <w:bottom w:val="single" w:sz="8" w:space="0" w:color="000000"/>
              <w:right w:val="nil"/>
            </w:tcBorders>
          </w:tcPr>
          <w:p w:rsidR="006B25B6" w:rsidRPr="00366C87" w:rsidRDefault="006B25B6" w:rsidP="00B400F3">
            <w:pPr>
              <w:spacing w:line="240" w:lineRule="auto"/>
              <w:jc w:val="center"/>
              <w:rPr>
                <w:rFonts w:eastAsia="Times New Roman" w:cs="Calibri"/>
                <w:b/>
                <w:sz w:val="20"/>
                <w:szCs w:val="20"/>
              </w:rPr>
            </w:pPr>
            <w:r w:rsidRPr="00366C87">
              <w:rPr>
                <w:rFonts w:eastAsia="Times New Roman" w:cs="Calibri"/>
                <w:b/>
                <w:sz w:val="20"/>
                <w:szCs w:val="20"/>
              </w:rPr>
              <w:t>PDAM</w:t>
            </w:r>
          </w:p>
        </w:tc>
        <w:tc>
          <w:tcPr>
            <w:tcW w:w="59" w:type="pct"/>
            <w:tcBorders>
              <w:top w:val="nil"/>
              <w:left w:val="nil"/>
              <w:bottom w:val="single" w:sz="8" w:space="0" w:color="000000"/>
              <w:right w:val="single" w:sz="8" w:space="0" w:color="000000"/>
            </w:tcBorders>
          </w:tcPr>
          <w:p w:rsidR="006B25B6" w:rsidRPr="00366C87" w:rsidRDefault="006B25B6" w:rsidP="00B400F3">
            <w:pPr>
              <w:spacing w:line="240" w:lineRule="auto"/>
              <w:jc w:val="center"/>
              <w:rPr>
                <w:rFonts w:eastAsia="Times New Roman" w:cs="Calibri"/>
                <w:b/>
                <w:sz w:val="20"/>
                <w:szCs w:val="20"/>
              </w:rPr>
            </w:pPr>
          </w:p>
        </w:tc>
      </w:tr>
      <w:tr w:rsidR="006B25B6" w:rsidRPr="00FB1F48" w:rsidTr="00B400F3">
        <w:trPr>
          <w:trHeight w:val="57"/>
          <w:jc w:val="center"/>
        </w:trPr>
        <w:tc>
          <w:tcPr>
            <w:tcW w:w="5000" w:type="pct"/>
            <w:gridSpan w:val="22"/>
            <w:tcBorders>
              <w:top w:val="nil"/>
              <w:left w:val="single" w:sz="8" w:space="0" w:color="000000"/>
              <w:bottom w:val="single" w:sz="8" w:space="0" w:color="000000"/>
              <w:right w:val="single" w:sz="8" w:space="0" w:color="000000"/>
            </w:tcBorders>
            <w:shd w:val="clear" w:color="auto" w:fill="BFBFBF" w:themeFill="background1" w:themeFillShade="BF"/>
          </w:tcPr>
          <w:p w:rsidR="006B25B6" w:rsidRPr="00366C87" w:rsidRDefault="006B25B6" w:rsidP="00B400F3">
            <w:pPr>
              <w:spacing w:line="240" w:lineRule="auto"/>
              <w:jc w:val="center"/>
              <w:rPr>
                <w:rFonts w:eastAsia="Times New Roman" w:cs="Calibri"/>
                <w:b/>
                <w:sz w:val="20"/>
                <w:szCs w:val="20"/>
              </w:rPr>
            </w:pPr>
            <w:r>
              <w:rPr>
                <w:rFonts w:eastAsia="Times New Roman" w:cs="Calibri"/>
                <w:b/>
                <w:sz w:val="20"/>
                <w:szCs w:val="20"/>
              </w:rPr>
              <w:t>Tahap P</w:t>
            </w:r>
            <w:r w:rsidRPr="00366C87">
              <w:rPr>
                <w:rFonts w:eastAsia="Times New Roman" w:cs="Calibri"/>
                <w:b/>
                <w:sz w:val="20"/>
                <w:szCs w:val="20"/>
              </w:rPr>
              <w:t>r</w:t>
            </w:r>
            <w:r>
              <w:rPr>
                <w:rFonts w:eastAsia="Times New Roman" w:cs="Calibri"/>
                <w:b/>
                <w:sz w:val="20"/>
                <w:szCs w:val="20"/>
              </w:rPr>
              <w:t>a</w:t>
            </w:r>
            <w:r w:rsidRPr="00366C87">
              <w:rPr>
                <w:rFonts w:eastAsia="Times New Roman" w:cs="Calibri"/>
                <w:b/>
                <w:sz w:val="20"/>
                <w:szCs w:val="20"/>
              </w:rPr>
              <w:t>konstruksi</w:t>
            </w:r>
          </w:p>
        </w:tc>
      </w:tr>
      <w:tr w:rsidR="006B25B6" w:rsidRPr="00FB1F48" w:rsidTr="00B400F3">
        <w:trPr>
          <w:trHeight w:val="57"/>
          <w:jc w:val="center"/>
        </w:trPr>
        <w:tc>
          <w:tcPr>
            <w:tcW w:w="130" w:type="pct"/>
            <w:tcBorders>
              <w:top w:val="nil"/>
              <w:left w:val="single" w:sz="8" w:space="0" w:color="000000"/>
              <w:bottom w:val="single" w:sz="8" w:space="0" w:color="000000"/>
              <w:right w:val="single" w:sz="8" w:space="0" w:color="000000"/>
            </w:tcBorders>
            <w:shd w:val="clear" w:color="auto" w:fill="auto"/>
          </w:tcPr>
          <w:p w:rsidR="006B25B6" w:rsidRPr="00FB1F48" w:rsidRDefault="006B25B6" w:rsidP="00B400F3">
            <w:pPr>
              <w:spacing w:line="240" w:lineRule="auto"/>
              <w:jc w:val="center"/>
              <w:rPr>
                <w:rFonts w:eastAsia="Times New Roman" w:cs="Calibri"/>
                <w:sz w:val="20"/>
                <w:szCs w:val="20"/>
              </w:rPr>
            </w:pPr>
            <w:r w:rsidRPr="00FB1F48">
              <w:rPr>
                <w:rFonts w:eastAsia="Times New Roman" w:cs="Calibri"/>
                <w:sz w:val="20"/>
                <w:szCs w:val="20"/>
              </w:rPr>
              <w:t>1</w:t>
            </w:r>
          </w:p>
        </w:tc>
        <w:tc>
          <w:tcPr>
            <w:tcW w:w="1086" w:type="pct"/>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rPr>
                <w:rFonts w:eastAsia="Times New Roman" w:cs="Calibri"/>
                <w:sz w:val="20"/>
                <w:szCs w:val="20"/>
              </w:rPr>
            </w:pPr>
            <w:r w:rsidRPr="00FB1F48">
              <w:rPr>
                <w:rFonts w:eastAsia="Times New Roman" w:cs="Calibri"/>
                <w:sz w:val="20"/>
                <w:szCs w:val="20"/>
              </w:rPr>
              <w:t>Keresahan Masyarakat</w:t>
            </w:r>
          </w:p>
        </w:tc>
        <w:tc>
          <w:tcPr>
            <w:tcW w:w="358" w:type="pct"/>
            <w:tcBorders>
              <w:top w:val="nil"/>
              <w:left w:val="nil"/>
              <w:bottom w:val="single" w:sz="8" w:space="0" w:color="000000"/>
              <w:right w:val="single" w:sz="8" w:space="0" w:color="000000"/>
            </w:tcBorders>
            <w:shd w:val="clear" w:color="auto" w:fill="auto"/>
          </w:tcPr>
          <w:p w:rsidR="006B25B6" w:rsidRPr="00570C4C"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7" w:type="pct"/>
            <w:gridSpan w:val="2"/>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jc w:val="center"/>
              <w:rPr>
                <w:rFonts w:eastAsia="Times New Roman" w:cs="Calibri"/>
                <w:sz w:val="20"/>
                <w:szCs w:val="20"/>
              </w:rPr>
            </w:pPr>
          </w:p>
        </w:tc>
        <w:tc>
          <w:tcPr>
            <w:tcW w:w="317" w:type="pct"/>
            <w:gridSpan w:val="3"/>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jc w:val="center"/>
              <w:rPr>
                <w:rFonts w:eastAsia="Times New Roman" w:cs="Calibri"/>
                <w:sz w:val="20"/>
                <w:szCs w:val="20"/>
              </w:rPr>
            </w:pPr>
          </w:p>
        </w:tc>
        <w:tc>
          <w:tcPr>
            <w:tcW w:w="287" w:type="pct"/>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jc w:val="center"/>
              <w:rPr>
                <w:rFonts w:eastAsia="Times New Roman" w:cs="Calibri"/>
                <w:sz w:val="20"/>
                <w:szCs w:val="20"/>
              </w:rPr>
            </w:pPr>
          </w:p>
        </w:tc>
        <w:tc>
          <w:tcPr>
            <w:tcW w:w="326" w:type="pct"/>
            <w:gridSpan w:val="2"/>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jc w:val="center"/>
              <w:rPr>
                <w:rFonts w:eastAsia="Times New Roman" w:cs="Calibri"/>
                <w:sz w:val="20"/>
                <w:szCs w:val="20"/>
              </w:rPr>
            </w:pPr>
          </w:p>
        </w:tc>
        <w:tc>
          <w:tcPr>
            <w:tcW w:w="346" w:type="pct"/>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jc w:val="center"/>
              <w:rPr>
                <w:rFonts w:eastAsia="Times New Roman" w:cs="Calibri"/>
                <w:sz w:val="20"/>
                <w:szCs w:val="20"/>
              </w:rPr>
            </w:pPr>
          </w:p>
        </w:tc>
        <w:tc>
          <w:tcPr>
            <w:tcW w:w="399" w:type="pct"/>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jc w:val="center"/>
              <w:rPr>
                <w:rFonts w:eastAsia="Times New Roman" w:cs="Calibri"/>
                <w:sz w:val="20"/>
                <w:szCs w:val="20"/>
              </w:rPr>
            </w:pPr>
          </w:p>
        </w:tc>
        <w:tc>
          <w:tcPr>
            <w:tcW w:w="399" w:type="pct"/>
            <w:gridSpan w:val="2"/>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jc w:val="center"/>
              <w:rPr>
                <w:rFonts w:eastAsia="Times New Roman" w:cs="Calibri"/>
                <w:sz w:val="20"/>
                <w:szCs w:val="20"/>
              </w:rPr>
            </w:pPr>
          </w:p>
        </w:tc>
        <w:tc>
          <w:tcPr>
            <w:tcW w:w="329" w:type="pct"/>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jc w:val="center"/>
              <w:rPr>
                <w:rFonts w:eastAsia="Times New Roman" w:cs="Calibri"/>
                <w:sz w:val="20"/>
                <w:szCs w:val="20"/>
              </w:rPr>
            </w:pPr>
          </w:p>
        </w:tc>
        <w:tc>
          <w:tcPr>
            <w:tcW w:w="243" w:type="pct"/>
            <w:gridSpan w:val="2"/>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jc w:val="center"/>
              <w:rPr>
                <w:rFonts w:eastAsia="Times New Roman" w:cs="Calibri"/>
                <w:sz w:val="20"/>
                <w:szCs w:val="20"/>
              </w:rPr>
            </w:pPr>
          </w:p>
        </w:tc>
        <w:tc>
          <w:tcPr>
            <w:tcW w:w="340" w:type="pct"/>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jc w:val="center"/>
              <w:rPr>
                <w:rFonts w:eastAsia="Times New Roman" w:cs="Calibri"/>
                <w:sz w:val="20"/>
                <w:szCs w:val="20"/>
              </w:rPr>
            </w:pPr>
            <w:r w:rsidRPr="00FB1F48">
              <w:rPr>
                <w:rFonts w:eastAsia="Times New Roman" w:cs="Calibri"/>
                <w:sz w:val="20"/>
                <w:szCs w:val="20"/>
              </w:rPr>
              <w:t>X</w:t>
            </w:r>
          </w:p>
        </w:tc>
        <w:tc>
          <w:tcPr>
            <w:tcW w:w="213" w:type="pct"/>
            <w:gridSpan w:val="2"/>
            <w:tcBorders>
              <w:top w:val="nil"/>
              <w:left w:val="nil"/>
              <w:bottom w:val="single" w:sz="8" w:space="0" w:color="000000"/>
              <w:right w:val="nil"/>
            </w:tcBorders>
          </w:tcPr>
          <w:p w:rsidR="006B25B6" w:rsidRPr="00FB1F48" w:rsidRDefault="006B25B6" w:rsidP="00B400F3">
            <w:pPr>
              <w:spacing w:line="240" w:lineRule="auto"/>
              <w:jc w:val="center"/>
              <w:rPr>
                <w:rFonts w:eastAsia="Times New Roman" w:cs="Calibri"/>
                <w:sz w:val="20"/>
                <w:szCs w:val="20"/>
              </w:rPr>
            </w:pPr>
          </w:p>
        </w:tc>
        <w:tc>
          <w:tcPr>
            <w:tcW w:w="59" w:type="pct"/>
            <w:tcBorders>
              <w:top w:val="nil"/>
              <w:left w:val="nil"/>
              <w:bottom w:val="single" w:sz="8" w:space="0" w:color="000000"/>
              <w:right w:val="single" w:sz="8" w:space="0" w:color="000000"/>
            </w:tcBorders>
          </w:tcPr>
          <w:p w:rsidR="006B25B6" w:rsidRPr="00FB1F48" w:rsidRDefault="006B25B6" w:rsidP="00B400F3">
            <w:pPr>
              <w:spacing w:line="240" w:lineRule="auto"/>
              <w:jc w:val="center"/>
              <w:rPr>
                <w:rFonts w:eastAsia="Times New Roman" w:cs="Calibri"/>
                <w:sz w:val="20"/>
                <w:szCs w:val="20"/>
              </w:rPr>
            </w:pPr>
          </w:p>
        </w:tc>
      </w:tr>
      <w:tr w:rsidR="006B25B6" w:rsidRPr="00FB1F48" w:rsidTr="00B400F3">
        <w:trPr>
          <w:trHeight w:val="57"/>
          <w:jc w:val="center"/>
        </w:trPr>
        <w:tc>
          <w:tcPr>
            <w:tcW w:w="5000" w:type="pct"/>
            <w:gridSpan w:val="22"/>
            <w:tcBorders>
              <w:top w:val="nil"/>
              <w:left w:val="single" w:sz="8" w:space="0" w:color="000000"/>
              <w:bottom w:val="single" w:sz="8" w:space="0" w:color="000000"/>
              <w:right w:val="single" w:sz="8" w:space="0" w:color="000000"/>
            </w:tcBorders>
            <w:shd w:val="clear" w:color="auto" w:fill="BFBFBF" w:themeFill="background1" w:themeFillShade="BF"/>
          </w:tcPr>
          <w:p w:rsidR="006B25B6" w:rsidRPr="00366C87" w:rsidRDefault="006B25B6" w:rsidP="00B400F3">
            <w:pPr>
              <w:spacing w:line="240" w:lineRule="auto"/>
              <w:jc w:val="center"/>
              <w:rPr>
                <w:rFonts w:eastAsia="Times New Roman" w:cs="Calibri"/>
                <w:b/>
                <w:sz w:val="20"/>
                <w:szCs w:val="20"/>
              </w:rPr>
            </w:pPr>
            <w:r w:rsidRPr="00366C87">
              <w:rPr>
                <w:rFonts w:eastAsia="Times New Roman" w:cs="Calibri"/>
                <w:b/>
                <w:sz w:val="20"/>
                <w:szCs w:val="20"/>
              </w:rPr>
              <w:t xml:space="preserve">Tahap Konstruksi </w:t>
            </w:r>
          </w:p>
        </w:tc>
      </w:tr>
      <w:tr w:rsidR="006B25B6" w:rsidRPr="00FB1F48" w:rsidTr="00B400F3">
        <w:trPr>
          <w:trHeight w:val="57"/>
          <w:jc w:val="center"/>
        </w:trPr>
        <w:tc>
          <w:tcPr>
            <w:tcW w:w="135" w:type="pct"/>
            <w:tcBorders>
              <w:top w:val="nil"/>
              <w:left w:val="single" w:sz="8" w:space="0" w:color="000000"/>
              <w:bottom w:val="single" w:sz="8" w:space="0" w:color="000000"/>
              <w:right w:val="single" w:sz="8" w:space="0" w:color="000000"/>
            </w:tcBorders>
            <w:shd w:val="clear" w:color="auto" w:fill="auto"/>
          </w:tcPr>
          <w:p w:rsidR="006B25B6" w:rsidRPr="009313F0" w:rsidRDefault="006B25B6" w:rsidP="00B400F3">
            <w:pPr>
              <w:spacing w:line="240" w:lineRule="auto"/>
              <w:jc w:val="center"/>
              <w:rPr>
                <w:rFonts w:eastAsia="Times New Roman" w:cs="Calibri"/>
                <w:sz w:val="20"/>
                <w:szCs w:val="20"/>
              </w:rPr>
            </w:pPr>
            <w:r>
              <w:rPr>
                <w:rFonts w:eastAsia="Times New Roman" w:cs="Calibri"/>
                <w:sz w:val="20"/>
                <w:szCs w:val="20"/>
              </w:rPr>
              <w:t>1</w:t>
            </w:r>
          </w:p>
        </w:tc>
        <w:tc>
          <w:tcPr>
            <w:tcW w:w="1073" w:type="pct"/>
            <w:tcBorders>
              <w:top w:val="nil"/>
              <w:left w:val="single" w:sz="8" w:space="0" w:color="000000"/>
              <w:bottom w:val="single" w:sz="8" w:space="0" w:color="000000"/>
              <w:right w:val="single" w:sz="8" w:space="0" w:color="000000"/>
            </w:tcBorders>
            <w:shd w:val="clear" w:color="auto" w:fill="auto"/>
          </w:tcPr>
          <w:p w:rsidR="006B25B6" w:rsidRPr="00252537" w:rsidRDefault="006B25B6" w:rsidP="00B400F3">
            <w:pPr>
              <w:spacing w:line="240" w:lineRule="auto"/>
              <w:rPr>
                <w:rFonts w:eastAsia="Times New Roman" w:cs="Calibri"/>
                <w:sz w:val="20"/>
                <w:szCs w:val="20"/>
              </w:rPr>
            </w:pPr>
            <w:r w:rsidRPr="00252537">
              <w:rPr>
                <w:rFonts w:eastAsia="Times New Roman" w:cs="Calibri"/>
                <w:sz w:val="20"/>
                <w:szCs w:val="20"/>
              </w:rPr>
              <w:t xml:space="preserve">Terbukanya Kesempatan Kerja </w:t>
            </w: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16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9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4"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402"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96"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4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349" w:type="pct"/>
            <w:gridSpan w:val="3"/>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6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r>
      <w:tr w:rsidR="006B25B6" w:rsidRPr="00FB1F48" w:rsidTr="00B400F3">
        <w:trPr>
          <w:trHeight w:val="57"/>
          <w:jc w:val="center"/>
        </w:trPr>
        <w:tc>
          <w:tcPr>
            <w:tcW w:w="135"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sidRPr="00F930D8">
              <w:rPr>
                <w:rFonts w:eastAsia="Times New Roman" w:cs="Calibri"/>
                <w:sz w:val="20"/>
                <w:szCs w:val="20"/>
              </w:rPr>
              <w:t>2</w:t>
            </w:r>
          </w:p>
        </w:tc>
        <w:tc>
          <w:tcPr>
            <w:tcW w:w="1073" w:type="pct"/>
            <w:tcBorders>
              <w:top w:val="nil"/>
              <w:left w:val="single" w:sz="8" w:space="0" w:color="000000"/>
              <w:bottom w:val="single" w:sz="8" w:space="0" w:color="000000"/>
              <w:right w:val="single" w:sz="8" w:space="0" w:color="000000"/>
            </w:tcBorders>
            <w:shd w:val="clear" w:color="auto" w:fill="auto"/>
          </w:tcPr>
          <w:p w:rsidR="006B25B6" w:rsidRPr="00252537" w:rsidRDefault="006B25B6" w:rsidP="00B400F3">
            <w:pPr>
              <w:spacing w:line="240" w:lineRule="auto"/>
              <w:rPr>
                <w:rFonts w:eastAsia="Times New Roman" w:cs="Calibri"/>
                <w:sz w:val="20"/>
                <w:szCs w:val="20"/>
              </w:rPr>
            </w:pPr>
            <w:r w:rsidRPr="00252537">
              <w:rPr>
                <w:rFonts w:eastAsia="Times New Roman" w:cs="Calibri"/>
                <w:sz w:val="20"/>
                <w:szCs w:val="20"/>
              </w:rPr>
              <w:t>Peningkatan Limbah Cair</w:t>
            </w: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16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29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4"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402"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96"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4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49" w:type="pct"/>
            <w:gridSpan w:val="3"/>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6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r>
      <w:tr w:rsidR="006B25B6" w:rsidRPr="00FB1F48" w:rsidTr="00B400F3">
        <w:trPr>
          <w:trHeight w:val="57"/>
          <w:jc w:val="center"/>
        </w:trPr>
        <w:tc>
          <w:tcPr>
            <w:tcW w:w="135"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sidRPr="00F930D8">
              <w:rPr>
                <w:rFonts w:eastAsia="Times New Roman" w:cs="Calibri"/>
                <w:sz w:val="20"/>
                <w:szCs w:val="20"/>
              </w:rPr>
              <w:t>3</w:t>
            </w:r>
          </w:p>
        </w:tc>
        <w:tc>
          <w:tcPr>
            <w:tcW w:w="1073" w:type="pct"/>
            <w:tcBorders>
              <w:top w:val="nil"/>
              <w:left w:val="single" w:sz="8" w:space="0" w:color="000000"/>
              <w:bottom w:val="single" w:sz="8" w:space="0" w:color="000000"/>
              <w:right w:val="single" w:sz="8" w:space="0" w:color="000000"/>
            </w:tcBorders>
            <w:shd w:val="clear" w:color="auto" w:fill="auto"/>
          </w:tcPr>
          <w:p w:rsidR="006B25B6" w:rsidRPr="00252537" w:rsidRDefault="006B25B6" w:rsidP="00B400F3">
            <w:pPr>
              <w:spacing w:line="240" w:lineRule="auto"/>
              <w:rPr>
                <w:rFonts w:eastAsia="Times New Roman" w:cs="Calibri"/>
                <w:sz w:val="20"/>
                <w:szCs w:val="20"/>
              </w:rPr>
            </w:pPr>
            <w:r w:rsidRPr="00252537">
              <w:rPr>
                <w:rFonts w:eastAsia="Times New Roman" w:cs="Calibri"/>
                <w:sz w:val="20"/>
                <w:szCs w:val="20"/>
              </w:rPr>
              <w:t>Peningkatan Limbah Padat</w:t>
            </w: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16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9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4"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402"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96"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4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49" w:type="pct"/>
            <w:gridSpan w:val="3"/>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6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r>
      <w:tr w:rsidR="006B25B6" w:rsidRPr="00FB1F48" w:rsidTr="00B400F3">
        <w:trPr>
          <w:trHeight w:val="57"/>
          <w:jc w:val="center"/>
        </w:trPr>
        <w:tc>
          <w:tcPr>
            <w:tcW w:w="135"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sidRPr="00F930D8">
              <w:rPr>
                <w:rFonts w:eastAsia="Times New Roman" w:cs="Calibri"/>
                <w:sz w:val="20"/>
                <w:szCs w:val="20"/>
              </w:rPr>
              <w:t>4</w:t>
            </w:r>
          </w:p>
        </w:tc>
        <w:tc>
          <w:tcPr>
            <w:tcW w:w="1073" w:type="pct"/>
            <w:tcBorders>
              <w:top w:val="nil"/>
              <w:left w:val="single" w:sz="8" w:space="0" w:color="000000"/>
              <w:bottom w:val="single" w:sz="8" w:space="0" w:color="000000"/>
              <w:right w:val="single" w:sz="8" w:space="0" w:color="000000"/>
            </w:tcBorders>
            <w:shd w:val="clear" w:color="auto" w:fill="auto"/>
          </w:tcPr>
          <w:p w:rsidR="006B25B6" w:rsidRPr="00252537" w:rsidRDefault="006B25B6" w:rsidP="00B400F3">
            <w:pPr>
              <w:spacing w:line="240" w:lineRule="auto"/>
              <w:rPr>
                <w:rFonts w:eastAsia="Times New Roman" w:cs="Calibri"/>
                <w:sz w:val="20"/>
                <w:szCs w:val="20"/>
              </w:rPr>
            </w:pPr>
            <w:r w:rsidRPr="00252537">
              <w:rPr>
                <w:rFonts w:eastAsia="Times New Roman" w:cs="Calibri"/>
                <w:sz w:val="20"/>
                <w:szCs w:val="20"/>
              </w:rPr>
              <w:t>Tumbuhnya Sektor Informal</w:t>
            </w: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16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9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4"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402"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96"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4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49" w:type="pct"/>
            <w:gridSpan w:val="3"/>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26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r>
      <w:tr w:rsidR="006B25B6" w:rsidRPr="00FB1F48" w:rsidTr="00B400F3">
        <w:trPr>
          <w:trHeight w:val="57"/>
          <w:jc w:val="center"/>
        </w:trPr>
        <w:tc>
          <w:tcPr>
            <w:tcW w:w="135"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sidRPr="00F930D8">
              <w:rPr>
                <w:rFonts w:eastAsia="Times New Roman" w:cs="Calibri"/>
                <w:sz w:val="20"/>
                <w:szCs w:val="20"/>
              </w:rPr>
              <w:t>5</w:t>
            </w:r>
          </w:p>
        </w:tc>
        <w:tc>
          <w:tcPr>
            <w:tcW w:w="1073" w:type="pct"/>
            <w:tcBorders>
              <w:top w:val="nil"/>
              <w:left w:val="single" w:sz="8" w:space="0" w:color="000000"/>
              <w:bottom w:val="single" w:sz="8" w:space="0" w:color="000000"/>
              <w:right w:val="single" w:sz="8" w:space="0" w:color="000000"/>
            </w:tcBorders>
            <w:shd w:val="clear" w:color="auto" w:fill="auto"/>
          </w:tcPr>
          <w:p w:rsidR="006B25B6" w:rsidRPr="00252537" w:rsidRDefault="006B25B6" w:rsidP="00B400F3">
            <w:pPr>
              <w:spacing w:line="240" w:lineRule="auto"/>
              <w:rPr>
                <w:rFonts w:eastAsia="Times New Roman" w:cs="Calibri"/>
                <w:sz w:val="20"/>
                <w:szCs w:val="20"/>
              </w:rPr>
            </w:pPr>
            <w:r w:rsidRPr="00252537">
              <w:rPr>
                <w:rFonts w:eastAsia="Times New Roman" w:cs="Calibri"/>
                <w:sz w:val="20"/>
                <w:szCs w:val="20"/>
              </w:rPr>
              <w:t>Gangguan Kamtibmas</w:t>
            </w: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16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9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4"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402"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96"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4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49" w:type="pct"/>
            <w:gridSpan w:val="3"/>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26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r>
      <w:tr w:rsidR="006B25B6" w:rsidRPr="00FB1F48" w:rsidTr="00B400F3">
        <w:trPr>
          <w:trHeight w:val="57"/>
          <w:jc w:val="center"/>
        </w:trPr>
        <w:tc>
          <w:tcPr>
            <w:tcW w:w="135"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sidRPr="00F930D8">
              <w:rPr>
                <w:rFonts w:eastAsia="Times New Roman" w:cs="Calibri"/>
                <w:sz w:val="20"/>
                <w:szCs w:val="20"/>
              </w:rPr>
              <w:t>6</w:t>
            </w:r>
          </w:p>
        </w:tc>
        <w:tc>
          <w:tcPr>
            <w:tcW w:w="1073" w:type="pct"/>
            <w:tcBorders>
              <w:top w:val="nil"/>
              <w:left w:val="single" w:sz="8" w:space="0" w:color="000000"/>
              <w:bottom w:val="single" w:sz="8" w:space="0" w:color="000000"/>
              <w:right w:val="single" w:sz="8" w:space="0" w:color="000000"/>
            </w:tcBorders>
            <w:shd w:val="clear" w:color="auto" w:fill="auto"/>
          </w:tcPr>
          <w:p w:rsidR="006B25B6" w:rsidRPr="00252537" w:rsidRDefault="006B25B6" w:rsidP="00B400F3">
            <w:pPr>
              <w:tabs>
                <w:tab w:val="left" w:pos="0"/>
              </w:tabs>
              <w:spacing w:line="240" w:lineRule="auto"/>
              <w:rPr>
                <w:rFonts w:eastAsia="Times New Roman" w:cs="Calibri"/>
                <w:sz w:val="20"/>
                <w:szCs w:val="20"/>
              </w:rPr>
            </w:pPr>
            <w:r w:rsidRPr="00252537">
              <w:rPr>
                <w:rFonts w:eastAsia="Times New Roman" w:cs="Calibri"/>
                <w:sz w:val="20"/>
                <w:szCs w:val="20"/>
              </w:rPr>
              <w:t>Penurunan Kualitas Udara Ambien</w:t>
            </w: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16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29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4"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402"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96"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4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49" w:type="pct"/>
            <w:gridSpan w:val="3"/>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6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r>
      <w:tr w:rsidR="006B25B6" w:rsidRPr="00FB1F48" w:rsidTr="00B400F3">
        <w:trPr>
          <w:trHeight w:val="57"/>
          <w:jc w:val="center"/>
        </w:trPr>
        <w:tc>
          <w:tcPr>
            <w:tcW w:w="135"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sidRPr="00F930D8">
              <w:rPr>
                <w:rFonts w:eastAsia="Times New Roman" w:cs="Calibri"/>
                <w:sz w:val="20"/>
                <w:szCs w:val="20"/>
              </w:rPr>
              <w:t>7</w:t>
            </w:r>
          </w:p>
        </w:tc>
        <w:tc>
          <w:tcPr>
            <w:tcW w:w="1073" w:type="pct"/>
            <w:tcBorders>
              <w:top w:val="nil"/>
              <w:left w:val="single" w:sz="8" w:space="0" w:color="000000"/>
              <w:bottom w:val="single" w:sz="8" w:space="0" w:color="000000"/>
              <w:right w:val="single" w:sz="8" w:space="0" w:color="000000"/>
            </w:tcBorders>
            <w:shd w:val="clear" w:color="auto" w:fill="auto"/>
          </w:tcPr>
          <w:p w:rsidR="006B25B6" w:rsidRPr="00252537" w:rsidRDefault="006B25B6" w:rsidP="00B400F3">
            <w:pPr>
              <w:spacing w:line="240" w:lineRule="auto"/>
              <w:rPr>
                <w:rFonts w:eastAsia="Times New Roman" w:cs="Calibri"/>
                <w:sz w:val="20"/>
                <w:szCs w:val="20"/>
              </w:rPr>
            </w:pPr>
            <w:r w:rsidRPr="00252537">
              <w:rPr>
                <w:rFonts w:eastAsia="Times New Roman" w:cs="Calibri"/>
                <w:sz w:val="20"/>
                <w:szCs w:val="20"/>
              </w:rPr>
              <w:t>Adanya Timbulan Material dan Tanah Galian</w:t>
            </w: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16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9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4"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402"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96"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4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49" w:type="pct"/>
            <w:gridSpan w:val="3"/>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6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r>
      <w:tr w:rsidR="006B25B6" w:rsidRPr="00FB1F48" w:rsidTr="00B400F3">
        <w:trPr>
          <w:trHeight w:val="57"/>
          <w:jc w:val="center"/>
        </w:trPr>
        <w:tc>
          <w:tcPr>
            <w:tcW w:w="135"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sidRPr="00F930D8">
              <w:rPr>
                <w:rFonts w:eastAsia="Times New Roman" w:cs="Calibri"/>
                <w:sz w:val="20"/>
                <w:szCs w:val="20"/>
              </w:rPr>
              <w:lastRenderedPageBreak/>
              <w:t>8</w:t>
            </w:r>
          </w:p>
        </w:tc>
        <w:tc>
          <w:tcPr>
            <w:tcW w:w="1073" w:type="pct"/>
            <w:tcBorders>
              <w:top w:val="nil"/>
              <w:left w:val="single" w:sz="8" w:space="0" w:color="000000"/>
              <w:bottom w:val="single" w:sz="8" w:space="0" w:color="000000"/>
              <w:right w:val="single" w:sz="8" w:space="0" w:color="000000"/>
            </w:tcBorders>
            <w:shd w:val="clear" w:color="auto" w:fill="auto"/>
          </w:tcPr>
          <w:p w:rsidR="006B25B6" w:rsidRPr="00252537" w:rsidRDefault="006B25B6" w:rsidP="00B400F3">
            <w:pPr>
              <w:spacing w:line="240" w:lineRule="auto"/>
              <w:rPr>
                <w:rFonts w:eastAsia="Times New Roman" w:cs="Calibri"/>
                <w:sz w:val="20"/>
                <w:szCs w:val="20"/>
              </w:rPr>
            </w:pPr>
            <w:r w:rsidRPr="00252537">
              <w:rPr>
                <w:rFonts w:eastAsia="Times New Roman" w:cs="Calibri"/>
                <w:sz w:val="20"/>
                <w:szCs w:val="20"/>
              </w:rPr>
              <w:t xml:space="preserve">Penurunan Keanekaragaman Vegetasi </w:t>
            </w: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16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9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4"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402"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96"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4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49" w:type="pct"/>
            <w:gridSpan w:val="3"/>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6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r>
      <w:tr w:rsidR="006B25B6" w:rsidRPr="00FB1F48" w:rsidTr="00B400F3">
        <w:trPr>
          <w:trHeight w:val="57"/>
          <w:jc w:val="center"/>
        </w:trPr>
        <w:tc>
          <w:tcPr>
            <w:tcW w:w="135"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sidRPr="00F930D8">
              <w:rPr>
                <w:rFonts w:eastAsia="Times New Roman" w:cs="Calibri"/>
                <w:sz w:val="20"/>
                <w:szCs w:val="20"/>
              </w:rPr>
              <w:t>9</w:t>
            </w:r>
          </w:p>
        </w:tc>
        <w:tc>
          <w:tcPr>
            <w:tcW w:w="1073" w:type="pct"/>
            <w:tcBorders>
              <w:top w:val="nil"/>
              <w:left w:val="single" w:sz="8" w:space="0" w:color="000000"/>
              <w:bottom w:val="single" w:sz="8" w:space="0" w:color="000000"/>
              <w:right w:val="single" w:sz="8" w:space="0" w:color="000000"/>
            </w:tcBorders>
            <w:shd w:val="clear" w:color="auto" w:fill="auto"/>
          </w:tcPr>
          <w:p w:rsidR="006B25B6" w:rsidRPr="00252537" w:rsidRDefault="006B25B6" w:rsidP="00B400F3">
            <w:pPr>
              <w:spacing w:line="240" w:lineRule="auto"/>
              <w:rPr>
                <w:rFonts w:eastAsia="Times New Roman" w:cs="Calibri"/>
                <w:sz w:val="20"/>
                <w:szCs w:val="20"/>
              </w:rPr>
            </w:pPr>
            <w:r>
              <w:rPr>
                <w:rFonts w:eastAsia="Times New Roman" w:cs="Calibri"/>
                <w:sz w:val="20"/>
                <w:szCs w:val="20"/>
              </w:rPr>
              <w:t>Potensi Kebakaran</w:t>
            </w: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9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4"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p>
        </w:tc>
        <w:tc>
          <w:tcPr>
            <w:tcW w:w="402"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96"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24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49" w:type="pct"/>
            <w:gridSpan w:val="3"/>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6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r>
      <w:tr w:rsidR="006B25B6" w:rsidRPr="00FB1F48" w:rsidTr="00B400F3">
        <w:trPr>
          <w:trHeight w:val="57"/>
          <w:jc w:val="center"/>
        </w:trPr>
        <w:tc>
          <w:tcPr>
            <w:tcW w:w="135"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sidRPr="00F930D8">
              <w:rPr>
                <w:rFonts w:eastAsia="Times New Roman" w:cs="Calibri"/>
                <w:sz w:val="20"/>
                <w:szCs w:val="20"/>
              </w:rPr>
              <w:t>10</w:t>
            </w:r>
          </w:p>
        </w:tc>
        <w:tc>
          <w:tcPr>
            <w:tcW w:w="1073" w:type="pct"/>
            <w:tcBorders>
              <w:top w:val="nil"/>
              <w:left w:val="single" w:sz="8" w:space="0" w:color="000000"/>
              <w:bottom w:val="single" w:sz="8" w:space="0" w:color="000000"/>
              <w:right w:val="single" w:sz="8" w:space="0" w:color="000000"/>
            </w:tcBorders>
            <w:shd w:val="clear" w:color="auto" w:fill="auto"/>
          </w:tcPr>
          <w:p w:rsidR="006B25B6" w:rsidRPr="00252537" w:rsidRDefault="006B25B6" w:rsidP="00B400F3">
            <w:pPr>
              <w:spacing w:line="240" w:lineRule="auto"/>
              <w:rPr>
                <w:rFonts w:eastAsia="Times New Roman" w:cs="Calibri"/>
                <w:sz w:val="20"/>
                <w:szCs w:val="20"/>
              </w:rPr>
            </w:pPr>
            <w:r>
              <w:rPr>
                <w:rFonts w:eastAsia="Times New Roman" w:cs="Calibri"/>
                <w:sz w:val="20"/>
                <w:szCs w:val="20"/>
              </w:rPr>
              <w:t>Gangguan K3</w:t>
            </w: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9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4"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p>
        </w:tc>
        <w:tc>
          <w:tcPr>
            <w:tcW w:w="402"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96"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4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349" w:type="pct"/>
            <w:gridSpan w:val="3"/>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6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r>
      <w:tr w:rsidR="006B25B6" w:rsidRPr="00FB1F48" w:rsidTr="00B400F3">
        <w:trPr>
          <w:trHeight w:val="57"/>
          <w:jc w:val="center"/>
        </w:trPr>
        <w:tc>
          <w:tcPr>
            <w:tcW w:w="135"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sidRPr="00F930D8">
              <w:rPr>
                <w:rFonts w:eastAsia="Times New Roman" w:cs="Calibri"/>
                <w:sz w:val="20"/>
                <w:szCs w:val="20"/>
              </w:rPr>
              <w:t>11</w:t>
            </w:r>
          </w:p>
        </w:tc>
        <w:tc>
          <w:tcPr>
            <w:tcW w:w="1073" w:type="pct"/>
            <w:tcBorders>
              <w:top w:val="nil"/>
              <w:left w:val="single" w:sz="8" w:space="0" w:color="000000"/>
              <w:bottom w:val="single" w:sz="8" w:space="0" w:color="000000"/>
              <w:right w:val="single" w:sz="8" w:space="0" w:color="000000"/>
            </w:tcBorders>
            <w:shd w:val="clear" w:color="auto" w:fill="auto"/>
          </w:tcPr>
          <w:p w:rsidR="006B25B6" w:rsidRPr="00252537" w:rsidRDefault="006B25B6" w:rsidP="00B400F3">
            <w:pPr>
              <w:spacing w:line="240" w:lineRule="auto"/>
              <w:rPr>
                <w:rFonts w:eastAsia="Times New Roman" w:cs="Calibri"/>
                <w:sz w:val="20"/>
                <w:szCs w:val="20"/>
              </w:rPr>
            </w:pPr>
            <w:r>
              <w:rPr>
                <w:rFonts w:eastAsia="Times New Roman" w:cs="Calibri"/>
                <w:sz w:val="20"/>
                <w:szCs w:val="20"/>
              </w:rPr>
              <w:t xml:space="preserve">Penurunan Sanitasi Lingkungan </w:t>
            </w: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9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4"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p>
        </w:tc>
        <w:tc>
          <w:tcPr>
            <w:tcW w:w="402"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96"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4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49" w:type="pct"/>
            <w:gridSpan w:val="3"/>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6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r>
      <w:tr w:rsidR="006B25B6" w:rsidRPr="00FB1F48" w:rsidTr="00B400F3">
        <w:trPr>
          <w:trHeight w:val="57"/>
          <w:jc w:val="center"/>
        </w:trPr>
        <w:tc>
          <w:tcPr>
            <w:tcW w:w="135"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sidRPr="00F930D8">
              <w:rPr>
                <w:rFonts w:eastAsia="Times New Roman" w:cs="Calibri"/>
                <w:sz w:val="20"/>
                <w:szCs w:val="20"/>
              </w:rPr>
              <w:t>12</w:t>
            </w:r>
          </w:p>
        </w:tc>
        <w:tc>
          <w:tcPr>
            <w:tcW w:w="1073" w:type="pct"/>
            <w:tcBorders>
              <w:top w:val="nil"/>
              <w:left w:val="single" w:sz="8" w:space="0" w:color="000000"/>
              <w:bottom w:val="single" w:sz="8" w:space="0" w:color="000000"/>
              <w:right w:val="single" w:sz="8" w:space="0" w:color="000000"/>
            </w:tcBorders>
            <w:shd w:val="clear" w:color="auto" w:fill="auto"/>
          </w:tcPr>
          <w:p w:rsidR="006B25B6" w:rsidRPr="00252537" w:rsidRDefault="006B25B6" w:rsidP="00B400F3">
            <w:pPr>
              <w:spacing w:line="240" w:lineRule="auto"/>
              <w:rPr>
                <w:rFonts w:eastAsia="Times New Roman" w:cs="Calibri"/>
                <w:sz w:val="20"/>
                <w:szCs w:val="20"/>
              </w:rPr>
            </w:pPr>
            <w:r>
              <w:rPr>
                <w:rFonts w:eastAsia="Times New Roman" w:cs="Calibri"/>
                <w:sz w:val="20"/>
                <w:szCs w:val="20"/>
              </w:rPr>
              <w:t>Peningkatan Kebisingan</w:t>
            </w: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29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4"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p>
        </w:tc>
        <w:tc>
          <w:tcPr>
            <w:tcW w:w="402"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96"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4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49" w:type="pct"/>
            <w:gridSpan w:val="3"/>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6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r>
      <w:tr w:rsidR="006B25B6" w:rsidRPr="00FB1F48" w:rsidTr="00B400F3">
        <w:trPr>
          <w:trHeight w:val="57"/>
          <w:jc w:val="center"/>
        </w:trPr>
        <w:tc>
          <w:tcPr>
            <w:tcW w:w="135"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sidRPr="00F930D8">
              <w:rPr>
                <w:rFonts w:eastAsia="Times New Roman" w:cs="Calibri"/>
                <w:sz w:val="20"/>
                <w:szCs w:val="20"/>
              </w:rPr>
              <w:t>13</w:t>
            </w:r>
          </w:p>
        </w:tc>
        <w:tc>
          <w:tcPr>
            <w:tcW w:w="1073" w:type="pct"/>
            <w:tcBorders>
              <w:top w:val="nil"/>
              <w:left w:val="single" w:sz="8" w:space="0" w:color="000000"/>
              <w:bottom w:val="single" w:sz="8" w:space="0" w:color="000000"/>
              <w:right w:val="single" w:sz="8" w:space="0" w:color="000000"/>
            </w:tcBorders>
            <w:shd w:val="clear" w:color="auto" w:fill="auto"/>
          </w:tcPr>
          <w:p w:rsidR="006B25B6" w:rsidRPr="00252537" w:rsidRDefault="006B25B6" w:rsidP="00B400F3">
            <w:pPr>
              <w:spacing w:line="240" w:lineRule="auto"/>
              <w:rPr>
                <w:rFonts w:eastAsia="Times New Roman" w:cs="Calibri"/>
                <w:sz w:val="20"/>
                <w:szCs w:val="20"/>
              </w:rPr>
            </w:pPr>
            <w:r>
              <w:rPr>
                <w:rFonts w:eastAsia="Times New Roman" w:cs="Calibri"/>
                <w:sz w:val="20"/>
                <w:szCs w:val="20"/>
              </w:rPr>
              <w:t>Penurunan Kinerja Jalan dan Pedestrian Sekitar Lokasi Kegiatan</w:t>
            </w: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9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304"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p>
        </w:tc>
        <w:tc>
          <w:tcPr>
            <w:tcW w:w="402"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96"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4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49" w:type="pct"/>
            <w:gridSpan w:val="3"/>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6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r>
      <w:tr w:rsidR="006B25B6" w:rsidRPr="00FB1F48" w:rsidTr="00B400F3">
        <w:trPr>
          <w:trHeight w:val="57"/>
          <w:jc w:val="center"/>
        </w:trPr>
        <w:tc>
          <w:tcPr>
            <w:tcW w:w="135"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sidRPr="00F930D8">
              <w:rPr>
                <w:rFonts w:eastAsia="Times New Roman" w:cs="Calibri"/>
                <w:sz w:val="20"/>
                <w:szCs w:val="20"/>
              </w:rPr>
              <w:t>14</w:t>
            </w:r>
          </w:p>
        </w:tc>
        <w:tc>
          <w:tcPr>
            <w:tcW w:w="1073" w:type="pct"/>
            <w:tcBorders>
              <w:top w:val="nil"/>
              <w:left w:val="single" w:sz="8" w:space="0" w:color="000000"/>
              <w:bottom w:val="single" w:sz="8" w:space="0" w:color="000000"/>
              <w:right w:val="single" w:sz="8" w:space="0" w:color="000000"/>
            </w:tcBorders>
            <w:shd w:val="clear" w:color="auto" w:fill="auto"/>
          </w:tcPr>
          <w:p w:rsidR="006B25B6" w:rsidRPr="00252537" w:rsidRDefault="006B25B6" w:rsidP="00B400F3">
            <w:pPr>
              <w:spacing w:line="240" w:lineRule="auto"/>
              <w:rPr>
                <w:rFonts w:eastAsia="Times New Roman" w:cs="Calibri"/>
                <w:sz w:val="20"/>
                <w:szCs w:val="20"/>
              </w:rPr>
            </w:pPr>
            <w:r>
              <w:rPr>
                <w:rFonts w:eastAsia="Times New Roman" w:cs="Calibri"/>
                <w:sz w:val="20"/>
                <w:szCs w:val="20"/>
              </w:rPr>
              <w:t xml:space="preserve">Timbulnya Ceceran Material </w:t>
            </w: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9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4"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402"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96"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4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49" w:type="pct"/>
            <w:gridSpan w:val="3"/>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6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r>
      <w:tr w:rsidR="006B25B6" w:rsidRPr="00FB1F48" w:rsidTr="00B400F3">
        <w:trPr>
          <w:trHeight w:val="57"/>
          <w:jc w:val="center"/>
        </w:trPr>
        <w:tc>
          <w:tcPr>
            <w:tcW w:w="135"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sidRPr="00F930D8">
              <w:rPr>
                <w:rFonts w:eastAsia="Times New Roman" w:cs="Calibri"/>
                <w:sz w:val="20"/>
                <w:szCs w:val="20"/>
              </w:rPr>
              <w:t>15</w:t>
            </w:r>
          </w:p>
        </w:tc>
        <w:tc>
          <w:tcPr>
            <w:tcW w:w="1073" w:type="pct"/>
            <w:tcBorders>
              <w:top w:val="nil"/>
              <w:left w:val="single" w:sz="8" w:space="0" w:color="000000"/>
              <w:bottom w:val="single" w:sz="8" w:space="0" w:color="000000"/>
              <w:right w:val="single" w:sz="8" w:space="0" w:color="000000"/>
            </w:tcBorders>
            <w:shd w:val="clear" w:color="auto" w:fill="auto"/>
          </w:tcPr>
          <w:p w:rsidR="006B25B6" w:rsidRDefault="006B25B6" w:rsidP="00B400F3">
            <w:pPr>
              <w:tabs>
                <w:tab w:val="left" w:pos="2980"/>
              </w:tabs>
              <w:spacing w:line="240" w:lineRule="auto"/>
              <w:rPr>
                <w:rFonts w:eastAsia="Times New Roman" w:cs="Calibri"/>
                <w:sz w:val="20"/>
                <w:szCs w:val="20"/>
              </w:rPr>
            </w:pPr>
            <w:r>
              <w:rPr>
                <w:rFonts w:eastAsia="Times New Roman" w:cs="Calibri"/>
                <w:sz w:val="20"/>
                <w:szCs w:val="20"/>
              </w:rPr>
              <w:t xml:space="preserve">Peningkatan Kemacetan Lalu Lintas </w:t>
            </w: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9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4"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p>
        </w:tc>
        <w:tc>
          <w:tcPr>
            <w:tcW w:w="402"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96"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329"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4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49" w:type="pct"/>
            <w:gridSpan w:val="3"/>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6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r>
      <w:tr w:rsidR="006B25B6" w:rsidRPr="00FB1F48" w:rsidTr="00B400F3">
        <w:trPr>
          <w:trHeight w:val="57"/>
          <w:jc w:val="center"/>
        </w:trPr>
        <w:tc>
          <w:tcPr>
            <w:tcW w:w="135"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sidRPr="00F930D8">
              <w:rPr>
                <w:rFonts w:eastAsia="Times New Roman" w:cs="Calibri"/>
                <w:sz w:val="20"/>
                <w:szCs w:val="20"/>
              </w:rPr>
              <w:t>16</w:t>
            </w:r>
          </w:p>
        </w:tc>
        <w:tc>
          <w:tcPr>
            <w:tcW w:w="1073" w:type="pct"/>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rPr>
                <w:rFonts w:eastAsia="Times New Roman" w:cs="Calibri"/>
                <w:sz w:val="20"/>
                <w:szCs w:val="20"/>
              </w:rPr>
            </w:pPr>
            <w:r>
              <w:rPr>
                <w:rFonts w:eastAsia="Times New Roman" w:cs="Calibri"/>
                <w:sz w:val="20"/>
                <w:szCs w:val="20"/>
              </w:rPr>
              <w:t>Timbulnya Getaran</w:t>
            </w: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9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30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4"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p>
        </w:tc>
        <w:tc>
          <w:tcPr>
            <w:tcW w:w="402"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96"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4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49" w:type="pct"/>
            <w:gridSpan w:val="3"/>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6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r>
      <w:tr w:rsidR="006B25B6" w:rsidRPr="00FB1F48" w:rsidTr="00B400F3">
        <w:trPr>
          <w:trHeight w:val="57"/>
          <w:jc w:val="center"/>
        </w:trPr>
        <w:tc>
          <w:tcPr>
            <w:tcW w:w="135"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sidRPr="00F930D8">
              <w:rPr>
                <w:rFonts w:eastAsia="Times New Roman" w:cs="Calibri"/>
                <w:sz w:val="20"/>
                <w:szCs w:val="20"/>
              </w:rPr>
              <w:lastRenderedPageBreak/>
              <w:t>17</w:t>
            </w:r>
          </w:p>
        </w:tc>
        <w:tc>
          <w:tcPr>
            <w:tcW w:w="1073" w:type="pct"/>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rPr>
                <w:rFonts w:eastAsia="Times New Roman" w:cs="Calibri"/>
                <w:sz w:val="20"/>
                <w:szCs w:val="20"/>
              </w:rPr>
            </w:pPr>
            <w:r>
              <w:rPr>
                <w:rFonts w:eastAsia="Times New Roman" w:cs="Calibri"/>
                <w:sz w:val="20"/>
                <w:szCs w:val="20"/>
              </w:rPr>
              <w:t>Adanya Keretakan Bangunan dan Tuntutan Ganti Rugi</w:t>
            </w: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9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30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4"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p>
        </w:tc>
        <w:tc>
          <w:tcPr>
            <w:tcW w:w="402"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96"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4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49" w:type="pct"/>
            <w:gridSpan w:val="3"/>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26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r>
      <w:tr w:rsidR="006B25B6" w:rsidRPr="00FB1F48" w:rsidTr="00B400F3">
        <w:trPr>
          <w:trHeight w:val="57"/>
          <w:jc w:val="center"/>
        </w:trPr>
        <w:tc>
          <w:tcPr>
            <w:tcW w:w="135"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sidRPr="00F930D8">
              <w:rPr>
                <w:rFonts w:eastAsia="Times New Roman" w:cs="Calibri"/>
                <w:sz w:val="20"/>
                <w:szCs w:val="20"/>
              </w:rPr>
              <w:t>18</w:t>
            </w:r>
          </w:p>
        </w:tc>
        <w:tc>
          <w:tcPr>
            <w:tcW w:w="1073" w:type="pct"/>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rPr>
                <w:rFonts w:eastAsia="Times New Roman" w:cs="Calibri"/>
                <w:sz w:val="20"/>
                <w:szCs w:val="20"/>
              </w:rPr>
            </w:pPr>
            <w:r>
              <w:rPr>
                <w:rFonts w:eastAsia="Times New Roman" w:cs="Calibri"/>
                <w:sz w:val="20"/>
                <w:szCs w:val="20"/>
              </w:rPr>
              <w:t>Potensi Terjadinya Kecelakaan Terhadap Gangguan Jalan</w:t>
            </w: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9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4"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p>
        </w:tc>
        <w:tc>
          <w:tcPr>
            <w:tcW w:w="402"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96"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329"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4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49" w:type="pct"/>
            <w:gridSpan w:val="3"/>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6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r>
      <w:tr w:rsidR="006B25B6" w:rsidRPr="00FB1F48" w:rsidTr="00B400F3">
        <w:trPr>
          <w:trHeight w:val="57"/>
          <w:jc w:val="center"/>
        </w:trPr>
        <w:tc>
          <w:tcPr>
            <w:tcW w:w="135"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sidRPr="00F930D8">
              <w:rPr>
                <w:rFonts w:eastAsia="Times New Roman" w:cs="Calibri"/>
                <w:sz w:val="20"/>
                <w:szCs w:val="20"/>
              </w:rPr>
              <w:t>19</w:t>
            </w:r>
          </w:p>
        </w:tc>
        <w:tc>
          <w:tcPr>
            <w:tcW w:w="1073" w:type="pct"/>
            <w:tcBorders>
              <w:top w:val="nil"/>
              <w:left w:val="single" w:sz="8" w:space="0" w:color="000000"/>
              <w:bottom w:val="single" w:sz="8" w:space="0" w:color="000000"/>
              <w:right w:val="single" w:sz="8" w:space="0" w:color="000000"/>
            </w:tcBorders>
            <w:shd w:val="clear" w:color="auto" w:fill="auto"/>
          </w:tcPr>
          <w:p w:rsidR="006B25B6" w:rsidRDefault="006B25B6" w:rsidP="00B400F3">
            <w:pPr>
              <w:tabs>
                <w:tab w:val="left" w:pos="1021"/>
              </w:tabs>
              <w:spacing w:line="240" w:lineRule="auto"/>
              <w:rPr>
                <w:rFonts w:eastAsia="Times New Roman" w:cs="Calibri"/>
                <w:sz w:val="20"/>
                <w:szCs w:val="20"/>
              </w:rPr>
            </w:pPr>
            <w:r>
              <w:rPr>
                <w:rFonts w:eastAsia="Times New Roman" w:cs="Calibri"/>
                <w:sz w:val="20"/>
                <w:szCs w:val="20"/>
              </w:rPr>
              <w:t>Timbulnya Genangan/Banjir</w:t>
            </w: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9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304"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p>
        </w:tc>
        <w:tc>
          <w:tcPr>
            <w:tcW w:w="402"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96"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4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49" w:type="pct"/>
            <w:gridSpan w:val="3"/>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6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r>
      <w:tr w:rsidR="006B25B6" w:rsidRPr="00FB1F48" w:rsidTr="00B400F3">
        <w:trPr>
          <w:trHeight w:val="57"/>
          <w:jc w:val="center"/>
        </w:trPr>
        <w:tc>
          <w:tcPr>
            <w:tcW w:w="135"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sidRPr="00F930D8">
              <w:rPr>
                <w:rFonts w:eastAsia="Times New Roman" w:cs="Calibri"/>
                <w:sz w:val="20"/>
                <w:szCs w:val="20"/>
              </w:rPr>
              <w:t>20</w:t>
            </w:r>
          </w:p>
        </w:tc>
        <w:tc>
          <w:tcPr>
            <w:tcW w:w="1073" w:type="pct"/>
            <w:tcBorders>
              <w:top w:val="nil"/>
              <w:left w:val="single" w:sz="8" w:space="0" w:color="000000"/>
              <w:bottom w:val="single" w:sz="8" w:space="0" w:color="000000"/>
              <w:right w:val="single" w:sz="8" w:space="0" w:color="000000"/>
            </w:tcBorders>
            <w:shd w:val="clear" w:color="auto" w:fill="auto"/>
          </w:tcPr>
          <w:p w:rsidR="006B25B6" w:rsidRPr="00ED3605" w:rsidRDefault="006B25B6" w:rsidP="00B400F3">
            <w:pPr>
              <w:tabs>
                <w:tab w:val="left" w:pos="1021"/>
              </w:tabs>
              <w:spacing w:line="240" w:lineRule="auto"/>
              <w:rPr>
                <w:rFonts w:eastAsia="Times New Roman" w:cs="Calibri"/>
                <w:i/>
                <w:sz w:val="20"/>
                <w:szCs w:val="20"/>
              </w:rPr>
            </w:pPr>
            <w:r>
              <w:rPr>
                <w:rFonts w:eastAsia="Times New Roman" w:cs="Calibri"/>
                <w:sz w:val="20"/>
                <w:szCs w:val="20"/>
              </w:rPr>
              <w:t xml:space="preserve">Adanya Timbulan </w:t>
            </w:r>
            <w:r>
              <w:rPr>
                <w:rFonts w:eastAsia="Times New Roman" w:cs="Calibri"/>
                <w:i/>
                <w:sz w:val="20"/>
                <w:szCs w:val="20"/>
              </w:rPr>
              <w:t>Finishing, Mechanical, Electrical</w:t>
            </w: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9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5"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p>
        </w:tc>
        <w:tc>
          <w:tcPr>
            <w:tcW w:w="304"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402"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96"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4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49" w:type="pct"/>
            <w:gridSpan w:val="3"/>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6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r>
      <w:tr w:rsidR="006B25B6" w:rsidRPr="00FB1F48" w:rsidTr="00B400F3">
        <w:trPr>
          <w:trHeight w:val="57"/>
          <w:jc w:val="center"/>
        </w:trPr>
        <w:tc>
          <w:tcPr>
            <w:tcW w:w="135"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sidRPr="00F930D8">
              <w:rPr>
                <w:rFonts w:eastAsia="Times New Roman" w:cs="Calibri"/>
                <w:sz w:val="20"/>
                <w:szCs w:val="20"/>
              </w:rPr>
              <w:t>21</w:t>
            </w:r>
          </w:p>
        </w:tc>
        <w:tc>
          <w:tcPr>
            <w:tcW w:w="1073" w:type="pct"/>
            <w:tcBorders>
              <w:top w:val="nil"/>
              <w:left w:val="single" w:sz="8" w:space="0" w:color="000000"/>
              <w:bottom w:val="single" w:sz="8" w:space="0" w:color="000000"/>
              <w:right w:val="single" w:sz="8" w:space="0" w:color="000000"/>
            </w:tcBorders>
            <w:shd w:val="clear" w:color="auto" w:fill="auto"/>
          </w:tcPr>
          <w:p w:rsidR="006B25B6" w:rsidRDefault="006B25B6" w:rsidP="00B400F3">
            <w:pPr>
              <w:tabs>
                <w:tab w:val="left" w:pos="1021"/>
              </w:tabs>
              <w:spacing w:line="240" w:lineRule="auto"/>
              <w:rPr>
                <w:rFonts w:eastAsia="Times New Roman" w:cs="Calibri"/>
                <w:sz w:val="20"/>
                <w:szCs w:val="20"/>
              </w:rPr>
            </w:pPr>
            <w:r>
              <w:rPr>
                <w:rFonts w:eastAsia="Times New Roman" w:cs="Calibri"/>
                <w:sz w:val="20"/>
                <w:szCs w:val="20"/>
              </w:rPr>
              <w:t xml:space="preserve">Peningkatan Kesehatan Lingkungan </w:t>
            </w: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9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5"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p>
        </w:tc>
        <w:tc>
          <w:tcPr>
            <w:tcW w:w="304"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p>
        </w:tc>
        <w:tc>
          <w:tcPr>
            <w:tcW w:w="402"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96"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4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49" w:type="pct"/>
            <w:gridSpan w:val="3"/>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6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r>
      <w:tr w:rsidR="006B25B6" w:rsidRPr="00FB1F48" w:rsidTr="00B400F3">
        <w:trPr>
          <w:trHeight w:val="57"/>
          <w:jc w:val="center"/>
        </w:trPr>
        <w:tc>
          <w:tcPr>
            <w:tcW w:w="135"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sidRPr="00F930D8">
              <w:rPr>
                <w:rFonts w:eastAsia="Times New Roman" w:cs="Calibri"/>
                <w:sz w:val="20"/>
                <w:szCs w:val="20"/>
              </w:rPr>
              <w:t>22</w:t>
            </w:r>
          </w:p>
        </w:tc>
        <w:tc>
          <w:tcPr>
            <w:tcW w:w="1073" w:type="pct"/>
            <w:tcBorders>
              <w:top w:val="nil"/>
              <w:left w:val="single" w:sz="8" w:space="0" w:color="000000"/>
              <w:bottom w:val="single" w:sz="8" w:space="0" w:color="000000"/>
              <w:right w:val="single" w:sz="8" w:space="0" w:color="000000"/>
            </w:tcBorders>
            <w:shd w:val="clear" w:color="auto" w:fill="auto"/>
          </w:tcPr>
          <w:p w:rsidR="006B25B6" w:rsidRDefault="006B25B6" w:rsidP="00B400F3">
            <w:pPr>
              <w:tabs>
                <w:tab w:val="left" w:pos="1021"/>
              </w:tabs>
              <w:spacing w:line="240" w:lineRule="auto"/>
              <w:rPr>
                <w:rFonts w:eastAsia="Times New Roman" w:cs="Calibri"/>
                <w:sz w:val="20"/>
                <w:szCs w:val="20"/>
              </w:rPr>
            </w:pPr>
            <w:r>
              <w:rPr>
                <w:rFonts w:eastAsia="Times New Roman" w:cs="Calibri"/>
                <w:sz w:val="20"/>
                <w:szCs w:val="20"/>
              </w:rPr>
              <w:t>Timbulnya Limbah B3</w:t>
            </w: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3"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c>
          <w:tcPr>
            <w:tcW w:w="29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5"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p>
        </w:tc>
        <w:tc>
          <w:tcPr>
            <w:tcW w:w="304" w:type="pct"/>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p>
        </w:tc>
        <w:tc>
          <w:tcPr>
            <w:tcW w:w="402"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96"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4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49" w:type="pct"/>
            <w:gridSpan w:val="3"/>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6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r>
      <w:tr w:rsidR="006B25B6" w:rsidRPr="00FB1F48" w:rsidTr="00B400F3">
        <w:trPr>
          <w:trHeight w:val="57"/>
          <w:jc w:val="center"/>
        </w:trPr>
        <w:tc>
          <w:tcPr>
            <w:tcW w:w="135"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sidRPr="00F930D8">
              <w:rPr>
                <w:rFonts w:eastAsia="Times New Roman" w:cs="Calibri"/>
                <w:sz w:val="20"/>
                <w:szCs w:val="20"/>
              </w:rPr>
              <w:t>23</w:t>
            </w:r>
          </w:p>
        </w:tc>
        <w:tc>
          <w:tcPr>
            <w:tcW w:w="1073" w:type="pct"/>
            <w:tcBorders>
              <w:top w:val="nil"/>
              <w:left w:val="single" w:sz="8" w:space="0" w:color="000000"/>
              <w:bottom w:val="single" w:sz="8" w:space="0" w:color="000000"/>
              <w:right w:val="single" w:sz="8" w:space="0" w:color="000000"/>
            </w:tcBorders>
            <w:shd w:val="clear" w:color="auto" w:fill="auto"/>
          </w:tcPr>
          <w:p w:rsidR="006B25B6" w:rsidRDefault="006B25B6" w:rsidP="00B400F3">
            <w:pPr>
              <w:tabs>
                <w:tab w:val="left" w:pos="1021"/>
              </w:tabs>
              <w:spacing w:line="240" w:lineRule="auto"/>
              <w:rPr>
                <w:rFonts w:eastAsia="Times New Roman" w:cs="Calibri"/>
                <w:sz w:val="20"/>
                <w:szCs w:val="20"/>
              </w:rPr>
            </w:pPr>
            <w:r>
              <w:rPr>
                <w:rFonts w:eastAsia="Times New Roman" w:cs="Calibri"/>
                <w:sz w:val="20"/>
                <w:szCs w:val="20"/>
              </w:rPr>
              <w:t xml:space="preserve">Gangguan Distribusi  Air PDAM </w:t>
            </w: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p>
        </w:tc>
        <w:tc>
          <w:tcPr>
            <w:tcW w:w="29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05"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p>
        </w:tc>
        <w:tc>
          <w:tcPr>
            <w:tcW w:w="304" w:type="pct"/>
            <w:tcBorders>
              <w:top w:val="nil"/>
              <w:left w:val="single" w:sz="8" w:space="0" w:color="000000"/>
              <w:bottom w:val="single" w:sz="8" w:space="0" w:color="000000"/>
              <w:right w:val="single" w:sz="8" w:space="0" w:color="000000"/>
            </w:tcBorders>
            <w:shd w:val="clear" w:color="auto" w:fill="auto"/>
          </w:tcPr>
          <w:p w:rsidR="006B25B6" w:rsidRPr="003212E9" w:rsidRDefault="006B25B6" w:rsidP="00B400F3">
            <w:pPr>
              <w:spacing w:line="240" w:lineRule="auto"/>
              <w:rPr>
                <w:rFonts w:eastAsia="Times New Roman" w:cs="Calibri"/>
                <w:b/>
                <w:sz w:val="20"/>
                <w:szCs w:val="20"/>
              </w:rPr>
            </w:pPr>
          </w:p>
        </w:tc>
        <w:tc>
          <w:tcPr>
            <w:tcW w:w="373" w:type="pct"/>
            <w:gridSpan w:val="2"/>
            <w:tcBorders>
              <w:top w:val="nil"/>
              <w:left w:val="single" w:sz="8" w:space="0" w:color="000000"/>
              <w:bottom w:val="single" w:sz="8" w:space="0" w:color="000000"/>
              <w:right w:val="single" w:sz="8" w:space="0" w:color="000000"/>
            </w:tcBorders>
            <w:shd w:val="clear" w:color="auto" w:fill="auto"/>
          </w:tcPr>
          <w:p w:rsidR="006B25B6" w:rsidRDefault="006B25B6" w:rsidP="00B400F3">
            <w:pPr>
              <w:spacing w:line="240" w:lineRule="auto"/>
              <w:jc w:val="center"/>
              <w:rPr>
                <w:rFonts w:eastAsia="Times New Roman" w:cs="Calibri"/>
                <w:sz w:val="20"/>
                <w:szCs w:val="20"/>
              </w:rPr>
            </w:pPr>
          </w:p>
        </w:tc>
        <w:tc>
          <w:tcPr>
            <w:tcW w:w="402"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96"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41" w:type="pct"/>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349" w:type="pct"/>
            <w:gridSpan w:val="3"/>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p>
        </w:tc>
        <w:tc>
          <w:tcPr>
            <w:tcW w:w="265" w:type="pct"/>
            <w:gridSpan w:val="2"/>
            <w:tcBorders>
              <w:top w:val="nil"/>
              <w:left w:val="single" w:sz="8" w:space="0" w:color="000000"/>
              <w:bottom w:val="single" w:sz="8" w:space="0" w:color="000000"/>
              <w:right w:val="single" w:sz="8" w:space="0" w:color="000000"/>
            </w:tcBorders>
            <w:shd w:val="clear" w:color="auto" w:fill="auto"/>
          </w:tcPr>
          <w:p w:rsidR="006B25B6" w:rsidRPr="00366C87" w:rsidRDefault="006B25B6" w:rsidP="00B400F3">
            <w:pPr>
              <w:spacing w:line="240" w:lineRule="auto"/>
              <w:jc w:val="center"/>
              <w:rPr>
                <w:rFonts w:eastAsia="Times New Roman" w:cs="Calibri"/>
                <w:b/>
                <w:sz w:val="20"/>
                <w:szCs w:val="20"/>
              </w:rPr>
            </w:pPr>
            <w:r>
              <w:rPr>
                <w:rFonts w:eastAsia="Times New Roman" w:cs="Calibri"/>
                <w:sz w:val="20"/>
                <w:szCs w:val="20"/>
              </w:rPr>
              <w:t>X</w:t>
            </w:r>
          </w:p>
        </w:tc>
      </w:tr>
      <w:tr w:rsidR="006B25B6" w:rsidRPr="00FB1F48" w:rsidTr="00B400F3">
        <w:trPr>
          <w:trHeight w:val="57"/>
          <w:jc w:val="center"/>
        </w:trPr>
        <w:tc>
          <w:tcPr>
            <w:tcW w:w="5000" w:type="pct"/>
            <w:gridSpan w:val="22"/>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rsidR="006B25B6" w:rsidRDefault="006B25B6" w:rsidP="00B400F3">
            <w:pPr>
              <w:spacing w:line="240" w:lineRule="auto"/>
              <w:jc w:val="center"/>
              <w:rPr>
                <w:rFonts w:eastAsia="Times New Roman" w:cs="Calibri"/>
                <w:b/>
                <w:sz w:val="20"/>
                <w:szCs w:val="20"/>
                <w:lang w:val="en-US"/>
              </w:rPr>
            </w:pPr>
          </w:p>
          <w:p w:rsidR="006B25B6" w:rsidRPr="00366C87" w:rsidRDefault="006B25B6" w:rsidP="00B400F3">
            <w:pPr>
              <w:spacing w:line="240" w:lineRule="auto"/>
              <w:jc w:val="center"/>
              <w:rPr>
                <w:rFonts w:eastAsia="Times New Roman" w:cs="Calibri"/>
                <w:b/>
                <w:sz w:val="20"/>
                <w:szCs w:val="20"/>
              </w:rPr>
            </w:pPr>
            <w:r w:rsidRPr="00366C87">
              <w:rPr>
                <w:rFonts w:eastAsia="Times New Roman" w:cs="Calibri"/>
                <w:b/>
                <w:sz w:val="20"/>
                <w:szCs w:val="20"/>
              </w:rPr>
              <w:lastRenderedPageBreak/>
              <w:t>Tahap Operasional</w:t>
            </w:r>
          </w:p>
        </w:tc>
      </w:tr>
      <w:tr w:rsidR="006B25B6" w:rsidRPr="00FB1F48" w:rsidTr="00B400F3">
        <w:trPr>
          <w:trHeight w:val="57"/>
          <w:jc w:val="center"/>
        </w:trPr>
        <w:tc>
          <w:tcPr>
            <w:tcW w:w="130"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Pr>
                <w:rFonts w:eastAsia="Times New Roman" w:cs="Calibri"/>
                <w:sz w:val="20"/>
                <w:szCs w:val="20"/>
              </w:rPr>
              <w:lastRenderedPageBreak/>
              <w:t>1</w:t>
            </w:r>
          </w:p>
        </w:tc>
        <w:tc>
          <w:tcPr>
            <w:tcW w:w="1086" w:type="pct"/>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rPr>
                <w:rFonts w:eastAsia="Times New Roman" w:cs="Calibri"/>
                <w:sz w:val="20"/>
                <w:szCs w:val="20"/>
              </w:rPr>
            </w:pPr>
            <w:r w:rsidRPr="00FB1F48">
              <w:rPr>
                <w:rFonts w:eastAsia="Times New Roman" w:cs="Calibri"/>
                <w:sz w:val="20"/>
                <w:szCs w:val="20"/>
              </w:rPr>
              <w:t>Peningkatan Limbah Cair</w:t>
            </w:r>
          </w:p>
        </w:tc>
        <w:tc>
          <w:tcPr>
            <w:tcW w:w="358"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7"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317" w:type="pct"/>
            <w:gridSpan w:val="3"/>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87"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6"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6"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43"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0"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13" w:type="pct"/>
            <w:gridSpan w:val="2"/>
            <w:tcBorders>
              <w:top w:val="nil"/>
              <w:left w:val="nil"/>
              <w:bottom w:val="single" w:sz="8" w:space="0" w:color="000000"/>
              <w:right w:val="nil"/>
            </w:tcBorders>
            <w:vAlign w:val="center"/>
          </w:tcPr>
          <w:p w:rsidR="006B25B6" w:rsidRPr="00FB1F48" w:rsidRDefault="006B25B6" w:rsidP="00B400F3">
            <w:pPr>
              <w:spacing w:line="240" w:lineRule="auto"/>
              <w:jc w:val="center"/>
              <w:rPr>
                <w:rFonts w:eastAsia="Times New Roman" w:cs="Calibri"/>
                <w:sz w:val="20"/>
                <w:szCs w:val="20"/>
              </w:rPr>
            </w:pPr>
          </w:p>
        </w:tc>
        <w:tc>
          <w:tcPr>
            <w:tcW w:w="59" w:type="pct"/>
            <w:tcBorders>
              <w:top w:val="nil"/>
              <w:left w:val="nil"/>
              <w:bottom w:val="single" w:sz="8" w:space="0" w:color="000000"/>
              <w:right w:val="single" w:sz="8" w:space="0" w:color="000000"/>
            </w:tcBorders>
          </w:tcPr>
          <w:p w:rsidR="006B25B6" w:rsidRPr="00FB1F48" w:rsidRDefault="006B25B6" w:rsidP="00B400F3">
            <w:pPr>
              <w:spacing w:line="240" w:lineRule="auto"/>
              <w:jc w:val="center"/>
              <w:rPr>
                <w:rFonts w:eastAsia="Times New Roman" w:cs="Calibri"/>
                <w:sz w:val="20"/>
                <w:szCs w:val="20"/>
              </w:rPr>
            </w:pPr>
          </w:p>
        </w:tc>
      </w:tr>
      <w:tr w:rsidR="006B25B6" w:rsidRPr="00FB1F48" w:rsidTr="00B400F3">
        <w:trPr>
          <w:trHeight w:val="57"/>
          <w:jc w:val="center"/>
        </w:trPr>
        <w:tc>
          <w:tcPr>
            <w:tcW w:w="130"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Pr>
                <w:rFonts w:eastAsia="Times New Roman" w:cs="Calibri"/>
                <w:sz w:val="20"/>
                <w:szCs w:val="20"/>
              </w:rPr>
              <w:t>2</w:t>
            </w:r>
          </w:p>
        </w:tc>
        <w:tc>
          <w:tcPr>
            <w:tcW w:w="1086" w:type="pct"/>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rPr>
                <w:rFonts w:eastAsia="Times New Roman" w:cs="Calibri"/>
                <w:sz w:val="20"/>
                <w:szCs w:val="20"/>
              </w:rPr>
            </w:pPr>
            <w:r w:rsidRPr="00FB1F48">
              <w:rPr>
                <w:rFonts w:eastAsia="Times New Roman" w:cs="Calibri"/>
                <w:sz w:val="20"/>
                <w:szCs w:val="20"/>
              </w:rPr>
              <w:t xml:space="preserve">Peningkatan Limbah Padat </w:t>
            </w:r>
          </w:p>
        </w:tc>
        <w:tc>
          <w:tcPr>
            <w:tcW w:w="358"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7" w:type="pct"/>
            <w:gridSpan w:val="2"/>
            <w:tcBorders>
              <w:top w:val="nil"/>
              <w:left w:val="nil"/>
              <w:bottom w:val="single" w:sz="8" w:space="0" w:color="000000"/>
              <w:right w:val="single" w:sz="8" w:space="0" w:color="000000"/>
            </w:tcBorders>
            <w:shd w:val="clear" w:color="auto" w:fill="auto"/>
            <w:vAlign w:val="center"/>
          </w:tcPr>
          <w:p w:rsidR="006B25B6" w:rsidRPr="00610BF2" w:rsidRDefault="006B25B6" w:rsidP="00B400F3">
            <w:pPr>
              <w:spacing w:line="240" w:lineRule="auto"/>
              <w:jc w:val="center"/>
              <w:rPr>
                <w:rFonts w:eastAsia="Times New Roman" w:cs="Calibri"/>
                <w:sz w:val="20"/>
                <w:szCs w:val="20"/>
              </w:rPr>
            </w:pPr>
          </w:p>
        </w:tc>
        <w:tc>
          <w:tcPr>
            <w:tcW w:w="317" w:type="pct"/>
            <w:gridSpan w:val="3"/>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87"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6"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6"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39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43"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0"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13" w:type="pct"/>
            <w:gridSpan w:val="2"/>
            <w:tcBorders>
              <w:top w:val="nil"/>
              <w:left w:val="nil"/>
              <w:bottom w:val="single" w:sz="8" w:space="0" w:color="000000"/>
              <w:right w:val="nil"/>
            </w:tcBorders>
            <w:vAlign w:val="center"/>
          </w:tcPr>
          <w:p w:rsidR="006B25B6" w:rsidRPr="00FB1F48" w:rsidRDefault="006B25B6" w:rsidP="00B400F3">
            <w:pPr>
              <w:spacing w:line="240" w:lineRule="auto"/>
              <w:jc w:val="center"/>
              <w:rPr>
                <w:rFonts w:eastAsia="Times New Roman" w:cs="Calibri"/>
                <w:sz w:val="20"/>
                <w:szCs w:val="20"/>
              </w:rPr>
            </w:pPr>
          </w:p>
        </w:tc>
        <w:tc>
          <w:tcPr>
            <w:tcW w:w="59" w:type="pct"/>
            <w:tcBorders>
              <w:top w:val="nil"/>
              <w:left w:val="nil"/>
              <w:bottom w:val="single" w:sz="8" w:space="0" w:color="000000"/>
              <w:right w:val="single" w:sz="8" w:space="0" w:color="000000"/>
            </w:tcBorders>
          </w:tcPr>
          <w:p w:rsidR="006B25B6" w:rsidRPr="00FB1F48" w:rsidRDefault="006B25B6" w:rsidP="00B400F3">
            <w:pPr>
              <w:spacing w:line="240" w:lineRule="auto"/>
              <w:jc w:val="center"/>
              <w:rPr>
                <w:rFonts w:eastAsia="Times New Roman" w:cs="Calibri"/>
                <w:sz w:val="20"/>
                <w:szCs w:val="20"/>
              </w:rPr>
            </w:pPr>
          </w:p>
        </w:tc>
      </w:tr>
      <w:tr w:rsidR="006B25B6" w:rsidRPr="00FB1F48" w:rsidTr="00B400F3">
        <w:trPr>
          <w:trHeight w:val="57"/>
          <w:jc w:val="center"/>
        </w:trPr>
        <w:tc>
          <w:tcPr>
            <w:tcW w:w="130"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Pr>
                <w:rFonts w:eastAsia="Times New Roman" w:cs="Calibri"/>
                <w:sz w:val="20"/>
                <w:szCs w:val="20"/>
              </w:rPr>
              <w:t>3</w:t>
            </w:r>
          </w:p>
        </w:tc>
        <w:tc>
          <w:tcPr>
            <w:tcW w:w="1086" w:type="pct"/>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rPr>
                <w:rFonts w:eastAsia="Times New Roman" w:cs="Calibri"/>
                <w:sz w:val="20"/>
                <w:szCs w:val="20"/>
              </w:rPr>
            </w:pPr>
            <w:r w:rsidRPr="00FB1F48">
              <w:rPr>
                <w:rFonts w:eastAsia="Times New Roman" w:cs="Calibri"/>
                <w:sz w:val="20"/>
                <w:szCs w:val="20"/>
              </w:rPr>
              <w:t>Kesempatan Kerja</w:t>
            </w:r>
          </w:p>
        </w:tc>
        <w:tc>
          <w:tcPr>
            <w:tcW w:w="358"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7" w:type="pct"/>
            <w:gridSpan w:val="2"/>
            <w:tcBorders>
              <w:top w:val="nil"/>
              <w:left w:val="nil"/>
              <w:bottom w:val="single" w:sz="8" w:space="0" w:color="000000"/>
              <w:right w:val="single" w:sz="8" w:space="0" w:color="000000"/>
            </w:tcBorders>
            <w:shd w:val="clear" w:color="auto" w:fill="auto"/>
            <w:vAlign w:val="center"/>
          </w:tcPr>
          <w:p w:rsidR="006B25B6" w:rsidRPr="00610BF2" w:rsidRDefault="006B25B6" w:rsidP="00B400F3">
            <w:pPr>
              <w:spacing w:line="240" w:lineRule="auto"/>
              <w:jc w:val="center"/>
              <w:rPr>
                <w:rFonts w:eastAsia="Times New Roman" w:cs="Calibri"/>
                <w:sz w:val="20"/>
                <w:szCs w:val="20"/>
              </w:rPr>
            </w:pPr>
          </w:p>
        </w:tc>
        <w:tc>
          <w:tcPr>
            <w:tcW w:w="317" w:type="pct"/>
            <w:gridSpan w:val="3"/>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87"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6"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6"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43"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340"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13" w:type="pct"/>
            <w:gridSpan w:val="2"/>
            <w:tcBorders>
              <w:top w:val="nil"/>
              <w:left w:val="nil"/>
              <w:bottom w:val="single" w:sz="8" w:space="0" w:color="000000"/>
              <w:right w:val="nil"/>
            </w:tcBorders>
            <w:vAlign w:val="center"/>
          </w:tcPr>
          <w:p w:rsidR="006B25B6" w:rsidRPr="00FB1F48" w:rsidRDefault="006B25B6" w:rsidP="00B400F3">
            <w:pPr>
              <w:spacing w:line="240" w:lineRule="auto"/>
              <w:jc w:val="center"/>
              <w:rPr>
                <w:rFonts w:eastAsia="Times New Roman" w:cs="Calibri"/>
                <w:sz w:val="20"/>
                <w:szCs w:val="20"/>
              </w:rPr>
            </w:pPr>
          </w:p>
        </w:tc>
        <w:tc>
          <w:tcPr>
            <w:tcW w:w="59" w:type="pct"/>
            <w:tcBorders>
              <w:top w:val="nil"/>
              <w:left w:val="nil"/>
              <w:bottom w:val="single" w:sz="8" w:space="0" w:color="000000"/>
              <w:right w:val="single" w:sz="8" w:space="0" w:color="000000"/>
            </w:tcBorders>
          </w:tcPr>
          <w:p w:rsidR="006B25B6" w:rsidRPr="00FB1F48" w:rsidRDefault="006B25B6" w:rsidP="00B400F3">
            <w:pPr>
              <w:spacing w:line="240" w:lineRule="auto"/>
              <w:jc w:val="center"/>
              <w:rPr>
                <w:rFonts w:eastAsia="Times New Roman" w:cs="Calibri"/>
                <w:sz w:val="20"/>
                <w:szCs w:val="20"/>
              </w:rPr>
            </w:pPr>
          </w:p>
        </w:tc>
      </w:tr>
      <w:tr w:rsidR="006B25B6" w:rsidRPr="00FB1F48" w:rsidTr="00B400F3">
        <w:trPr>
          <w:trHeight w:val="57"/>
          <w:jc w:val="center"/>
        </w:trPr>
        <w:tc>
          <w:tcPr>
            <w:tcW w:w="130"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Pr>
                <w:rFonts w:eastAsia="Times New Roman" w:cs="Calibri"/>
                <w:sz w:val="20"/>
                <w:szCs w:val="20"/>
              </w:rPr>
              <w:t>4</w:t>
            </w:r>
          </w:p>
        </w:tc>
        <w:tc>
          <w:tcPr>
            <w:tcW w:w="1086" w:type="pct"/>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rPr>
                <w:rFonts w:eastAsia="Times New Roman" w:cs="Calibri"/>
                <w:sz w:val="20"/>
                <w:szCs w:val="20"/>
              </w:rPr>
            </w:pPr>
            <w:r w:rsidRPr="00FB1F48">
              <w:rPr>
                <w:rFonts w:eastAsia="Times New Roman" w:cs="Calibri"/>
                <w:sz w:val="20"/>
                <w:szCs w:val="20"/>
              </w:rPr>
              <w:t>Penurunan Kualitas Udara Ambient</w:t>
            </w:r>
          </w:p>
        </w:tc>
        <w:tc>
          <w:tcPr>
            <w:tcW w:w="358"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7" w:type="pct"/>
            <w:gridSpan w:val="2"/>
            <w:tcBorders>
              <w:top w:val="nil"/>
              <w:left w:val="nil"/>
              <w:bottom w:val="single" w:sz="8" w:space="0" w:color="000000"/>
              <w:right w:val="single" w:sz="8" w:space="0" w:color="000000"/>
            </w:tcBorders>
            <w:shd w:val="clear" w:color="auto" w:fill="auto"/>
            <w:vAlign w:val="center"/>
          </w:tcPr>
          <w:p w:rsidR="006B25B6" w:rsidRPr="00610BF2"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317" w:type="pct"/>
            <w:gridSpan w:val="3"/>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87"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6"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6"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43"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0"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13" w:type="pct"/>
            <w:gridSpan w:val="2"/>
            <w:tcBorders>
              <w:top w:val="nil"/>
              <w:left w:val="nil"/>
              <w:bottom w:val="single" w:sz="8" w:space="0" w:color="000000"/>
              <w:right w:val="nil"/>
            </w:tcBorders>
            <w:vAlign w:val="center"/>
          </w:tcPr>
          <w:p w:rsidR="006B25B6" w:rsidRPr="00FB1F48" w:rsidRDefault="006B25B6" w:rsidP="00B400F3">
            <w:pPr>
              <w:spacing w:line="240" w:lineRule="auto"/>
              <w:jc w:val="center"/>
              <w:rPr>
                <w:rFonts w:eastAsia="Times New Roman" w:cs="Calibri"/>
                <w:sz w:val="20"/>
                <w:szCs w:val="20"/>
              </w:rPr>
            </w:pPr>
          </w:p>
        </w:tc>
        <w:tc>
          <w:tcPr>
            <w:tcW w:w="59" w:type="pct"/>
            <w:tcBorders>
              <w:top w:val="nil"/>
              <w:left w:val="nil"/>
              <w:bottom w:val="single" w:sz="8" w:space="0" w:color="000000"/>
              <w:right w:val="single" w:sz="8" w:space="0" w:color="000000"/>
            </w:tcBorders>
          </w:tcPr>
          <w:p w:rsidR="006B25B6" w:rsidRPr="00FB1F48" w:rsidRDefault="006B25B6" w:rsidP="00B400F3">
            <w:pPr>
              <w:spacing w:line="240" w:lineRule="auto"/>
              <w:jc w:val="center"/>
              <w:rPr>
                <w:rFonts w:eastAsia="Times New Roman" w:cs="Calibri"/>
                <w:sz w:val="20"/>
                <w:szCs w:val="20"/>
              </w:rPr>
            </w:pPr>
          </w:p>
        </w:tc>
      </w:tr>
      <w:tr w:rsidR="006B25B6" w:rsidRPr="00FB1F48" w:rsidTr="00B400F3">
        <w:trPr>
          <w:trHeight w:val="57"/>
          <w:jc w:val="center"/>
        </w:trPr>
        <w:tc>
          <w:tcPr>
            <w:tcW w:w="130"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Pr>
                <w:rFonts w:eastAsia="Times New Roman" w:cs="Calibri"/>
                <w:sz w:val="20"/>
                <w:szCs w:val="20"/>
              </w:rPr>
              <w:t>5</w:t>
            </w:r>
          </w:p>
        </w:tc>
        <w:tc>
          <w:tcPr>
            <w:tcW w:w="1086" w:type="pct"/>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rPr>
                <w:rFonts w:eastAsia="Times New Roman" w:cs="Calibri"/>
                <w:sz w:val="20"/>
                <w:szCs w:val="20"/>
              </w:rPr>
            </w:pPr>
            <w:r w:rsidRPr="00FB1F48">
              <w:rPr>
                <w:rFonts w:eastAsia="Times New Roman" w:cs="Calibri"/>
                <w:sz w:val="20"/>
                <w:szCs w:val="20"/>
              </w:rPr>
              <w:t>Timbulnya Genangan/banjir</w:t>
            </w:r>
          </w:p>
        </w:tc>
        <w:tc>
          <w:tcPr>
            <w:tcW w:w="358"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7" w:type="pct"/>
            <w:gridSpan w:val="2"/>
            <w:tcBorders>
              <w:top w:val="nil"/>
              <w:left w:val="nil"/>
              <w:bottom w:val="single" w:sz="8" w:space="0" w:color="000000"/>
              <w:right w:val="single" w:sz="8" w:space="0" w:color="000000"/>
            </w:tcBorders>
            <w:shd w:val="clear" w:color="auto" w:fill="auto"/>
            <w:vAlign w:val="center"/>
          </w:tcPr>
          <w:p w:rsidR="006B25B6" w:rsidRPr="00610BF2" w:rsidRDefault="006B25B6" w:rsidP="00B400F3">
            <w:pPr>
              <w:spacing w:line="240" w:lineRule="auto"/>
              <w:jc w:val="center"/>
              <w:rPr>
                <w:rFonts w:eastAsia="Times New Roman" w:cs="Calibri"/>
                <w:sz w:val="20"/>
                <w:szCs w:val="20"/>
              </w:rPr>
            </w:pPr>
          </w:p>
        </w:tc>
        <w:tc>
          <w:tcPr>
            <w:tcW w:w="317" w:type="pct"/>
            <w:gridSpan w:val="3"/>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87"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326"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6"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43"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0"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13" w:type="pct"/>
            <w:gridSpan w:val="2"/>
            <w:tcBorders>
              <w:top w:val="nil"/>
              <w:left w:val="nil"/>
              <w:bottom w:val="single" w:sz="8" w:space="0" w:color="000000"/>
              <w:right w:val="nil"/>
            </w:tcBorders>
            <w:vAlign w:val="center"/>
          </w:tcPr>
          <w:p w:rsidR="006B25B6" w:rsidRPr="00FB1F48" w:rsidRDefault="006B25B6" w:rsidP="00B400F3">
            <w:pPr>
              <w:spacing w:line="240" w:lineRule="auto"/>
              <w:jc w:val="center"/>
              <w:rPr>
                <w:rFonts w:eastAsia="Times New Roman" w:cs="Calibri"/>
                <w:sz w:val="20"/>
                <w:szCs w:val="20"/>
              </w:rPr>
            </w:pPr>
          </w:p>
        </w:tc>
        <w:tc>
          <w:tcPr>
            <w:tcW w:w="59" w:type="pct"/>
            <w:tcBorders>
              <w:top w:val="nil"/>
              <w:left w:val="nil"/>
              <w:bottom w:val="single" w:sz="8" w:space="0" w:color="000000"/>
              <w:right w:val="single" w:sz="8" w:space="0" w:color="000000"/>
            </w:tcBorders>
          </w:tcPr>
          <w:p w:rsidR="006B25B6" w:rsidRPr="00FB1F48" w:rsidRDefault="006B25B6" w:rsidP="00B400F3">
            <w:pPr>
              <w:spacing w:line="240" w:lineRule="auto"/>
              <w:jc w:val="center"/>
              <w:rPr>
                <w:rFonts w:eastAsia="Times New Roman" w:cs="Calibri"/>
                <w:sz w:val="20"/>
                <w:szCs w:val="20"/>
              </w:rPr>
            </w:pPr>
          </w:p>
        </w:tc>
      </w:tr>
      <w:tr w:rsidR="006B25B6" w:rsidRPr="00FB1F48" w:rsidTr="00B400F3">
        <w:trPr>
          <w:trHeight w:val="57"/>
          <w:jc w:val="center"/>
        </w:trPr>
        <w:tc>
          <w:tcPr>
            <w:tcW w:w="130"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Pr>
                <w:rFonts w:eastAsia="Times New Roman" w:cs="Calibri"/>
                <w:sz w:val="20"/>
                <w:szCs w:val="20"/>
              </w:rPr>
              <w:t>6</w:t>
            </w:r>
          </w:p>
        </w:tc>
        <w:tc>
          <w:tcPr>
            <w:tcW w:w="1086" w:type="pct"/>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rPr>
                <w:rFonts w:eastAsia="Times New Roman" w:cs="Calibri"/>
                <w:sz w:val="20"/>
                <w:szCs w:val="20"/>
              </w:rPr>
            </w:pPr>
            <w:r w:rsidRPr="00FB1F48">
              <w:rPr>
                <w:rFonts w:eastAsia="Times New Roman" w:cs="Calibri"/>
                <w:sz w:val="20"/>
                <w:szCs w:val="20"/>
              </w:rPr>
              <w:t>Potensi Kebakaran</w:t>
            </w:r>
          </w:p>
        </w:tc>
        <w:tc>
          <w:tcPr>
            <w:tcW w:w="358"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7" w:type="pct"/>
            <w:gridSpan w:val="2"/>
            <w:tcBorders>
              <w:top w:val="nil"/>
              <w:left w:val="nil"/>
              <w:bottom w:val="single" w:sz="8" w:space="0" w:color="000000"/>
              <w:right w:val="single" w:sz="8" w:space="0" w:color="000000"/>
            </w:tcBorders>
            <w:shd w:val="clear" w:color="auto" w:fill="auto"/>
            <w:vAlign w:val="center"/>
          </w:tcPr>
          <w:p w:rsidR="006B25B6" w:rsidRPr="00610BF2" w:rsidRDefault="006B25B6" w:rsidP="00B400F3">
            <w:pPr>
              <w:spacing w:line="240" w:lineRule="auto"/>
              <w:jc w:val="center"/>
              <w:rPr>
                <w:rFonts w:eastAsia="Times New Roman" w:cs="Calibri"/>
                <w:sz w:val="20"/>
                <w:szCs w:val="20"/>
              </w:rPr>
            </w:pPr>
          </w:p>
        </w:tc>
        <w:tc>
          <w:tcPr>
            <w:tcW w:w="317" w:type="pct"/>
            <w:gridSpan w:val="3"/>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87"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6"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6"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243"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0"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13" w:type="pct"/>
            <w:gridSpan w:val="2"/>
            <w:tcBorders>
              <w:top w:val="nil"/>
              <w:left w:val="nil"/>
              <w:bottom w:val="single" w:sz="8" w:space="0" w:color="000000"/>
              <w:right w:val="nil"/>
            </w:tcBorders>
            <w:vAlign w:val="center"/>
          </w:tcPr>
          <w:p w:rsidR="006B25B6" w:rsidRPr="00FB1F48" w:rsidRDefault="006B25B6" w:rsidP="00B400F3">
            <w:pPr>
              <w:spacing w:line="240" w:lineRule="auto"/>
              <w:jc w:val="center"/>
              <w:rPr>
                <w:rFonts w:eastAsia="Times New Roman" w:cs="Calibri"/>
                <w:sz w:val="20"/>
                <w:szCs w:val="20"/>
              </w:rPr>
            </w:pPr>
          </w:p>
        </w:tc>
        <w:tc>
          <w:tcPr>
            <w:tcW w:w="59" w:type="pct"/>
            <w:tcBorders>
              <w:top w:val="nil"/>
              <w:left w:val="nil"/>
              <w:bottom w:val="single" w:sz="8" w:space="0" w:color="000000"/>
              <w:right w:val="single" w:sz="8" w:space="0" w:color="000000"/>
            </w:tcBorders>
          </w:tcPr>
          <w:p w:rsidR="006B25B6" w:rsidRPr="00FB1F48" w:rsidRDefault="006B25B6" w:rsidP="00B400F3">
            <w:pPr>
              <w:spacing w:line="240" w:lineRule="auto"/>
              <w:jc w:val="center"/>
              <w:rPr>
                <w:rFonts w:eastAsia="Times New Roman" w:cs="Calibri"/>
                <w:sz w:val="20"/>
                <w:szCs w:val="20"/>
              </w:rPr>
            </w:pPr>
          </w:p>
        </w:tc>
      </w:tr>
      <w:tr w:rsidR="006B25B6" w:rsidRPr="00FB1F48" w:rsidTr="00B400F3">
        <w:trPr>
          <w:trHeight w:val="57"/>
          <w:jc w:val="center"/>
        </w:trPr>
        <w:tc>
          <w:tcPr>
            <w:tcW w:w="130"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Pr>
                <w:rFonts w:eastAsia="Times New Roman" w:cs="Calibri"/>
                <w:sz w:val="20"/>
                <w:szCs w:val="20"/>
              </w:rPr>
              <w:t>7</w:t>
            </w:r>
          </w:p>
        </w:tc>
        <w:tc>
          <w:tcPr>
            <w:tcW w:w="1086" w:type="pct"/>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rPr>
                <w:rFonts w:eastAsia="Times New Roman" w:cs="Calibri"/>
                <w:sz w:val="20"/>
                <w:szCs w:val="20"/>
              </w:rPr>
            </w:pPr>
            <w:r w:rsidRPr="00FB1F48">
              <w:rPr>
                <w:rFonts w:eastAsia="Times New Roman" w:cs="Calibri"/>
                <w:sz w:val="20"/>
                <w:szCs w:val="20"/>
              </w:rPr>
              <w:t>Gangguan Distribusi Air</w:t>
            </w:r>
          </w:p>
        </w:tc>
        <w:tc>
          <w:tcPr>
            <w:tcW w:w="358"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7" w:type="pct"/>
            <w:gridSpan w:val="2"/>
            <w:tcBorders>
              <w:top w:val="nil"/>
              <w:left w:val="nil"/>
              <w:bottom w:val="single" w:sz="8" w:space="0" w:color="000000"/>
              <w:right w:val="single" w:sz="8" w:space="0" w:color="000000"/>
            </w:tcBorders>
            <w:shd w:val="clear" w:color="auto" w:fill="auto"/>
            <w:vAlign w:val="center"/>
          </w:tcPr>
          <w:p w:rsidR="006B25B6" w:rsidRPr="00610BF2" w:rsidRDefault="006B25B6" w:rsidP="00B400F3">
            <w:pPr>
              <w:spacing w:line="240" w:lineRule="auto"/>
              <w:jc w:val="center"/>
              <w:rPr>
                <w:rFonts w:eastAsia="Times New Roman" w:cs="Calibri"/>
                <w:sz w:val="20"/>
                <w:szCs w:val="20"/>
              </w:rPr>
            </w:pPr>
          </w:p>
        </w:tc>
        <w:tc>
          <w:tcPr>
            <w:tcW w:w="317" w:type="pct"/>
            <w:gridSpan w:val="3"/>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87"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6"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6"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43"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0"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13" w:type="pct"/>
            <w:gridSpan w:val="2"/>
            <w:tcBorders>
              <w:top w:val="nil"/>
              <w:left w:val="nil"/>
              <w:bottom w:val="single" w:sz="8" w:space="0" w:color="000000"/>
              <w:right w:val="nil"/>
            </w:tcBorders>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59" w:type="pct"/>
            <w:tcBorders>
              <w:top w:val="nil"/>
              <w:left w:val="nil"/>
              <w:bottom w:val="single" w:sz="8" w:space="0" w:color="000000"/>
              <w:right w:val="single" w:sz="8" w:space="0" w:color="000000"/>
            </w:tcBorders>
          </w:tcPr>
          <w:p w:rsidR="006B25B6" w:rsidRPr="00FB1F48" w:rsidRDefault="006B25B6" w:rsidP="00B400F3">
            <w:pPr>
              <w:spacing w:line="240" w:lineRule="auto"/>
              <w:jc w:val="center"/>
              <w:rPr>
                <w:rFonts w:eastAsia="Times New Roman" w:cs="Calibri"/>
                <w:sz w:val="20"/>
                <w:szCs w:val="20"/>
              </w:rPr>
            </w:pPr>
          </w:p>
        </w:tc>
      </w:tr>
      <w:tr w:rsidR="006B25B6" w:rsidRPr="00FB1F48" w:rsidTr="00B400F3">
        <w:trPr>
          <w:trHeight w:val="57"/>
          <w:jc w:val="center"/>
        </w:trPr>
        <w:tc>
          <w:tcPr>
            <w:tcW w:w="130"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Pr>
                <w:rFonts w:eastAsia="Times New Roman" w:cs="Calibri"/>
                <w:sz w:val="20"/>
                <w:szCs w:val="20"/>
              </w:rPr>
              <w:t>8</w:t>
            </w:r>
          </w:p>
        </w:tc>
        <w:tc>
          <w:tcPr>
            <w:tcW w:w="1086" w:type="pct"/>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rPr>
                <w:rFonts w:eastAsia="Times New Roman" w:cs="Calibri"/>
                <w:sz w:val="20"/>
                <w:szCs w:val="20"/>
              </w:rPr>
            </w:pPr>
            <w:r w:rsidRPr="00FB1F48">
              <w:rPr>
                <w:rFonts w:eastAsia="Times New Roman" w:cs="Calibri"/>
                <w:sz w:val="20"/>
                <w:szCs w:val="20"/>
              </w:rPr>
              <w:t xml:space="preserve">Keresahan Masyarakat </w:t>
            </w:r>
          </w:p>
        </w:tc>
        <w:tc>
          <w:tcPr>
            <w:tcW w:w="358"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7" w:type="pct"/>
            <w:gridSpan w:val="2"/>
            <w:tcBorders>
              <w:top w:val="nil"/>
              <w:left w:val="nil"/>
              <w:bottom w:val="single" w:sz="8" w:space="0" w:color="000000"/>
              <w:right w:val="single" w:sz="8" w:space="0" w:color="000000"/>
            </w:tcBorders>
            <w:shd w:val="clear" w:color="auto" w:fill="auto"/>
            <w:vAlign w:val="center"/>
          </w:tcPr>
          <w:p w:rsidR="006B25B6" w:rsidRPr="00610BF2" w:rsidRDefault="006B25B6" w:rsidP="00B400F3">
            <w:pPr>
              <w:spacing w:line="240" w:lineRule="auto"/>
              <w:jc w:val="center"/>
              <w:rPr>
                <w:rFonts w:eastAsia="Times New Roman" w:cs="Calibri"/>
                <w:sz w:val="20"/>
                <w:szCs w:val="20"/>
              </w:rPr>
            </w:pPr>
          </w:p>
        </w:tc>
        <w:tc>
          <w:tcPr>
            <w:tcW w:w="317" w:type="pct"/>
            <w:gridSpan w:val="3"/>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87"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6"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6"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43"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0"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213" w:type="pct"/>
            <w:gridSpan w:val="2"/>
            <w:tcBorders>
              <w:top w:val="nil"/>
              <w:left w:val="nil"/>
              <w:bottom w:val="single" w:sz="8" w:space="0" w:color="000000"/>
              <w:right w:val="nil"/>
            </w:tcBorders>
            <w:vAlign w:val="center"/>
          </w:tcPr>
          <w:p w:rsidR="006B25B6" w:rsidRPr="00FB1F48" w:rsidRDefault="006B25B6" w:rsidP="00B400F3">
            <w:pPr>
              <w:spacing w:line="240" w:lineRule="auto"/>
              <w:jc w:val="center"/>
              <w:rPr>
                <w:rFonts w:eastAsia="Times New Roman" w:cs="Calibri"/>
                <w:sz w:val="20"/>
                <w:szCs w:val="20"/>
              </w:rPr>
            </w:pPr>
          </w:p>
        </w:tc>
        <w:tc>
          <w:tcPr>
            <w:tcW w:w="59" w:type="pct"/>
            <w:tcBorders>
              <w:top w:val="nil"/>
              <w:left w:val="nil"/>
              <w:bottom w:val="single" w:sz="8" w:space="0" w:color="000000"/>
              <w:right w:val="single" w:sz="8" w:space="0" w:color="000000"/>
            </w:tcBorders>
          </w:tcPr>
          <w:p w:rsidR="006B25B6" w:rsidRPr="00FB1F48" w:rsidRDefault="006B25B6" w:rsidP="00B400F3">
            <w:pPr>
              <w:spacing w:line="240" w:lineRule="auto"/>
              <w:jc w:val="center"/>
              <w:rPr>
                <w:rFonts w:eastAsia="Times New Roman" w:cs="Calibri"/>
                <w:sz w:val="20"/>
                <w:szCs w:val="20"/>
              </w:rPr>
            </w:pPr>
          </w:p>
        </w:tc>
      </w:tr>
      <w:tr w:rsidR="006B25B6" w:rsidRPr="00FB1F48" w:rsidTr="00B400F3">
        <w:trPr>
          <w:trHeight w:val="57"/>
          <w:jc w:val="center"/>
        </w:trPr>
        <w:tc>
          <w:tcPr>
            <w:tcW w:w="130"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Pr>
                <w:rFonts w:eastAsia="Times New Roman" w:cs="Calibri"/>
                <w:sz w:val="20"/>
                <w:szCs w:val="20"/>
              </w:rPr>
              <w:t>9</w:t>
            </w:r>
          </w:p>
        </w:tc>
        <w:tc>
          <w:tcPr>
            <w:tcW w:w="1086" w:type="pct"/>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rPr>
                <w:rFonts w:eastAsia="Times New Roman" w:cs="Calibri"/>
                <w:sz w:val="20"/>
                <w:szCs w:val="20"/>
              </w:rPr>
            </w:pPr>
            <w:r w:rsidRPr="00FB1F48">
              <w:rPr>
                <w:rFonts w:eastAsia="Times New Roman" w:cs="Calibri"/>
                <w:sz w:val="20"/>
                <w:szCs w:val="20"/>
              </w:rPr>
              <w:t>Penurunan Kineja Jalan</w:t>
            </w:r>
          </w:p>
        </w:tc>
        <w:tc>
          <w:tcPr>
            <w:tcW w:w="358"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7" w:type="pct"/>
            <w:gridSpan w:val="2"/>
            <w:tcBorders>
              <w:top w:val="nil"/>
              <w:left w:val="nil"/>
              <w:bottom w:val="single" w:sz="8" w:space="0" w:color="000000"/>
              <w:right w:val="single" w:sz="8" w:space="0" w:color="000000"/>
            </w:tcBorders>
            <w:shd w:val="clear" w:color="auto" w:fill="auto"/>
            <w:vAlign w:val="center"/>
          </w:tcPr>
          <w:p w:rsidR="006B25B6" w:rsidRPr="00610BF2" w:rsidRDefault="006B25B6" w:rsidP="00B400F3">
            <w:pPr>
              <w:spacing w:line="240" w:lineRule="auto"/>
              <w:jc w:val="center"/>
              <w:rPr>
                <w:rFonts w:eastAsia="Times New Roman" w:cs="Calibri"/>
                <w:sz w:val="20"/>
                <w:szCs w:val="20"/>
              </w:rPr>
            </w:pPr>
          </w:p>
        </w:tc>
        <w:tc>
          <w:tcPr>
            <w:tcW w:w="317" w:type="pct"/>
            <w:gridSpan w:val="3"/>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87"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6"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6"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32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43"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0"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13" w:type="pct"/>
            <w:gridSpan w:val="2"/>
            <w:tcBorders>
              <w:top w:val="nil"/>
              <w:left w:val="nil"/>
              <w:bottom w:val="single" w:sz="8" w:space="0" w:color="000000"/>
              <w:right w:val="nil"/>
            </w:tcBorders>
            <w:vAlign w:val="center"/>
          </w:tcPr>
          <w:p w:rsidR="006B25B6" w:rsidRPr="00FB1F48" w:rsidRDefault="006B25B6" w:rsidP="00B400F3">
            <w:pPr>
              <w:spacing w:line="240" w:lineRule="auto"/>
              <w:jc w:val="center"/>
              <w:rPr>
                <w:rFonts w:eastAsia="Times New Roman" w:cs="Calibri"/>
                <w:sz w:val="20"/>
                <w:szCs w:val="20"/>
              </w:rPr>
            </w:pPr>
          </w:p>
        </w:tc>
        <w:tc>
          <w:tcPr>
            <w:tcW w:w="59" w:type="pct"/>
            <w:tcBorders>
              <w:top w:val="nil"/>
              <w:left w:val="nil"/>
              <w:bottom w:val="single" w:sz="8" w:space="0" w:color="000000"/>
              <w:right w:val="single" w:sz="8" w:space="0" w:color="000000"/>
            </w:tcBorders>
          </w:tcPr>
          <w:p w:rsidR="006B25B6" w:rsidRPr="00FB1F48" w:rsidRDefault="006B25B6" w:rsidP="00B400F3">
            <w:pPr>
              <w:spacing w:line="240" w:lineRule="auto"/>
              <w:jc w:val="center"/>
              <w:rPr>
                <w:rFonts w:eastAsia="Times New Roman" w:cs="Calibri"/>
                <w:sz w:val="20"/>
                <w:szCs w:val="20"/>
              </w:rPr>
            </w:pPr>
          </w:p>
        </w:tc>
      </w:tr>
      <w:tr w:rsidR="006B25B6" w:rsidRPr="00FB1F48" w:rsidTr="00B400F3">
        <w:trPr>
          <w:trHeight w:val="57"/>
          <w:jc w:val="center"/>
        </w:trPr>
        <w:tc>
          <w:tcPr>
            <w:tcW w:w="130"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Pr>
                <w:rFonts w:eastAsia="Times New Roman" w:cs="Calibri"/>
                <w:sz w:val="20"/>
                <w:szCs w:val="20"/>
              </w:rPr>
              <w:t>10</w:t>
            </w:r>
          </w:p>
        </w:tc>
        <w:tc>
          <w:tcPr>
            <w:tcW w:w="1086" w:type="pct"/>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rPr>
                <w:rFonts w:eastAsia="Times New Roman" w:cs="Calibri"/>
                <w:sz w:val="20"/>
                <w:szCs w:val="20"/>
              </w:rPr>
            </w:pPr>
            <w:r w:rsidRPr="00FB1F48">
              <w:rPr>
                <w:rFonts w:eastAsia="Times New Roman" w:cs="Calibri"/>
                <w:sz w:val="20"/>
                <w:szCs w:val="20"/>
              </w:rPr>
              <w:t>Peningkatan Kebisingan</w:t>
            </w:r>
          </w:p>
        </w:tc>
        <w:tc>
          <w:tcPr>
            <w:tcW w:w="358"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7" w:type="pct"/>
            <w:gridSpan w:val="2"/>
            <w:tcBorders>
              <w:top w:val="nil"/>
              <w:left w:val="nil"/>
              <w:bottom w:val="single" w:sz="8" w:space="0" w:color="000000"/>
              <w:right w:val="single" w:sz="8" w:space="0" w:color="000000"/>
            </w:tcBorders>
            <w:shd w:val="clear" w:color="auto" w:fill="auto"/>
            <w:vAlign w:val="center"/>
          </w:tcPr>
          <w:p w:rsidR="006B25B6" w:rsidRPr="00610BF2"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317" w:type="pct"/>
            <w:gridSpan w:val="3"/>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87"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6"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6"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43"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0"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13" w:type="pct"/>
            <w:gridSpan w:val="2"/>
            <w:tcBorders>
              <w:top w:val="nil"/>
              <w:left w:val="nil"/>
              <w:bottom w:val="single" w:sz="8" w:space="0" w:color="000000"/>
              <w:right w:val="nil"/>
            </w:tcBorders>
            <w:vAlign w:val="center"/>
          </w:tcPr>
          <w:p w:rsidR="006B25B6" w:rsidRPr="00FB1F48" w:rsidRDefault="006B25B6" w:rsidP="00B400F3">
            <w:pPr>
              <w:spacing w:line="240" w:lineRule="auto"/>
              <w:jc w:val="center"/>
              <w:rPr>
                <w:rFonts w:eastAsia="Times New Roman" w:cs="Calibri"/>
                <w:sz w:val="20"/>
                <w:szCs w:val="20"/>
              </w:rPr>
            </w:pPr>
          </w:p>
        </w:tc>
        <w:tc>
          <w:tcPr>
            <w:tcW w:w="59" w:type="pct"/>
            <w:tcBorders>
              <w:top w:val="nil"/>
              <w:left w:val="nil"/>
              <w:bottom w:val="single" w:sz="8" w:space="0" w:color="000000"/>
              <w:right w:val="single" w:sz="8" w:space="0" w:color="000000"/>
            </w:tcBorders>
          </w:tcPr>
          <w:p w:rsidR="006B25B6" w:rsidRPr="00FB1F48" w:rsidRDefault="006B25B6" w:rsidP="00B400F3">
            <w:pPr>
              <w:spacing w:line="240" w:lineRule="auto"/>
              <w:jc w:val="center"/>
              <w:rPr>
                <w:rFonts w:eastAsia="Times New Roman" w:cs="Calibri"/>
                <w:sz w:val="20"/>
                <w:szCs w:val="20"/>
              </w:rPr>
            </w:pPr>
          </w:p>
        </w:tc>
      </w:tr>
      <w:tr w:rsidR="006B25B6" w:rsidRPr="00FB1F48" w:rsidTr="00B400F3">
        <w:trPr>
          <w:trHeight w:val="57"/>
          <w:jc w:val="center"/>
        </w:trPr>
        <w:tc>
          <w:tcPr>
            <w:tcW w:w="130"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Pr>
                <w:rFonts w:eastAsia="Times New Roman" w:cs="Calibri"/>
                <w:sz w:val="20"/>
                <w:szCs w:val="20"/>
              </w:rPr>
              <w:lastRenderedPageBreak/>
              <w:t>11</w:t>
            </w:r>
          </w:p>
        </w:tc>
        <w:tc>
          <w:tcPr>
            <w:tcW w:w="1086" w:type="pct"/>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rPr>
                <w:rFonts w:eastAsia="Times New Roman" w:cs="Calibri"/>
                <w:sz w:val="20"/>
                <w:szCs w:val="20"/>
              </w:rPr>
            </w:pPr>
            <w:r w:rsidRPr="00FB1F48">
              <w:rPr>
                <w:rFonts w:eastAsia="Times New Roman" w:cs="Calibri"/>
                <w:sz w:val="20"/>
                <w:szCs w:val="20"/>
              </w:rPr>
              <w:t>Gangguan K3</w:t>
            </w:r>
          </w:p>
        </w:tc>
        <w:tc>
          <w:tcPr>
            <w:tcW w:w="358"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7" w:type="pct"/>
            <w:gridSpan w:val="2"/>
            <w:tcBorders>
              <w:top w:val="nil"/>
              <w:left w:val="nil"/>
              <w:bottom w:val="single" w:sz="8" w:space="0" w:color="000000"/>
              <w:right w:val="single" w:sz="8" w:space="0" w:color="000000"/>
            </w:tcBorders>
            <w:shd w:val="clear" w:color="auto" w:fill="auto"/>
            <w:vAlign w:val="center"/>
          </w:tcPr>
          <w:p w:rsidR="006B25B6" w:rsidRPr="00610BF2" w:rsidRDefault="006B25B6" w:rsidP="00B400F3">
            <w:pPr>
              <w:spacing w:line="240" w:lineRule="auto"/>
              <w:jc w:val="center"/>
              <w:rPr>
                <w:rFonts w:eastAsia="Times New Roman" w:cs="Calibri"/>
                <w:sz w:val="20"/>
                <w:szCs w:val="20"/>
              </w:rPr>
            </w:pPr>
          </w:p>
        </w:tc>
        <w:tc>
          <w:tcPr>
            <w:tcW w:w="317" w:type="pct"/>
            <w:gridSpan w:val="3"/>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87"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6"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6"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399"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43"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0"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13" w:type="pct"/>
            <w:gridSpan w:val="2"/>
            <w:tcBorders>
              <w:top w:val="nil"/>
              <w:left w:val="nil"/>
              <w:bottom w:val="single" w:sz="8" w:space="0" w:color="000000"/>
              <w:right w:val="nil"/>
            </w:tcBorders>
            <w:vAlign w:val="center"/>
          </w:tcPr>
          <w:p w:rsidR="006B25B6" w:rsidRPr="00FB1F48" w:rsidRDefault="006B25B6" w:rsidP="00B400F3">
            <w:pPr>
              <w:spacing w:line="240" w:lineRule="auto"/>
              <w:jc w:val="center"/>
              <w:rPr>
                <w:rFonts w:eastAsia="Times New Roman" w:cs="Calibri"/>
                <w:sz w:val="20"/>
                <w:szCs w:val="20"/>
              </w:rPr>
            </w:pPr>
          </w:p>
        </w:tc>
        <w:tc>
          <w:tcPr>
            <w:tcW w:w="59" w:type="pct"/>
            <w:tcBorders>
              <w:top w:val="nil"/>
              <w:left w:val="nil"/>
              <w:bottom w:val="single" w:sz="8" w:space="0" w:color="000000"/>
              <w:right w:val="single" w:sz="8" w:space="0" w:color="000000"/>
            </w:tcBorders>
          </w:tcPr>
          <w:p w:rsidR="006B25B6" w:rsidRPr="00FB1F48" w:rsidRDefault="006B25B6" w:rsidP="00B400F3">
            <w:pPr>
              <w:spacing w:line="240" w:lineRule="auto"/>
              <w:jc w:val="center"/>
              <w:rPr>
                <w:rFonts w:eastAsia="Times New Roman" w:cs="Calibri"/>
                <w:sz w:val="20"/>
                <w:szCs w:val="20"/>
              </w:rPr>
            </w:pPr>
          </w:p>
        </w:tc>
      </w:tr>
      <w:tr w:rsidR="006B25B6" w:rsidRPr="00FB1F48" w:rsidTr="00B400F3">
        <w:trPr>
          <w:trHeight w:val="57"/>
          <w:jc w:val="center"/>
        </w:trPr>
        <w:tc>
          <w:tcPr>
            <w:tcW w:w="130"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Pr>
                <w:rFonts w:eastAsia="Times New Roman" w:cs="Calibri"/>
                <w:sz w:val="20"/>
                <w:szCs w:val="20"/>
              </w:rPr>
              <w:t>12</w:t>
            </w:r>
          </w:p>
        </w:tc>
        <w:tc>
          <w:tcPr>
            <w:tcW w:w="1086" w:type="pct"/>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rPr>
                <w:rFonts w:eastAsia="Times New Roman" w:cs="Calibri"/>
                <w:sz w:val="20"/>
                <w:szCs w:val="20"/>
              </w:rPr>
            </w:pPr>
            <w:r w:rsidRPr="00FB1F48">
              <w:rPr>
                <w:rFonts w:eastAsia="Times New Roman" w:cs="Calibri"/>
                <w:sz w:val="20"/>
                <w:szCs w:val="20"/>
              </w:rPr>
              <w:t>Timbulnya Limbah B3</w:t>
            </w:r>
          </w:p>
        </w:tc>
        <w:tc>
          <w:tcPr>
            <w:tcW w:w="358"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7"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317" w:type="pct"/>
            <w:gridSpan w:val="3"/>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87"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6"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6"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43"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0"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13" w:type="pct"/>
            <w:gridSpan w:val="2"/>
            <w:tcBorders>
              <w:top w:val="nil"/>
              <w:left w:val="nil"/>
              <w:bottom w:val="single" w:sz="8" w:space="0" w:color="000000"/>
              <w:right w:val="nil"/>
            </w:tcBorders>
            <w:vAlign w:val="center"/>
          </w:tcPr>
          <w:p w:rsidR="006B25B6" w:rsidRPr="00FB1F48" w:rsidRDefault="006B25B6" w:rsidP="00B400F3">
            <w:pPr>
              <w:spacing w:line="240" w:lineRule="auto"/>
              <w:jc w:val="center"/>
              <w:rPr>
                <w:rFonts w:eastAsia="Times New Roman" w:cs="Calibri"/>
                <w:sz w:val="20"/>
                <w:szCs w:val="20"/>
              </w:rPr>
            </w:pPr>
          </w:p>
        </w:tc>
        <w:tc>
          <w:tcPr>
            <w:tcW w:w="59" w:type="pct"/>
            <w:tcBorders>
              <w:top w:val="nil"/>
              <w:left w:val="nil"/>
              <w:bottom w:val="single" w:sz="8" w:space="0" w:color="000000"/>
              <w:right w:val="single" w:sz="8" w:space="0" w:color="000000"/>
            </w:tcBorders>
          </w:tcPr>
          <w:p w:rsidR="006B25B6" w:rsidRPr="00FB1F48" w:rsidRDefault="006B25B6" w:rsidP="00B400F3">
            <w:pPr>
              <w:spacing w:line="240" w:lineRule="auto"/>
              <w:jc w:val="center"/>
              <w:rPr>
                <w:rFonts w:eastAsia="Times New Roman" w:cs="Calibri"/>
                <w:sz w:val="20"/>
                <w:szCs w:val="20"/>
              </w:rPr>
            </w:pPr>
          </w:p>
        </w:tc>
      </w:tr>
      <w:tr w:rsidR="006B25B6" w:rsidRPr="00FB1F48" w:rsidTr="00B400F3">
        <w:trPr>
          <w:trHeight w:val="57"/>
          <w:jc w:val="center"/>
        </w:trPr>
        <w:tc>
          <w:tcPr>
            <w:tcW w:w="130"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Pr>
                <w:rFonts w:eastAsia="Times New Roman" w:cs="Calibri"/>
                <w:sz w:val="20"/>
                <w:szCs w:val="20"/>
              </w:rPr>
              <w:t>13</w:t>
            </w:r>
          </w:p>
        </w:tc>
        <w:tc>
          <w:tcPr>
            <w:tcW w:w="1086" w:type="pct"/>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rPr>
                <w:rFonts w:eastAsia="Times New Roman" w:cs="Calibri"/>
                <w:sz w:val="20"/>
                <w:szCs w:val="20"/>
              </w:rPr>
            </w:pPr>
            <w:r w:rsidRPr="00FB1F48">
              <w:rPr>
                <w:rFonts w:eastAsia="Times New Roman" w:cs="Calibri"/>
                <w:sz w:val="20"/>
                <w:szCs w:val="20"/>
              </w:rPr>
              <w:t>Peningkatan Limbah Lemak dan Minyak</w:t>
            </w:r>
          </w:p>
        </w:tc>
        <w:tc>
          <w:tcPr>
            <w:tcW w:w="358"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7" w:type="pct"/>
            <w:gridSpan w:val="2"/>
            <w:tcBorders>
              <w:top w:val="nil"/>
              <w:left w:val="nil"/>
              <w:bottom w:val="single" w:sz="8" w:space="0" w:color="000000"/>
              <w:right w:val="single" w:sz="8" w:space="0" w:color="000000"/>
            </w:tcBorders>
            <w:shd w:val="clear" w:color="auto" w:fill="auto"/>
            <w:vAlign w:val="center"/>
          </w:tcPr>
          <w:p w:rsidR="006B25B6" w:rsidRPr="00610BF2" w:rsidRDefault="006B25B6" w:rsidP="00B400F3">
            <w:pPr>
              <w:spacing w:line="240" w:lineRule="auto"/>
              <w:jc w:val="center"/>
              <w:rPr>
                <w:rFonts w:eastAsia="Times New Roman" w:cs="Calibri"/>
                <w:sz w:val="20"/>
                <w:szCs w:val="20"/>
              </w:rPr>
            </w:pPr>
          </w:p>
        </w:tc>
        <w:tc>
          <w:tcPr>
            <w:tcW w:w="317" w:type="pct"/>
            <w:gridSpan w:val="3"/>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87"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6"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6"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39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43"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0"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13" w:type="pct"/>
            <w:gridSpan w:val="2"/>
            <w:tcBorders>
              <w:top w:val="nil"/>
              <w:left w:val="nil"/>
              <w:bottom w:val="single" w:sz="8" w:space="0" w:color="000000"/>
              <w:right w:val="nil"/>
            </w:tcBorders>
            <w:vAlign w:val="center"/>
          </w:tcPr>
          <w:p w:rsidR="006B25B6" w:rsidRPr="00FB1F48" w:rsidRDefault="006B25B6" w:rsidP="00B400F3">
            <w:pPr>
              <w:spacing w:line="240" w:lineRule="auto"/>
              <w:jc w:val="center"/>
              <w:rPr>
                <w:rFonts w:eastAsia="Times New Roman" w:cs="Calibri"/>
                <w:sz w:val="20"/>
                <w:szCs w:val="20"/>
              </w:rPr>
            </w:pPr>
          </w:p>
        </w:tc>
        <w:tc>
          <w:tcPr>
            <w:tcW w:w="59" w:type="pct"/>
            <w:tcBorders>
              <w:top w:val="nil"/>
              <w:left w:val="nil"/>
              <w:bottom w:val="single" w:sz="8" w:space="0" w:color="000000"/>
              <w:right w:val="single" w:sz="8" w:space="0" w:color="000000"/>
            </w:tcBorders>
          </w:tcPr>
          <w:p w:rsidR="006B25B6" w:rsidRPr="00FB1F48" w:rsidRDefault="006B25B6" w:rsidP="00B400F3">
            <w:pPr>
              <w:spacing w:line="240" w:lineRule="auto"/>
              <w:jc w:val="center"/>
              <w:rPr>
                <w:rFonts w:eastAsia="Times New Roman" w:cs="Calibri"/>
                <w:sz w:val="20"/>
                <w:szCs w:val="20"/>
              </w:rPr>
            </w:pPr>
          </w:p>
        </w:tc>
      </w:tr>
      <w:tr w:rsidR="006B25B6" w:rsidRPr="00FB1F48" w:rsidTr="00B400F3">
        <w:trPr>
          <w:trHeight w:val="57"/>
          <w:jc w:val="center"/>
        </w:trPr>
        <w:tc>
          <w:tcPr>
            <w:tcW w:w="130"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Pr>
                <w:rFonts w:eastAsia="Times New Roman" w:cs="Calibri"/>
                <w:sz w:val="20"/>
                <w:szCs w:val="20"/>
              </w:rPr>
              <w:t>14</w:t>
            </w:r>
          </w:p>
        </w:tc>
        <w:tc>
          <w:tcPr>
            <w:tcW w:w="1086" w:type="pct"/>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rPr>
                <w:rFonts w:eastAsia="Times New Roman" w:cs="Calibri"/>
                <w:sz w:val="20"/>
                <w:szCs w:val="20"/>
              </w:rPr>
            </w:pPr>
            <w:r w:rsidRPr="00FB1F48">
              <w:rPr>
                <w:rFonts w:eastAsia="Times New Roman" w:cs="Calibri"/>
                <w:sz w:val="20"/>
                <w:szCs w:val="20"/>
              </w:rPr>
              <w:t>Adanya Hewan Vektor pada Dapur</w:t>
            </w:r>
          </w:p>
        </w:tc>
        <w:tc>
          <w:tcPr>
            <w:tcW w:w="358"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7" w:type="pct"/>
            <w:gridSpan w:val="2"/>
            <w:tcBorders>
              <w:top w:val="nil"/>
              <w:left w:val="nil"/>
              <w:bottom w:val="single" w:sz="8" w:space="0" w:color="000000"/>
              <w:right w:val="single" w:sz="8" w:space="0" w:color="000000"/>
            </w:tcBorders>
            <w:shd w:val="clear" w:color="auto" w:fill="auto"/>
            <w:vAlign w:val="center"/>
          </w:tcPr>
          <w:p w:rsidR="006B25B6" w:rsidRPr="00610BF2" w:rsidRDefault="006B25B6" w:rsidP="00B400F3">
            <w:pPr>
              <w:spacing w:line="240" w:lineRule="auto"/>
              <w:jc w:val="center"/>
              <w:rPr>
                <w:rFonts w:eastAsia="Times New Roman" w:cs="Calibri"/>
                <w:sz w:val="20"/>
                <w:szCs w:val="20"/>
              </w:rPr>
            </w:pPr>
          </w:p>
        </w:tc>
        <w:tc>
          <w:tcPr>
            <w:tcW w:w="317" w:type="pct"/>
            <w:gridSpan w:val="3"/>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87"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6"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346"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43"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0"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13" w:type="pct"/>
            <w:gridSpan w:val="2"/>
            <w:tcBorders>
              <w:top w:val="nil"/>
              <w:left w:val="nil"/>
              <w:bottom w:val="single" w:sz="8" w:space="0" w:color="000000"/>
              <w:right w:val="nil"/>
            </w:tcBorders>
            <w:vAlign w:val="center"/>
          </w:tcPr>
          <w:p w:rsidR="006B25B6" w:rsidRPr="00FB1F48" w:rsidRDefault="006B25B6" w:rsidP="00B400F3">
            <w:pPr>
              <w:spacing w:line="240" w:lineRule="auto"/>
              <w:jc w:val="center"/>
              <w:rPr>
                <w:rFonts w:eastAsia="Times New Roman" w:cs="Calibri"/>
                <w:sz w:val="20"/>
                <w:szCs w:val="20"/>
              </w:rPr>
            </w:pPr>
          </w:p>
        </w:tc>
        <w:tc>
          <w:tcPr>
            <w:tcW w:w="59" w:type="pct"/>
            <w:tcBorders>
              <w:top w:val="nil"/>
              <w:left w:val="nil"/>
              <w:bottom w:val="single" w:sz="8" w:space="0" w:color="000000"/>
              <w:right w:val="single" w:sz="8" w:space="0" w:color="000000"/>
            </w:tcBorders>
          </w:tcPr>
          <w:p w:rsidR="006B25B6" w:rsidRPr="00FB1F48" w:rsidRDefault="006B25B6" w:rsidP="00B400F3">
            <w:pPr>
              <w:spacing w:line="240" w:lineRule="auto"/>
              <w:jc w:val="center"/>
              <w:rPr>
                <w:rFonts w:eastAsia="Times New Roman" w:cs="Calibri"/>
                <w:sz w:val="20"/>
                <w:szCs w:val="20"/>
              </w:rPr>
            </w:pPr>
          </w:p>
        </w:tc>
      </w:tr>
      <w:tr w:rsidR="006B25B6" w:rsidRPr="00FB1F48" w:rsidTr="00B400F3">
        <w:trPr>
          <w:trHeight w:val="57"/>
          <w:jc w:val="center"/>
        </w:trPr>
        <w:tc>
          <w:tcPr>
            <w:tcW w:w="130"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Pr>
                <w:rFonts w:eastAsia="Times New Roman" w:cs="Calibri"/>
                <w:sz w:val="20"/>
                <w:szCs w:val="20"/>
              </w:rPr>
              <w:t>15</w:t>
            </w:r>
          </w:p>
        </w:tc>
        <w:tc>
          <w:tcPr>
            <w:tcW w:w="1086" w:type="pct"/>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rPr>
                <w:rFonts w:eastAsia="Times New Roman" w:cs="Calibri"/>
                <w:sz w:val="20"/>
                <w:szCs w:val="20"/>
              </w:rPr>
            </w:pPr>
            <w:r w:rsidRPr="00FB1F48">
              <w:rPr>
                <w:rFonts w:eastAsia="Times New Roman" w:cs="Calibri"/>
                <w:sz w:val="20"/>
                <w:szCs w:val="20"/>
              </w:rPr>
              <w:t>Adanya Makanan Kadaluarsa</w:t>
            </w:r>
          </w:p>
        </w:tc>
        <w:tc>
          <w:tcPr>
            <w:tcW w:w="358"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7" w:type="pct"/>
            <w:gridSpan w:val="2"/>
            <w:tcBorders>
              <w:top w:val="nil"/>
              <w:left w:val="nil"/>
              <w:bottom w:val="single" w:sz="8" w:space="0" w:color="000000"/>
              <w:right w:val="single" w:sz="8" w:space="0" w:color="000000"/>
            </w:tcBorders>
            <w:shd w:val="clear" w:color="auto" w:fill="auto"/>
            <w:vAlign w:val="center"/>
          </w:tcPr>
          <w:p w:rsidR="006B25B6" w:rsidRPr="00610BF2" w:rsidRDefault="006B25B6" w:rsidP="00B400F3">
            <w:pPr>
              <w:spacing w:line="240" w:lineRule="auto"/>
              <w:jc w:val="center"/>
              <w:rPr>
                <w:rFonts w:eastAsia="Times New Roman" w:cs="Calibri"/>
                <w:sz w:val="20"/>
                <w:szCs w:val="20"/>
              </w:rPr>
            </w:pPr>
          </w:p>
        </w:tc>
        <w:tc>
          <w:tcPr>
            <w:tcW w:w="317" w:type="pct"/>
            <w:gridSpan w:val="3"/>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87"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6"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346"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43"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0"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13" w:type="pct"/>
            <w:gridSpan w:val="2"/>
            <w:tcBorders>
              <w:top w:val="nil"/>
              <w:left w:val="nil"/>
              <w:bottom w:val="single" w:sz="8" w:space="0" w:color="000000"/>
              <w:right w:val="nil"/>
            </w:tcBorders>
            <w:vAlign w:val="center"/>
          </w:tcPr>
          <w:p w:rsidR="006B25B6" w:rsidRPr="00FB1F48" w:rsidRDefault="006B25B6" w:rsidP="00B400F3">
            <w:pPr>
              <w:spacing w:line="240" w:lineRule="auto"/>
              <w:jc w:val="center"/>
              <w:rPr>
                <w:rFonts w:eastAsia="Times New Roman" w:cs="Calibri"/>
                <w:sz w:val="20"/>
                <w:szCs w:val="20"/>
              </w:rPr>
            </w:pPr>
          </w:p>
        </w:tc>
        <w:tc>
          <w:tcPr>
            <w:tcW w:w="59" w:type="pct"/>
            <w:tcBorders>
              <w:top w:val="nil"/>
              <w:left w:val="nil"/>
              <w:bottom w:val="single" w:sz="8" w:space="0" w:color="000000"/>
              <w:right w:val="single" w:sz="8" w:space="0" w:color="000000"/>
            </w:tcBorders>
          </w:tcPr>
          <w:p w:rsidR="006B25B6" w:rsidRPr="00FB1F48" w:rsidRDefault="006B25B6" w:rsidP="00B400F3">
            <w:pPr>
              <w:spacing w:line="240" w:lineRule="auto"/>
              <w:jc w:val="center"/>
              <w:rPr>
                <w:rFonts w:eastAsia="Times New Roman" w:cs="Calibri"/>
                <w:sz w:val="20"/>
                <w:szCs w:val="20"/>
              </w:rPr>
            </w:pPr>
          </w:p>
        </w:tc>
      </w:tr>
      <w:tr w:rsidR="006B25B6" w:rsidRPr="00FB1F48" w:rsidTr="00B400F3">
        <w:trPr>
          <w:trHeight w:val="57"/>
          <w:jc w:val="center"/>
        </w:trPr>
        <w:tc>
          <w:tcPr>
            <w:tcW w:w="130"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Pr>
                <w:rFonts w:eastAsia="Times New Roman" w:cs="Calibri"/>
                <w:sz w:val="20"/>
                <w:szCs w:val="20"/>
              </w:rPr>
              <w:t>16</w:t>
            </w:r>
          </w:p>
        </w:tc>
        <w:tc>
          <w:tcPr>
            <w:tcW w:w="1086" w:type="pct"/>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rPr>
                <w:rFonts w:eastAsia="Times New Roman" w:cs="Calibri"/>
                <w:sz w:val="20"/>
                <w:szCs w:val="20"/>
              </w:rPr>
            </w:pPr>
            <w:r w:rsidRPr="00FB1F48">
              <w:rPr>
                <w:rFonts w:eastAsia="Times New Roman" w:cs="Calibri"/>
                <w:sz w:val="20"/>
                <w:szCs w:val="20"/>
              </w:rPr>
              <w:t>Peningkatan Kesehatan Lingkungan</w:t>
            </w:r>
          </w:p>
        </w:tc>
        <w:tc>
          <w:tcPr>
            <w:tcW w:w="358"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7" w:type="pct"/>
            <w:gridSpan w:val="2"/>
            <w:tcBorders>
              <w:top w:val="nil"/>
              <w:left w:val="nil"/>
              <w:bottom w:val="single" w:sz="8" w:space="0" w:color="000000"/>
              <w:right w:val="single" w:sz="8" w:space="0" w:color="000000"/>
            </w:tcBorders>
            <w:shd w:val="clear" w:color="auto" w:fill="auto"/>
            <w:vAlign w:val="center"/>
          </w:tcPr>
          <w:p w:rsidR="006B25B6" w:rsidRPr="00610BF2" w:rsidRDefault="006B25B6" w:rsidP="00B400F3">
            <w:pPr>
              <w:spacing w:line="240" w:lineRule="auto"/>
              <w:jc w:val="center"/>
              <w:rPr>
                <w:rFonts w:eastAsia="Times New Roman" w:cs="Calibri"/>
                <w:sz w:val="20"/>
                <w:szCs w:val="20"/>
              </w:rPr>
            </w:pPr>
          </w:p>
        </w:tc>
        <w:tc>
          <w:tcPr>
            <w:tcW w:w="317" w:type="pct"/>
            <w:gridSpan w:val="3"/>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87"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6"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346"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43"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0"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13" w:type="pct"/>
            <w:gridSpan w:val="2"/>
            <w:tcBorders>
              <w:top w:val="nil"/>
              <w:left w:val="nil"/>
              <w:bottom w:val="single" w:sz="8" w:space="0" w:color="000000"/>
              <w:right w:val="nil"/>
            </w:tcBorders>
            <w:vAlign w:val="center"/>
          </w:tcPr>
          <w:p w:rsidR="006B25B6" w:rsidRPr="00FB1F48" w:rsidRDefault="006B25B6" w:rsidP="00B400F3">
            <w:pPr>
              <w:spacing w:line="240" w:lineRule="auto"/>
              <w:jc w:val="center"/>
              <w:rPr>
                <w:rFonts w:eastAsia="Times New Roman" w:cs="Calibri"/>
                <w:sz w:val="20"/>
                <w:szCs w:val="20"/>
              </w:rPr>
            </w:pPr>
          </w:p>
        </w:tc>
        <w:tc>
          <w:tcPr>
            <w:tcW w:w="59" w:type="pct"/>
            <w:tcBorders>
              <w:top w:val="nil"/>
              <w:left w:val="nil"/>
              <w:bottom w:val="single" w:sz="8" w:space="0" w:color="000000"/>
              <w:right w:val="single" w:sz="8" w:space="0" w:color="000000"/>
            </w:tcBorders>
          </w:tcPr>
          <w:p w:rsidR="006B25B6" w:rsidRPr="00FB1F48" w:rsidRDefault="006B25B6" w:rsidP="00B400F3">
            <w:pPr>
              <w:spacing w:line="240" w:lineRule="auto"/>
              <w:jc w:val="center"/>
              <w:rPr>
                <w:rFonts w:eastAsia="Times New Roman" w:cs="Calibri"/>
                <w:sz w:val="20"/>
                <w:szCs w:val="20"/>
              </w:rPr>
            </w:pPr>
          </w:p>
        </w:tc>
      </w:tr>
      <w:tr w:rsidR="006B25B6" w:rsidRPr="00FB1F48" w:rsidTr="00B400F3">
        <w:trPr>
          <w:trHeight w:val="57"/>
          <w:jc w:val="center"/>
        </w:trPr>
        <w:tc>
          <w:tcPr>
            <w:tcW w:w="130"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Pr>
                <w:rFonts w:eastAsia="Times New Roman" w:cs="Calibri"/>
                <w:sz w:val="20"/>
                <w:szCs w:val="20"/>
              </w:rPr>
              <w:t>17</w:t>
            </w:r>
          </w:p>
        </w:tc>
        <w:tc>
          <w:tcPr>
            <w:tcW w:w="1086" w:type="pct"/>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rPr>
                <w:rFonts w:eastAsia="Times New Roman" w:cs="Calibri"/>
                <w:sz w:val="20"/>
                <w:szCs w:val="20"/>
              </w:rPr>
            </w:pPr>
            <w:r w:rsidRPr="00FB1F48">
              <w:rPr>
                <w:rFonts w:eastAsia="Times New Roman" w:cs="Calibri"/>
                <w:sz w:val="20"/>
                <w:szCs w:val="20"/>
              </w:rPr>
              <w:t>Limbah Padat Dapur</w:t>
            </w:r>
          </w:p>
        </w:tc>
        <w:tc>
          <w:tcPr>
            <w:tcW w:w="358"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7" w:type="pct"/>
            <w:gridSpan w:val="2"/>
            <w:tcBorders>
              <w:top w:val="nil"/>
              <w:left w:val="nil"/>
              <w:bottom w:val="single" w:sz="8" w:space="0" w:color="000000"/>
              <w:right w:val="single" w:sz="8" w:space="0" w:color="000000"/>
            </w:tcBorders>
            <w:shd w:val="clear" w:color="auto" w:fill="auto"/>
            <w:vAlign w:val="center"/>
          </w:tcPr>
          <w:p w:rsidR="006B25B6" w:rsidRPr="00610BF2" w:rsidRDefault="006B25B6" w:rsidP="00B400F3">
            <w:pPr>
              <w:spacing w:line="240" w:lineRule="auto"/>
              <w:jc w:val="center"/>
              <w:rPr>
                <w:rFonts w:eastAsia="Times New Roman" w:cs="Calibri"/>
                <w:sz w:val="20"/>
                <w:szCs w:val="20"/>
              </w:rPr>
            </w:pPr>
          </w:p>
        </w:tc>
        <w:tc>
          <w:tcPr>
            <w:tcW w:w="317" w:type="pct"/>
            <w:gridSpan w:val="3"/>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87"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6"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6"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39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43"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0"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13" w:type="pct"/>
            <w:gridSpan w:val="2"/>
            <w:tcBorders>
              <w:top w:val="nil"/>
              <w:left w:val="nil"/>
              <w:bottom w:val="single" w:sz="8" w:space="0" w:color="000000"/>
              <w:right w:val="nil"/>
            </w:tcBorders>
            <w:vAlign w:val="center"/>
          </w:tcPr>
          <w:p w:rsidR="006B25B6" w:rsidRPr="00FB1F48" w:rsidRDefault="006B25B6" w:rsidP="00B400F3">
            <w:pPr>
              <w:spacing w:line="240" w:lineRule="auto"/>
              <w:jc w:val="center"/>
              <w:rPr>
                <w:rFonts w:eastAsia="Times New Roman" w:cs="Calibri"/>
                <w:sz w:val="20"/>
                <w:szCs w:val="20"/>
              </w:rPr>
            </w:pPr>
          </w:p>
        </w:tc>
        <w:tc>
          <w:tcPr>
            <w:tcW w:w="59" w:type="pct"/>
            <w:tcBorders>
              <w:top w:val="nil"/>
              <w:left w:val="nil"/>
              <w:bottom w:val="single" w:sz="8" w:space="0" w:color="000000"/>
              <w:right w:val="single" w:sz="8" w:space="0" w:color="000000"/>
            </w:tcBorders>
          </w:tcPr>
          <w:p w:rsidR="006B25B6" w:rsidRPr="00FB1F48" w:rsidRDefault="006B25B6" w:rsidP="00B400F3">
            <w:pPr>
              <w:spacing w:line="240" w:lineRule="auto"/>
              <w:jc w:val="center"/>
              <w:rPr>
                <w:rFonts w:eastAsia="Times New Roman" w:cs="Calibri"/>
                <w:sz w:val="20"/>
                <w:szCs w:val="20"/>
              </w:rPr>
            </w:pPr>
          </w:p>
        </w:tc>
      </w:tr>
      <w:tr w:rsidR="006B25B6" w:rsidRPr="00FB1F48" w:rsidTr="00B400F3">
        <w:trPr>
          <w:trHeight w:val="57"/>
          <w:jc w:val="center"/>
        </w:trPr>
        <w:tc>
          <w:tcPr>
            <w:tcW w:w="130"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Pr>
                <w:rFonts w:eastAsia="Times New Roman" w:cs="Calibri"/>
                <w:sz w:val="20"/>
                <w:szCs w:val="20"/>
              </w:rPr>
              <w:t>18</w:t>
            </w:r>
          </w:p>
        </w:tc>
        <w:tc>
          <w:tcPr>
            <w:tcW w:w="1086" w:type="pct"/>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rPr>
                <w:rFonts w:eastAsia="Times New Roman" w:cs="Calibri"/>
                <w:sz w:val="20"/>
                <w:szCs w:val="20"/>
              </w:rPr>
            </w:pPr>
            <w:r w:rsidRPr="00FB1F48">
              <w:rPr>
                <w:rFonts w:eastAsia="Times New Roman" w:cs="Calibri"/>
                <w:sz w:val="20"/>
                <w:szCs w:val="20"/>
              </w:rPr>
              <w:t>Peningk</w:t>
            </w:r>
            <w:r>
              <w:rPr>
                <w:rFonts w:eastAsia="Times New Roman" w:cs="Calibri"/>
                <w:sz w:val="20"/>
                <w:szCs w:val="20"/>
              </w:rPr>
              <w:t xml:space="preserve">atan Limbah Padat dari Kegiatan </w:t>
            </w:r>
            <w:r w:rsidRPr="00FB1F48">
              <w:rPr>
                <w:rFonts w:eastAsia="Times New Roman" w:cs="Calibri"/>
                <w:sz w:val="20"/>
                <w:szCs w:val="20"/>
              </w:rPr>
              <w:t>Operasional</w:t>
            </w:r>
          </w:p>
        </w:tc>
        <w:tc>
          <w:tcPr>
            <w:tcW w:w="358"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7" w:type="pct"/>
            <w:gridSpan w:val="2"/>
            <w:tcBorders>
              <w:top w:val="nil"/>
              <w:left w:val="nil"/>
              <w:bottom w:val="single" w:sz="8" w:space="0" w:color="000000"/>
              <w:right w:val="single" w:sz="8" w:space="0" w:color="000000"/>
            </w:tcBorders>
            <w:shd w:val="clear" w:color="auto" w:fill="auto"/>
            <w:vAlign w:val="center"/>
          </w:tcPr>
          <w:p w:rsidR="006B25B6" w:rsidRPr="00610BF2" w:rsidRDefault="006B25B6" w:rsidP="00B400F3">
            <w:pPr>
              <w:spacing w:line="240" w:lineRule="auto"/>
              <w:jc w:val="center"/>
              <w:rPr>
                <w:rFonts w:eastAsia="Times New Roman" w:cs="Calibri"/>
                <w:sz w:val="20"/>
                <w:szCs w:val="20"/>
              </w:rPr>
            </w:pPr>
          </w:p>
        </w:tc>
        <w:tc>
          <w:tcPr>
            <w:tcW w:w="317" w:type="pct"/>
            <w:gridSpan w:val="3"/>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87"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6"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6"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39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43"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0"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13" w:type="pct"/>
            <w:gridSpan w:val="2"/>
            <w:tcBorders>
              <w:top w:val="nil"/>
              <w:left w:val="nil"/>
              <w:bottom w:val="single" w:sz="8" w:space="0" w:color="000000"/>
              <w:right w:val="nil"/>
            </w:tcBorders>
            <w:vAlign w:val="center"/>
          </w:tcPr>
          <w:p w:rsidR="006B25B6" w:rsidRPr="00FB1F48" w:rsidRDefault="006B25B6" w:rsidP="00B400F3">
            <w:pPr>
              <w:spacing w:line="240" w:lineRule="auto"/>
              <w:jc w:val="center"/>
              <w:rPr>
                <w:rFonts w:eastAsia="Times New Roman" w:cs="Calibri"/>
                <w:sz w:val="20"/>
                <w:szCs w:val="20"/>
              </w:rPr>
            </w:pPr>
          </w:p>
        </w:tc>
        <w:tc>
          <w:tcPr>
            <w:tcW w:w="59" w:type="pct"/>
            <w:tcBorders>
              <w:top w:val="nil"/>
              <w:left w:val="nil"/>
              <w:bottom w:val="single" w:sz="8" w:space="0" w:color="000000"/>
              <w:right w:val="single" w:sz="8" w:space="0" w:color="000000"/>
            </w:tcBorders>
          </w:tcPr>
          <w:p w:rsidR="006B25B6" w:rsidRPr="00FB1F48" w:rsidRDefault="006B25B6" w:rsidP="00B400F3">
            <w:pPr>
              <w:spacing w:line="240" w:lineRule="auto"/>
              <w:jc w:val="center"/>
              <w:rPr>
                <w:rFonts w:eastAsia="Times New Roman" w:cs="Calibri"/>
                <w:sz w:val="20"/>
                <w:szCs w:val="20"/>
              </w:rPr>
            </w:pPr>
          </w:p>
        </w:tc>
      </w:tr>
      <w:tr w:rsidR="006B25B6" w:rsidRPr="00FB1F48" w:rsidTr="00B400F3">
        <w:trPr>
          <w:trHeight w:val="57"/>
          <w:jc w:val="center"/>
        </w:trPr>
        <w:tc>
          <w:tcPr>
            <w:tcW w:w="130"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Pr>
                <w:rFonts w:eastAsia="Times New Roman" w:cs="Calibri"/>
                <w:sz w:val="20"/>
                <w:szCs w:val="20"/>
              </w:rPr>
              <w:t>19</w:t>
            </w:r>
          </w:p>
        </w:tc>
        <w:tc>
          <w:tcPr>
            <w:tcW w:w="1086" w:type="pct"/>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rPr>
                <w:rFonts w:eastAsia="Times New Roman" w:cs="Calibri"/>
                <w:sz w:val="20"/>
                <w:szCs w:val="20"/>
              </w:rPr>
            </w:pPr>
            <w:r w:rsidRPr="00FB1F48">
              <w:rPr>
                <w:rFonts w:eastAsia="Times New Roman" w:cs="Calibri"/>
                <w:sz w:val="20"/>
                <w:szCs w:val="20"/>
              </w:rPr>
              <w:t xml:space="preserve">Peningkatan Limbah Cair dari Kegiatan </w:t>
            </w:r>
            <w:r w:rsidRPr="00FB1F48">
              <w:rPr>
                <w:rFonts w:eastAsia="Times New Roman" w:cs="Calibri"/>
                <w:sz w:val="20"/>
                <w:szCs w:val="20"/>
              </w:rPr>
              <w:lastRenderedPageBreak/>
              <w:t>Operasional</w:t>
            </w:r>
          </w:p>
        </w:tc>
        <w:tc>
          <w:tcPr>
            <w:tcW w:w="358"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lastRenderedPageBreak/>
              <w:t>X</w:t>
            </w:r>
          </w:p>
        </w:tc>
        <w:tc>
          <w:tcPr>
            <w:tcW w:w="167"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317" w:type="pct"/>
            <w:gridSpan w:val="3"/>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87"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6"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6"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43"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0"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13" w:type="pct"/>
            <w:gridSpan w:val="2"/>
            <w:tcBorders>
              <w:top w:val="nil"/>
              <w:left w:val="nil"/>
              <w:bottom w:val="single" w:sz="8" w:space="0" w:color="000000"/>
              <w:right w:val="nil"/>
            </w:tcBorders>
            <w:vAlign w:val="center"/>
          </w:tcPr>
          <w:p w:rsidR="006B25B6" w:rsidRPr="00FB1F48" w:rsidRDefault="006B25B6" w:rsidP="00B400F3">
            <w:pPr>
              <w:spacing w:line="240" w:lineRule="auto"/>
              <w:jc w:val="center"/>
              <w:rPr>
                <w:rFonts w:eastAsia="Times New Roman" w:cs="Calibri"/>
                <w:sz w:val="20"/>
                <w:szCs w:val="20"/>
              </w:rPr>
            </w:pPr>
          </w:p>
        </w:tc>
        <w:tc>
          <w:tcPr>
            <w:tcW w:w="59" w:type="pct"/>
            <w:tcBorders>
              <w:top w:val="nil"/>
              <w:left w:val="nil"/>
              <w:bottom w:val="single" w:sz="8" w:space="0" w:color="000000"/>
              <w:right w:val="single" w:sz="8" w:space="0" w:color="000000"/>
            </w:tcBorders>
          </w:tcPr>
          <w:p w:rsidR="006B25B6" w:rsidRPr="00FB1F48" w:rsidRDefault="006B25B6" w:rsidP="00B400F3">
            <w:pPr>
              <w:spacing w:line="240" w:lineRule="auto"/>
              <w:jc w:val="center"/>
              <w:rPr>
                <w:rFonts w:eastAsia="Times New Roman" w:cs="Calibri"/>
                <w:sz w:val="20"/>
                <w:szCs w:val="20"/>
              </w:rPr>
            </w:pPr>
          </w:p>
        </w:tc>
      </w:tr>
      <w:tr w:rsidR="006B25B6" w:rsidRPr="00FB1F48" w:rsidTr="00B400F3">
        <w:trPr>
          <w:trHeight w:val="57"/>
          <w:jc w:val="center"/>
        </w:trPr>
        <w:tc>
          <w:tcPr>
            <w:tcW w:w="130"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Pr>
                <w:rFonts w:eastAsia="Times New Roman" w:cs="Calibri"/>
                <w:sz w:val="20"/>
                <w:szCs w:val="20"/>
              </w:rPr>
              <w:lastRenderedPageBreak/>
              <w:t>20</w:t>
            </w:r>
          </w:p>
        </w:tc>
        <w:tc>
          <w:tcPr>
            <w:tcW w:w="1086" w:type="pct"/>
            <w:tcBorders>
              <w:top w:val="nil"/>
              <w:left w:val="nil"/>
              <w:bottom w:val="single" w:sz="8" w:space="0" w:color="000000"/>
              <w:right w:val="single" w:sz="8" w:space="0" w:color="000000"/>
            </w:tcBorders>
            <w:shd w:val="clear" w:color="auto" w:fill="auto"/>
          </w:tcPr>
          <w:p w:rsidR="006B25B6" w:rsidRPr="00FB1F48" w:rsidRDefault="006B25B6" w:rsidP="00B400F3">
            <w:pPr>
              <w:spacing w:line="240" w:lineRule="auto"/>
              <w:rPr>
                <w:rFonts w:eastAsia="Times New Roman" w:cs="Calibri"/>
                <w:sz w:val="20"/>
                <w:szCs w:val="20"/>
              </w:rPr>
            </w:pPr>
            <w:r w:rsidRPr="00FB1F48">
              <w:rPr>
                <w:rFonts w:eastAsia="Times New Roman" w:cs="Calibri"/>
                <w:sz w:val="20"/>
                <w:szCs w:val="20"/>
              </w:rPr>
              <w:t>Adanya Penyakit Menular</w:t>
            </w:r>
          </w:p>
        </w:tc>
        <w:tc>
          <w:tcPr>
            <w:tcW w:w="358"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7" w:type="pct"/>
            <w:gridSpan w:val="2"/>
            <w:tcBorders>
              <w:top w:val="nil"/>
              <w:left w:val="nil"/>
              <w:bottom w:val="single" w:sz="8" w:space="0" w:color="000000"/>
              <w:right w:val="single" w:sz="8" w:space="0" w:color="000000"/>
            </w:tcBorders>
            <w:shd w:val="clear" w:color="auto" w:fill="auto"/>
            <w:vAlign w:val="center"/>
          </w:tcPr>
          <w:p w:rsidR="006B25B6" w:rsidRPr="00610BF2" w:rsidRDefault="006B25B6" w:rsidP="00B400F3">
            <w:pPr>
              <w:spacing w:line="240" w:lineRule="auto"/>
              <w:jc w:val="center"/>
              <w:rPr>
                <w:rFonts w:eastAsia="Times New Roman" w:cs="Calibri"/>
                <w:sz w:val="20"/>
                <w:szCs w:val="20"/>
              </w:rPr>
            </w:pPr>
          </w:p>
        </w:tc>
        <w:tc>
          <w:tcPr>
            <w:tcW w:w="317" w:type="pct"/>
            <w:gridSpan w:val="3"/>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87"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6"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346"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43"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0"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13" w:type="pct"/>
            <w:gridSpan w:val="2"/>
            <w:tcBorders>
              <w:top w:val="nil"/>
              <w:left w:val="nil"/>
              <w:bottom w:val="single" w:sz="8" w:space="0" w:color="000000"/>
              <w:right w:val="nil"/>
            </w:tcBorders>
            <w:vAlign w:val="center"/>
          </w:tcPr>
          <w:p w:rsidR="006B25B6" w:rsidRPr="00FB1F48" w:rsidRDefault="006B25B6" w:rsidP="00B400F3">
            <w:pPr>
              <w:spacing w:line="240" w:lineRule="auto"/>
              <w:jc w:val="center"/>
              <w:rPr>
                <w:rFonts w:eastAsia="Times New Roman" w:cs="Calibri"/>
                <w:sz w:val="20"/>
                <w:szCs w:val="20"/>
              </w:rPr>
            </w:pPr>
          </w:p>
        </w:tc>
        <w:tc>
          <w:tcPr>
            <w:tcW w:w="59" w:type="pct"/>
            <w:tcBorders>
              <w:top w:val="nil"/>
              <w:left w:val="nil"/>
              <w:bottom w:val="single" w:sz="8" w:space="0" w:color="000000"/>
              <w:right w:val="single" w:sz="8" w:space="0" w:color="000000"/>
            </w:tcBorders>
          </w:tcPr>
          <w:p w:rsidR="006B25B6" w:rsidRPr="00FB1F48" w:rsidRDefault="006B25B6" w:rsidP="00B400F3">
            <w:pPr>
              <w:spacing w:line="240" w:lineRule="auto"/>
              <w:jc w:val="center"/>
              <w:rPr>
                <w:rFonts w:eastAsia="Times New Roman" w:cs="Calibri"/>
                <w:sz w:val="20"/>
                <w:szCs w:val="20"/>
              </w:rPr>
            </w:pPr>
          </w:p>
        </w:tc>
      </w:tr>
      <w:tr w:rsidR="006B25B6" w:rsidRPr="00FB1F48" w:rsidTr="00B400F3">
        <w:trPr>
          <w:trHeight w:val="57"/>
          <w:jc w:val="center"/>
        </w:trPr>
        <w:tc>
          <w:tcPr>
            <w:tcW w:w="130"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Pr>
                <w:rFonts w:eastAsia="Times New Roman" w:cs="Calibri"/>
                <w:sz w:val="20"/>
                <w:szCs w:val="20"/>
              </w:rPr>
              <w:t>21</w:t>
            </w:r>
          </w:p>
        </w:tc>
        <w:tc>
          <w:tcPr>
            <w:tcW w:w="1086" w:type="pct"/>
            <w:tcBorders>
              <w:top w:val="nil"/>
              <w:left w:val="nil"/>
              <w:bottom w:val="single" w:sz="8" w:space="0" w:color="000000"/>
              <w:right w:val="single" w:sz="8" w:space="0" w:color="000000"/>
            </w:tcBorders>
            <w:shd w:val="clear" w:color="auto" w:fill="auto"/>
          </w:tcPr>
          <w:p w:rsidR="006B25B6" w:rsidRPr="00C931CC" w:rsidRDefault="006B25B6" w:rsidP="00B400F3">
            <w:pPr>
              <w:spacing w:line="240" w:lineRule="auto"/>
              <w:rPr>
                <w:rFonts w:cs="Calibri"/>
                <w:sz w:val="20"/>
                <w:szCs w:val="20"/>
              </w:rPr>
            </w:pPr>
            <w:r w:rsidRPr="00C931CC">
              <w:rPr>
                <w:rFonts w:cs="Calibri"/>
                <w:sz w:val="20"/>
                <w:szCs w:val="20"/>
                <w:lang w:eastAsia="id-ID"/>
              </w:rPr>
              <w:t>Peningkatan Gelombang Elektromagnetik</w:t>
            </w:r>
          </w:p>
        </w:tc>
        <w:tc>
          <w:tcPr>
            <w:tcW w:w="358" w:type="pct"/>
            <w:tcBorders>
              <w:top w:val="nil"/>
              <w:left w:val="nil"/>
              <w:bottom w:val="single" w:sz="8" w:space="0" w:color="000000"/>
              <w:right w:val="single" w:sz="8" w:space="0" w:color="000000"/>
            </w:tcBorders>
            <w:shd w:val="clear" w:color="auto" w:fill="auto"/>
            <w:vAlign w:val="center"/>
          </w:tcPr>
          <w:p w:rsidR="006B25B6"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7" w:type="pct"/>
            <w:gridSpan w:val="2"/>
            <w:tcBorders>
              <w:top w:val="nil"/>
              <w:left w:val="nil"/>
              <w:bottom w:val="single" w:sz="8" w:space="0" w:color="000000"/>
              <w:right w:val="single" w:sz="8" w:space="0" w:color="000000"/>
            </w:tcBorders>
            <w:shd w:val="clear" w:color="auto" w:fill="auto"/>
            <w:vAlign w:val="center"/>
          </w:tcPr>
          <w:p w:rsidR="006B25B6" w:rsidRPr="00610BF2" w:rsidRDefault="006B25B6" w:rsidP="00B400F3">
            <w:pPr>
              <w:spacing w:line="240" w:lineRule="auto"/>
              <w:jc w:val="center"/>
              <w:rPr>
                <w:rFonts w:eastAsia="Times New Roman" w:cs="Calibri"/>
                <w:sz w:val="20"/>
                <w:szCs w:val="20"/>
              </w:rPr>
            </w:pPr>
          </w:p>
        </w:tc>
        <w:tc>
          <w:tcPr>
            <w:tcW w:w="317" w:type="pct"/>
            <w:gridSpan w:val="3"/>
            <w:tcBorders>
              <w:top w:val="nil"/>
              <w:left w:val="nil"/>
              <w:bottom w:val="single" w:sz="8" w:space="0" w:color="000000"/>
              <w:right w:val="single" w:sz="8" w:space="0" w:color="000000"/>
            </w:tcBorders>
            <w:shd w:val="clear" w:color="auto" w:fill="auto"/>
            <w:vAlign w:val="center"/>
          </w:tcPr>
          <w:p w:rsidR="006B25B6" w:rsidRPr="00610BF2" w:rsidRDefault="006B25B6" w:rsidP="00B400F3">
            <w:pPr>
              <w:spacing w:line="240" w:lineRule="auto"/>
              <w:jc w:val="center"/>
              <w:rPr>
                <w:rFonts w:eastAsia="Times New Roman" w:cs="Calibri"/>
                <w:sz w:val="20"/>
                <w:szCs w:val="20"/>
              </w:rPr>
            </w:pPr>
            <w:r>
              <w:rPr>
                <w:rFonts w:eastAsia="Times New Roman" w:cs="Calibri"/>
                <w:sz w:val="20"/>
                <w:szCs w:val="20"/>
              </w:rPr>
              <w:t>diskominfo</w:t>
            </w:r>
          </w:p>
        </w:tc>
        <w:tc>
          <w:tcPr>
            <w:tcW w:w="287"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6" w:type="pct"/>
            <w:gridSpan w:val="2"/>
            <w:tcBorders>
              <w:top w:val="nil"/>
              <w:left w:val="nil"/>
              <w:bottom w:val="single" w:sz="8" w:space="0" w:color="000000"/>
              <w:right w:val="single" w:sz="8" w:space="0" w:color="000000"/>
            </w:tcBorders>
            <w:shd w:val="clear" w:color="auto" w:fill="auto"/>
            <w:vAlign w:val="center"/>
          </w:tcPr>
          <w:p w:rsidR="006B25B6" w:rsidRDefault="006B25B6" w:rsidP="00B400F3">
            <w:pPr>
              <w:spacing w:line="240" w:lineRule="auto"/>
              <w:jc w:val="center"/>
              <w:rPr>
                <w:rFonts w:eastAsia="Times New Roman" w:cs="Calibri"/>
                <w:sz w:val="20"/>
                <w:szCs w:val="20"/>
              </w:rPr>
            </w:pPr>
          </w:p>
        </w:tc>
        <w:tc>
          <w:tcPr>
            <w:tcW w:w="346"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43"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0"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13" w:type="pct"/>
            <w:gridSpan w:val="2"/>
            <w:tcBorders>
              <w:top w:val="nil"/>
              <w:left w:val="nil"/>
              <w:bottom w:val="single" w:sz="8" w:space="0" w:color="000000"/>
              <w:right w:val="nil"/>
            </w:tcBorders>
            <w:vAlign w:val="center"/>
          </w:tcPr>
          <w:p w:rsidR="006B25B6" w:rsidRPr="00FB1F48" w:rsidRDefault="006B25B6" w:rsidP="00B400F3">
            <w:pPr>
              <w:spacing w:line="240" w:lineRule="auto"/>
              <w:jc w:val="center"/>
              <w:rPr>
                <w:rFonts w:eastAsia="Times New Roman" w:cs="Calibri"/>
                <w:sz w:val="20"/>
                <w:szCs w:val="20"/>
              </w:rPr>
            </w:pPr>
          </w:p>
        </w:tc>
        <w:tc>
          <w:tcPr>
            <w:tcW w:w="59" w:type="pct"/>
            <w:tcBorders>
              <w:top w:val="nil"/>
              <w:left w:val="nil"/>
              <w:bottom w:val="single" w:sz="8" w:space="0" w:color="000000"/>
              <w:right w:val="single" w:sz="8" w:space="0" w:color="000000"/>
            </w:tcBorders>
          </w:tcPr>
          <w:p w:rsidR="006B25B6" w:rsidRPr="00FB1F48" w:rsidRDefault="006B25B6" w:rsidP="00B400F3">
            <w:pPr>
              <w:spacing w:line="240" w:lineRule="auto"/>
              <w:jc w:val="center"/>
              <w:rPr>
                <w:rFonts w:eastAsia="Times New Roman" w:cs="Calibri"/>
                <w:sz w:val="20"/>
                <w:szCs w:val="20"/>
              </w:rPr>
            </w:pPr>
          </w:p>
        </w:tc>
      </w:tr>
      <w:tr w:rsidR="006B25B6" w:rsidRPr="00FB1F48" w:rsidTr="00B400F3">
        <w:trPr>
          <w:trHeight w:val="57"/>
          <w:jc w:val="center"/>
        </w:trPr>
        <w:tc>
          <w:tcPr>
            <w:tcW w:w="130"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Pr>
                <w:rFonts w:eastAsia="Times New Roman" w:cs="Calibri"/>
                <w:sz w:val="20"/>
                <w:szCs w:val="20"/>
              </w:rPr>
              <w:t>22</w:t>
            </w:r>
          </w:p>
        </w:tc>
        <w:tc>
          <w:tcPr>
            <w:tcW w:w="1086" w:type="pct"/>
            <w:tcBorders>
              <w:top w:val="nil"/>
              <w:left w:val="nil"/>
              <w:bottom w:val="single" w:sz="8" w:space="0" w:color="000000"/>
              <w:right w:val="single" w:sz="8" w:space="0" w:color="000000"/>
            </w:tcBorders>
            <w:shd w:val="clear" w:color="auto" w:fill="auto"/>
          </w:tcPr>
          <w:p w:rsidR="006B25B6" w:rsidRPr="00C931CC" w:rsidRDefault="006B25B6" w:rsidP="00B400F3">
            <w:pPr>
              <w:spacing w:line="240" w:lineRule="auto"/>
              <w:rPr>
                <w:rFonts w:cs="Calibri"/>
                <w:sz w:val="20"/>
                <w:szCs w:val="20"/>
              </w:rPr>
            </w:pPr>
            <w:r w:rsidRPr="00C931CC">
              <w:rPr>
                <w:rFonts w:cs="Calibri"/>
                <w:sz w:val="20"/>
                <w:szCs w:val="20"/>
                <w:lang w:eastAsia="id-ID"/>
              </w:rPr>
              <w:t>Potensi Kerobohan Menara</w:t>
            </w:r>
          </w:p>
        </w:tc>
        <w:tc>
          <w:tcPr>
            <w:tcW w:w="358" w:type="pct"/>
            <w:tcBorders>
              <w:top w:val="nil"/>
              <w:left w:val="nil"/>
              <w:bottom w:val="single" w:sz="8" w:space="0" w:color="000000"/>
              <w:right w:val="single" w:sz="8" w:space="0" w:color="000000"/>
            </w:tcBorders>
            <w:shd w:val="clear" w:color="auto" w:fill="auto"/>
            <w:vAlign w:val="center"/>
          </w:tcPr>
          <w:p w:rsidR="006B25B6"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7" w:type="pct"/>
            <w:gridSpan w:val="2"/>
            <w:tcBorders>
              <w:top w:val="nil"/>
              <w:left w:val="nil"/>
              <w:bottom w:val="single" w:sz="8" w:space="0" w:color="000000"/>
              <w:right w:val="single" w:sz="8" w:space="0" w:color="000000"/>
            </w:tcBorders>
            <w:shd w:val="clear" w:color="auto" w:fill="auto"/>
            <w:vAlign w:val="center"/>
          </w:tcPr>
          <w:p w:rsidR="006B25B6" w:rsidRPr="00610BF2" w:rsidRDefault="006B25B6" w:rsidP="00B400F3">
            <w:pPr>
              <w:spacing w:line="240" w:lineRule="auto"/>
              <w:jc w:val="center"/>
              <w:rPr>
                <w:rFonts w:eastAsia="Times New Roman" w:cs="Calibri"/>
                <w:sz w:val="20"/>
                <w:szCs w:val="20"/>
              </w:rPr>
            </w:pPr>
          </w:p>
        </w:tc>
        <w:tc>
          <w:tcPr>
            <w:tcW w:w="317" w:type="pct"/>
            <w:gridSpan w:val="3"/>
            <w:tcBorders>
              <w:top w:val="nil"/>
              <w:left w:val="nil"/>
              <w:bottom w:val="single" w:sz="8" w:space="0" w:color="000000"/>
              <w:right w:val="single" w:sz="8" w:space="0" w:color="000000"/>
            </w:tcBorders>
            <w:shd w:val="clear" w:color="auto" w:fill="auto"/>
            <w:vAlign w:val="center"/>
          </w:tcPr>
          <w:p w:rsidR="006B25B6" w:rsidRPr="00610BF2"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287"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6" w:type="pct"/>
            <w:gridSpan w:val="2"/>
            <w:tcBorders>
              <w:top w:val="nil"/>
              <w:left w:val="nil"/>
              <w:bottom w:val="single" w:sz="8" w:space="0" w:color="000000"/>
              <w:right w:val="single" w:sz="8" w:space="0" w:color="000000"/>
            </w:tcBorders>
            <w:shd w:val="clear" w:color="auto" w:fill="auto"/>
            <w:vAlign w:val="center"/>
          </w:tcPr>
          <w:p w:rsidR="006B25B6" w:rsidRDefault="006B25B6" w:rsidP="00B400F3">
            <w:pPr>
              <w:spacing w:line="240" w:lineRule="auto"/>
              <w:jc w:val="center"/>
              <w:rPr>
                <w:rFonts w:eastAsia="Times New Roman" w:cs="Calibri"/>
                <w:sz w:val="20"/>
                <w:szCs w:val="20"/>
              </w:rPr>
            </w:pPr>
          </w:p>
        </w:tc>
        <w:tc>
          <w:tcPr>
            <w:tcW w:w="346"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43"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0"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13" w:type="pct"/>
            <w:gridSpan w:val="2"/>
            <w:tcBorders>
              <w:top w:val="nil"/>
              <w:left w:val="nil"/>
              <w:bottom w:val="single" w:sz="8" w:space="0" w:color="000000"/>
              <w:right w:val="nil"/>
            </w:tcBorders>
            <w:vAlign w:val="center"/>
          </w:tcPr>
          <w:p w:rsidR="006B25B6" w:rsidRPr="00FB1F48" w:rsidRDefault="006B25B6" w:rsidP="00B400F3">
            <w:pPr>
              <w:spacing w:line="240" w:lineRule="auto"/>
              <w:jc w:val="center"/>
              <w:rPr>
                <w:rFonts w:eastAsia="Times New Roman" w:cs="Calibri"/>
                <w:sz w:val="20"/>
                <w:szCs w:val="20"/>
              </w:rPr>
            </w:pPr>
          </w:p>
        </w:tc>
        <w:tc>
          <w:tcPr>
            <w:tcW w:w="59" w:type="pct"/>
            <w:tcBorders>
              <w:top w:val="nil"/>
              <w:left w:val="nil"/>
              <w:bottom w:val="single" w:sz="8" w:space="0" w:color="000000"/>
              <w:right w:val="single" w:sz="8" w:space="0" w:color="000000"/>
            </w:tcBorders>
          </w:tcPr>
          <w:p w:rsidR="006B25B6" w:rsidRPr="00FB1F48" w:rsidRDefault="006B25B6" w:rsidP="00B400F3">
            <w:pPr>
              <w:spacing w:line="240" w:lineRule="auto"/>
              <w:jc w:val="center"/>
              <w:rPr>
                <w:rFonts w:eastAsia="Times New Roman" w:cs="Calibri"/>
                <w:sz w:val="20"/>
                <w:szCs w:val="20"/>
              </w:rPr>
            </w:pPr>
          </w:p>
        </w:tc>
      </w:tr>
      <w:tr w:rsidR="006B25B6" w:rsidRPr="00FB1F48" w:rsidTr="00B400F3">
        <w:trPr>
          <w:trHeight w:val="57"/>
          <w:jc w:val="center"/>
        </w:trPr>
        <w:tc>
          <w:tcPr>
            <w:tcW w:w="130"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Pr>
                <w:rFonts w:eastAsia="Times New Roman" w:cs="Calibri"/>
                <w:sz w:val="20"/>
                <w:szCs w:val="20"/>
              </w:rPr>
              <w:t>23</w:t>
            </w:r>
          </w:p>
        </w:tc>
        <w:tc>
          <w:tcPr>
            <w:tcW w:w="1086" w:type="pct"/>
            <w:tcBorders>
              <w:top w:val="nil"/>
              <w:left w:val="nil"/>
              <w:bottom w:val="single" w:sz="8" w:space="0" w:color="000000"/>
              <w:right w:val="single" w:sz="8" w:space="0" w:color="000000"/>
            </w:tcBorders>
            <w:shd w:val="clear" w:color="auto" w:fill="auto"/>
          </w:tcPr>
          <w:p w:rsidR="006B25B6" w:rsidRPr="00C931CC" w:rsidRDefault="006B25B6" w:rsidP="00B400F3">
            <w:pPr>
              <w:spacing w:line="240" w:lineRule="auto"/>
              <w:rPr>
                <w:rFonts w:cs="Calibri"/>
                <w:sz w:val="20"/>
                <w:szCs w:val="20"/>
              </w:rPr>
            </w:pPr>
            <w:r w:rsidRPr="00C931CC">
              <w:rPr>
                <w:rFonts w:cs="Calibri"/>
                <w:sz w:val="20"/>
                <w:szCs w:val="20"/>
                <w:lang w:eastAsia="id-ID"/>
              </w:rPr>
              <w:t>Potensi Kilatan Petir</w:t>
            </w:r>
          </w:p>
        </w:tc>
        <w:tc>
          <w:tcPr>
            <w:tcW w:w="358" w:type="pct"/>
            <w:tcBorders>
              <w:top w:val="nil"/>
              <w:left w:val="nil"/>
              <w:bottom w:val="single" w:sz="8" w:space="0" w:color="000000"/>
              <w:right w:val="single" w:sz="8" w:space="0" w:color="000000"/>
            </w:tcBorders>
            <w:shd w:val="clear" w:color="auto" w:fill="auto"/>
            <w:vAlign w:val="center"/>
          </w:tcPr>
          <w:p w:rsidR="006B25B6"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7" w:type="pct"/>
            <w:gridSpan w:val="2"/>
            <w:tcBorders>
              <w:top w:val="nil"/>
              <w:left w:val="nil"/>
              <w:bottom w:val="single" w:sz="8" w:space="0" w:color="000000"/>
              <w:right w:val="single" w:sz="8" w:space="0" w:color="000000"/>
            </w:tcBorders>
            <w:shd w:val="clear" w:color="auto" w:fill="auto"/>
            <w:vAlign w:val="center"/>
          </w:tcPr>
          <w:p w:rsidR="006B25B6" w:rsidRPr="00610BF2" w:rsidRDefault="006B25B6" w:rsidP="00B400F3">
            <w:pPr>
              <w:spacing w:line="240" w:lineRule="auto"/>
              <w:jc w:val="center"/>
              <w:rPr>
                <w:rFonts w:eastAsia="Times New Roman" w:cs="Calibri"/>
                <w:sz w:val="20"/>
                <w:szCs w:val="20"/>
              </w:rPr>
            </w:pPr>
          </w:p>
        </w:tc>
        <w:tc>
          <w:tcPr>
            <w:tcW w:w="317" w:type="pct"/>
            <w:gridSpan w:val="3"/>
            <w:tcBorders>
              <w:top w:val="nil"/>
              <w:left w:val="nil"/>
              <w:bottom w:val="single" w:sz="8" w:space="0" w:color="000000"/>
              <w:right w:val="single" w:sz="8" w:space="0" w:color="000000"/>
            </w:tcBorders>
            <w:shd w:val="clear" w:color="auto" w:fill="auto"/>
            <w:vAlign w:val="center"/>
          </w:tcPr>
          <w:p w:rsidR="006B25B6" w:rsidRPr="00610BF2"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287"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6" w:type="pct"/>
            <w:gridSpan w:val="2"/>
            <w:tcBorders>
              <w:top w:val="nil"/>
              <w:left w:val="nil"/>
              <w:bottom w:val="single" w:sz="8" w:space="0" w:color="000000"/>
              <w:right w:val="single" w:sz="8" w:space="0" w:color="000000"/>
            </w:tcBorders>
            <w:shd w:val="clear" w:color="auto" w:fill="auto"/>
            <w:vAlign w:val="center"/>
          </w:tcPr>
          <w:p w:rsidR="006B25B6" w:rsidRDefault="006B25B6" w:rsidP="00B400F3">
            <w:pPr>
              <w:spacing w:line="240" w:lineRule="auto"/>
              <w:jc w:val="center"/>
              <w:rPr>
                <w:rFonts w:eastAsia="Times New Roman" w:cs="Calibri"/>
                <w:sz w:val="20"/>
                <w:szCs w:val="20"/>
              </w:rPr>
            </w:pPr>
          </w:p>
        </w:tc>
        <w:tc>
          <w:tcPr>
            <w:tcW w:w="346"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43"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0"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13" w:type="pct"/>
            <w:gridSpan w:val="2"/>
            <w:tcBorders>
              <w:top w:val="nil"/>
              <w:left w:val="nil"/>
              <w:bottom w:val="single" w:sz="8" w:space="0" w:color="000000"/>
              <w:right w:val="nil"/>
            </w:tcBorders>
            <w:vAlign w:val="center"/>
          </w:tcPr>
          <w:p w:rsidR="006B25B6" w:rsidRPr="00FB1F48" w:rsidRDefault="006B25B6" w:rsidP="00B400F3">
            <w:pPr>
              <w:spacing w:line="240" w:lineRule="auto"/>
              <w:jc w:val="center"/>
              <w:rPr>
                <w:rFonts w:eastAsia="Times New Roman" w:cs="Calibri"/>
                <w:sz w:val="20"/>
                <w:szCs w:val="20"/>
              </w:rPr>
            </w:pPr>
          </w:p>
        </w:tc>
        <w:tc>
          <w:tcPr>
            <w:tcW w:w="59" w:type="pct"/>
            <w:tcBorders>
              <w:top w:val="nil"/>
              <w:left w:val="nil"/>
              <w:bottom w:val="single" w:sz="8" w:space="0" w:color="000000"/>
              <w:right w:val="single" w:sz="8" w:space="0" w:color="000000"/>
            </w:tcBorders>
          </w:tcPr>
          <w:p w:rsidR="006B25B6" w:rsidRPr="00FB1F48" w:rsidRDefault="006B25B6" w:rsidP="00B400F3">
            <w:pPr>
              <w:spacing w:line="240" w:lineRule="auto"/>
              <w:jc w:val="center"/>
              <w:rPr>
                <w:rFonts w:eastAsia="Times New Roman" w:cs="Calibri"/>
                <w:sz w:val="20"/>
                <w:szCs w:val="20"/>
              </w:rPr>
            </w:pPr>
          </w:p>
        </w:tc>
      </w:tr>
      <w:tr w:rsidR="006B25B6" w:rsidRPr="00FB1F48" w:rsidTr="00B400F3">
        <w:trPr>
          <w:trHeight w:val="57"/>
          <w:jc w:val="center"/>
        </w:trPr>
        <w:tc>
          <w:tcPr>
            <w:tcW w:w="130" w:type="pct"/>
            <w:tcBorders>
              <w:top w:val="nil"/>
              <w:left w:val="single" w:sz="8" w:space="0" w:color="000000"/>
              <w:bottom w:val="single" w:sz="8" w:space="0" w:color="000000"/>
              <w:right w:val="single" w:sz="8" w:space="0" w:color="000000"/>
            </w:tcBorders>
            <w:shd w:val="clear" w:color="auto" w:fill="auto"/>
          </w:tcPr>
          <w:p w:rsidR="006B25B6" w:rsidRPr="00F930D8" w:rsidRDefault="006B25B6" w:rsidP="00B400F3">
            <w:pPr>
              <w:spacing w:line="240" w:lineRule="auto"/>
              <w:jc w:val="center"/>
              <w:rPr>
                <w:rFonts w:eastAsia="Times New Roman" w:cs="Calibri"/>
                <w:sz w:val="20"/>
                <w:szCs w:val="20"/>
              </w:rPr>
            </w:pPr>
            <w:r>
              <w:rPr>
                <w:rFonts w:eastAsia="Times New Roman" w:cs="Calibri"/>
                <w:sz w:val="20"/>
                <w:szCs w:val="20"/>
              </w:rPr>
              <w:t>24</w:t>
            </w:r>
          </w:p>
        </w:tc>
        <w:tc>
          <w:tcPr>
            <w:tcW w:w="1086" w:type="pct"/>
            <w:tcBorders>
              <w:top w:val="nil"/>
              <w:left w:val="nil"/>
              <w:bottom w:val="single" w:sz="8" w:space="0" w:color="000000"/>
              <w:right w:val="single" w:sz="8" w:space="0" w:color="000000"/>
            </w:tcBorders>
            <w:shd w:val="clear" w:color="auto" w:fill="auto"/>
          </w:tcPr>
          <w:p w:rsidR="006B25B6" w:rsidRPr="00C931CC" w:rsidRDefault="006B25B6" w:rsidP="00B400F3">
            <w:pPr>
              <w:spacing w:line="240" w:lineRule="auto"/>
              <w:rPr>
                <w:rFonts w:cs="Calibri"/>
                <w:sz w:val="20"/>
                <w:szCs w:val="20"/>
              </w:rPr>
            </w:pPr>
            <w:r w:rsidRPr="00C931CC">
              <w:rPr>
                <w:rFonts w:cs="Calibri"/>
                <w:sz w:val="20"/>
                <w:szCs w:val="20"/>
                <w:lang w:eastAsia="id-ID"/>
              </w:rPr>
              <w:t>Gangguan Kesehatan Masyarakat</w:t>
            </w:r>
          </w:p>
        </w:tc>
        <w:tc>
          <w:tcPr>
            <w:tcW w:w="358" w:type="pct"/>
            <w:tcBorders>
              <w:top w:val="nil"/>
              <w:left w:val="nil"/>
              <w:bottom w:val="single" w:sz="8" w:space="0" w:color="000000"/>
              <w:right w:val="single" w:sz="8" w:space="0" w:color="000000"/>
            </w:tcBorders>
            <w:shd w:val="clear" w:color="auto" w:fill="auto"/>
            <w:vAlign w:val="center"/>
          </w:tcPr>
          <w:p w:rsidR="006B25B6"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167" w:type="pct"/>
            <w:gridSpan w:val="2"/>
            <w:tcBorders>
              <w:top w:val="nil"/>
              <w:left w:val="nil"/>
              <w:bottom w:val="single" w:sz="8" w:space="0" w:color="000000"/>
              <w:right w:val="single" w:sz="8" w:space="0" w:color="000000"/>
            </w:tcBorders>
            <w:shd w:val="clear" w:color="auto" w:fill="auto"/>
            <w:vAlign w:val="center"/>
          </w:tcPr>
          <w:p w:rsidR="006B25B6" w:rsidRPr="00610BF2" w:rsidRDefault="006B25B6" w:rsidP="00B400F3">
            <w:pPr>
              <w:spacing w:line="240" w:lineRule="auto"/>
              <w:jc w:val="center"/>
              <w:rPr>
                <w:rFonts w:eastAsia="Times New Roman" w:cs="Calibri"/>
                <w:sz w:val="20"/>
                <w:szCs w:val="20"/>
              </w:rPr>
            </w:pPr>
          </w:p>
        </w:tc>
        <w:tc>
          <w:tcPr>
            <w:tcW w:w="317" w:type="pct"/>
            <w:gridSpan w:val="3"/>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87"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6" w:type="pct"/>
            <w:gridSpan w:val="2"/>
            <w:tcBorders>
              <w:top w:val="nil"/>
              <w:left w:val="nil"/>
              <w:bottom w:val="single" w:sz="8" w:space="0" w:color="000000"/>
              <w:right w:val="single" w:sz="8" w:space="0" w:color="000000"/>
            </w:tcBorders>
            <w:shd w:val="clear" w:color="auto" w:fill="auto"/>
            <w:vAlign w:val="center"/>
          </w:tcPr>
          <w:p w:rsidR="006B25B6" w:rsidRPr="00B6001B" w:rsidRDefault="006B25B6" w:rsidP="00B400F3">
            <w:pPr>
              <w:spacing w:line="240" w:lineRule="auto"/>
              <w:jc w:val="center"/>
              <w:rPr>
                <w:rFonts w:eastAsia="Times New Roman" w:cs="Calibri"/>
                <w:sz w:val="20"/>
                <w:szCs w:val="20"/>
              </w:rPr>
            </w:pPr>
            <w:r>
              <w:rPr>
                <w:rFonts w:eastAsia="Times New Roman" w:cs="Calibri"/>
                <w:sz w:val="20"/>
                <w:szCs w:val="20"/>
              </w:rPr>
              <w:t>X</w:t>
            </w:r>
          </w:p>
        </w:tc>
        <w:tc>
          <w:tcPr>
            <w:tcW w:w="346"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99"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29"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43" w:type="pct"/>
            <w:gridSpan w:val="2"/>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340" w:type="pct"/>
            <w:tcBorders>
              <w:top w:val="nil"/>
              <w:left w:val="nil"/>
              <w:bottom w:val="single" w:sz="8" w:space="0" w:color="000000"/>
              <w:right w:val="single" w:sz="8" w:space="0" w:color="000000"/>
            </w:tcBorders>
            <w:shd w:val="clear" w:color="auto" w:fill="auto"/>
            <w:vAlign w:val="center"/>
          </w:tcPr>
          <w:p w:rsidR="006B25B6" w:rsidRPr="00FB1F48" w:rsidRDefault="006B25B6" w:rsidP="00B400F3">
            <w:pPr>
              <w:spacing w:line="240" w:lineRule="auto"/>
              <w:jc w:val="center"/>
              <w:rPr>
                <w:rFonts w:eastAsia="Times New Roman" w:cs="Calibri"/>
                <w:sz w:val="20"/>
                <w:szCs w:val="20"/>
              </w:rPr>
            </w:pPr>
          </w:p>
        </w:tc>
        <w:tc>
          <w:tcPr>
            <w:tcW w:w="213" w:type="pct"/>
            <w:gridSpan w:val="2"/>
            <w:tcBorders>
              <w:top w:val="nil"/>
              <w:left w:val="nil"/>
              <w:bottom w:val="single" w:sz="8" w:space="0" w:color="000000"/>
              <w:right w:val="nil"/>
            </w:tcBorders>
            <w:vAlign w:val="center"/>
          </w:tcPr>
          <w:p w:rsidR="006B25B6" w:rsidRPr="00FB1F48" w:rsidRDefault="006B25B6" w:rsidP="00B400F3">
            <w:pPr>
              <w:spacing w:line="240" w:lineRule="auto"/>
              <w:jc w:val="center"/>
              <w:rPr>
                <w:rFonts w:eastAsia="Times New Roman" w:cs="Calibri"/>
                <w:sz w:val="20"/>
                <w:szCs w:val="20"/>
              </w:rPr>
            </w:pPr>
          </w:p>
        </w:tc>
        <w:tc>
          <w:tcPr>
            <w:tcW w:w="59" w:type="pct"/>
            <w:tcBorders>
              <w:top w:val="nil"/>
              <w:left w:val="nil"/>
              <w:bottom w:val="single" w:sz="8" w:space="0" w:color="000000"/>
              <w:right w:val="single" w:sz="8" w:space="0" w:color="000000"/>
            </w:tcBorders>
          </w:tcPr>
          <w:p w:rsidR="006B25B6" w:rsidRPr="00FB1F48" w:rsidRDefault="006B25B6" w:rsidP="00B400F3">
            <w:pPr>
              <w:spacing w:line="240" w:lineRule="auto"/>
              <w:jc w:val="center"/>
              <w:rPr>
                <w:rFonts w:eastAsia="Times New Roman" w:cs="Calibri"/>
                <w:sz w:val="20"/>
                <w:szCs w:val="20"/>
              </w:rPr>
            </w:pPr>
          </w:p>
        </w:tc>
      </w:tr>
      <w:tr w:rsidR="006B25B6" w:rsidRPr="00FB1F48" w:rsidTr="00B400F3">
        <w:trPr>
          <w:trHeight w:val="57"/>
          <w:jc w:val="center"/>
        </w:trPr>
        <w:tc>
          <w:tcPr>
            <w:tcW w:w="1217" w:type="pct"/>
            <w:gridSpan w:val="2"/>
            <w:tcBorders>
              <w:top w:val="single" w:sz="8" w:space="0" w:color="000000"/>
              <w:left w:val="single" w:sz="8" w:space="0" w:color="000000"/>
              <w:bottom w:val="single" w:sz="8" w:space="0" w:color="000000"/>
              <w:right w:val="single" w:sz="8" w:space="0" w:color="000000"/>
            </w:tcBorders>
            <w:shd w:val="clear" w:color="auto" w:fill="92D050"/>
            <w:hideMark/>
          </w:tcPr>
          <w:p w:rsidR="006B25B6" w:rsidRPr="00FB1F48" w:rsidRDefault="006B25B6" w:rsidP="00B400F3">
            <w:pPr>
              <w:spacing w:line="240" w:lineRule="auto"/>
              <w:rPr>
                <w:rFonts w:eastAsia="Times New Roman" w:cs="Calibri"/>
                <w:b/>
                <w:sz w:val="20"/>
                <w:szCs w:val="20"/>
              </w:rPr>
            </w:pPr>
            <w:r w:rsidRPr="00FB1F48">
              <w:rPr>
                <w:rFonts w:eastAsia="Times New Roman" w:cs="Calibri"/>
                <w:b/>
                <w:sz w:val="20"/>
                <w:szCs w:val="20"/>
              </w:rPr>
              <w:t>Jumlah</w:t>
            </w:r>
          </w:p>
        </w:tc>
        <w:tc>
          <w:tcPr>
            <w:tcW w:w="358" w:type="pct"/>
            <w:tcBorders>
              <w:top w:val="nil"/>
              <w:left w:val="nil"/>
              <w:bottom w:val="single" w:sz="8" w:space="0" w:color="000000"/>
              <w:right w:val="single" w:sz="8" w:space="0" w:color="000000"/>
            </w:tcBorders>
            <w:shd w:val="clear" w:color="auto" w:fill="92D050"/>
          </w:tcPr>
          <w:p w:rsidR="006B25B6" w:rsidRPr="000F03F5" w:rsidRDefault="006B25B6" w:rsidP="00B400F3">
            <w:pPr>
              <w:spacing w:line="240" w:lineRule="auto"/>
              <w:jc w:val="center"/>
              <w:rPr>
                <w:rFonts w:eastAsia="Times New Roman" w:cs="Calibri"/>
                <w:b/>
                <w:sz w:val="20"/>
                <w:szCs w:val="20"/>
              </w:rPr>
            </w:pPr>
            <w:r>
              <w:rPr>
                <w:rFonts w:eastAsia="Times New Roman" w:cs="Calibri"/>
                <w:b/>
                <w:sz w:val="20"/>
                <w:szCs w:val="20"/>
              </w:rPr>
              <w:t>25</w:t>
            </w:r>
          </w:p>
        </w:tc>
        <w:tc>
          <w:tcPr>
            <w:tcW w:w="167" w:type="pct"/>
            <w:gridSpan w:val="2"/>
            <w:tcBorders>
              <w:top w:val="nil"/>
              <w:left w:val="nil"/>
              <w:bottom w:val="single" w:sz="8" w:space="0" w:color="000000"/>
              <w:right w:val="single" w:sz="8" w:space="0" w:color="000000"/>
            </w:tcBorders>
            <w:shd w:val="clear" w:color="auto" w:fill="92D050"/>
          </w:tcPr>
          <w:p w:rsidR="006B25B6" w:rsidRPr="00FB1F48" w:rsidRDefault="006B25B6" w:rsidP="00B400F3">
            <w:pPr>
              <w:spacing w:line="240" w:lineRule="auto"/>
              <w:jc w:val="center"/>
              <w:rPr>
                <w:rFonts w:eastAsia="Times New Roman" w:cs="Calibri"/>
                <w:b/>
                <w:sz w:val="20"/>
                <w:szCs w:val="20"/>
              </w:rPr>
            </w:pPr>
            <w:r>
              <w:rPr>
                <w:rFonts w:eastAsia="Times New Roman" w:cs="Calibri"/>
                <w:b/>
                <w:sz w:val="20"/>
                <w:szCs w:val="20"/>
              </w:rPr>
              <w:t>5</w:t>
            </w:r>
          </w:p>
        </w:tc>
        <w:tc>
          <w:tcPr>
            <w:tcW w:w="317" w:type="pct"/>
            <w:gridSpan w:val="3"/>
            <w:tcBorders>
              <w:top w:val="nil"/>
              <w:left w:val="nil"/>
              <w:bottom w:val="single" w:sz="8" w:space="0" w:color="000000"/>
              <w:right w:val="single" w:sz="8" w:space="0" w:color="000000"/>
            </w:tcBorders>
            <w:shd w:val="clear" w:color="auto" w:fill="92D050"/>
          </w:tcPr>
          <w:p w:rsidR="006B25B6" w:rsidRPr="00FB1F48" w:rsidRDefault="006B25B6" w:rsidP="00B400F3">
            <w:pPr>
              <w:spacing w:line="240" w:lineRule="auto"/>
              <w:jc w:val="center"/>
              <w:rPr>
                <w:rFonts w:eastAsia="Times New Roman" w:cs="Calibri"/>
                <w:b/>
                <w:sz w:val="20"/>
                <w:szCs w:val="20"/>
              </w:rPr>
            </w:pPr>
          </w:p>
        </w:tc>
        <w:tc>
          <w:tcPr>
            <w:tcW w:w="287" w:type="pct"/>
            <w:tcBorders>
              <w:top w:val="nil"/>
              <w:left w:val="nil"/>
              <w:bottom w:val="single" w:sz="8" w:space="0" w:color="000000"/>
              <w:right w:val="single" w:sz="8" w:space="0" w:color="000000"/>
            </w:tcBorders>
            <w:shd w:val="clear" w:color="auto" w:fill="92D050"/>
          </w:tcPr>
          <w:p w:rsidR="006B25B6" w:rsidRPr="00FB1F48" w:rsidRDefault="006B25B6" w:rsidP="00B400F3">
            <w:pPr>
              <w:spacing w:line="240" w:lineRule="auto"/>
              <w:jc w:val="center"/>
              <w:rPr>
                <w:rFonts w:eastAsia="Times New Roman" w:cs="Calibri"/>
                <w:b/>
                <w:sz w:val="20"/>
                <w:szCs w:val="20"/>
              </w:rPr>
            </w:pPr>
          </w:p>
        </w:tc>
        <w:tc>
          <w:tcPr>
            <w:tcW w:w="326" w:type="pct"/>
            <w:gridSpan w:val="2"/>
            <w:tcBorders>
              <w:top w:val="nil"/>
              <w:left w:val="nil"/>
              <w:bottom w:val="single" w:sz="8" w:space="0" w:color="000000"/>
              <w:right w:val="single" w:sz="8" w:space="0" w:color="000000"/>
            </w:tcBorders>
            <w:shd w:val="clear" w:color="auto" w:fill="92D050"/>
          </w:tcPr>
          <w:p w:rsidR="006B25B6" w:rsidRPr="00FB1F48" w:rsidRDefault="006B25B6" w:rsidP="00B400F3">
            <w:pPr>
              <w:spacing w:line="240" w:lineRule="auto"/>
              <w:jc w:val="center"/>
              <w:rPr>
                <w:rFonts w:eastAsia="Times New Roman" w:cs="Calibri"/>
                <w:b/>
                <w:sz w:val="20"/>
                <w:szCs w:val="20"/>
              </w:rPr>
            </w:pPr>
          </w:p>
        </w:tc>
        <w:tc>
          <w:tcPr>
            <w:tcW w:w="346" w:type="pct"/>
            <w:tcBorders>
              <w:top w:val="nil"/>
              <w:left w:val="nil"/>
              <w:bottom w:val="single" w:sz="8" w:space="0" w:color="000000"/>
              <w:right w:val="single" w:sz="8" w:space="0" w:color="000000"/>
            </w:tcBorders>
            <w:shd w:val="clear" w:color="auto" w:fill="92D050"/>
          </w:tcPr>
          <w:p w:rsidR="006B25B6" w:rsidRPr="00FB1F48" w:rsidRDefault="006B25B6" w:rsidP="00B400F3">
            <w:pPr>
              <w:spacing w:line="240" w:lineRule="auto"/>
              <w:jc w:val="center"/>
              <w:rPr>
                <w:rFonts w:eastAsia="Times New Roman" w:cs="Calibri"/>
                <w:b/>
                <w:sz w:val="20"/>
                <w:szCs w:val="20"/>
              </w:rPr>
            </w:pPr>
          </w:p>
        </w:tc>
        <w:tc>
          <w:tcPr>
            <w:tcW w:w="399" w:type="pct"/>
            <w:tcBorders>
              <w:top w:val="nil"/>
              <w:left w:val="nil"/>
              <w:bottom w:val="single" w:sz="8" w:space="0" w:color="000000"/>
              <w:right w:val="single" w:sz="8" w:space="0" w:color="000000"/>
            </w:tcBorders>
            <w:shd w:val="clear" w:color="auto" w:fill="92D050"/>
          </w:tcPr>
          <w:p w:rsidR="006B25B6" w:rsidRPr="00FB1F48" w:rsidRDefault="006B25B6" w:rsidP="00B400F3">
            <w:pPr>
              <w:spacing w:line="240" w:lineRule="auto"/>
              <w:jc w:val="center"/>
              <w:rPr>
                <w:rFonts w:eastAsia="Times New Roman" w:cs="Calibri"/>
                <w:b/>
                <w:sz w:val="20"/>
                <w:szCs w:val="20"/>
              </w:rPr>
            </w:pPr>
          </w:p>
        </w:tc>
        <w:tc>
          <w:tcPr>
            <w:tcW w:w="399" w:type="pct"/>
            <w:gridSpan w:val="2"/>
            <w:tcBorders>
              <w:top w:val="nil"/>
              <w:left w:val="nil"/>
              <w:bottom w:val="single" w:sz="8" w:space="0" w:color="000000"/>
              <w:right w:val="single" w:sz="8" w:space="0" w:color="000000"/>
            </w:tcBorders>
            <w:shd w:val="clear" w:color="auto" w:fill="92D050"/>
          </w:tcPr>
          <w:p w:rsidR="006B25B6" w:rsidRPr="00FB1F48" w:rsidRDefault="006B25B6" w:rsidP="00B400F3">
            <w:pPr>
              <w:spacing w:line="240" w:lineRule="auto"/>
              <w:jc w:val="center"/>
              <w:rPr>
                <w:rFonts w:eastAsia="Times New Roman" w:cs="Calibri"/>
                <w:b/>
                <w:sz w:val="20"/>
                <w:szCs w:val="20"/>
              </w:rPr>
            </w:pPr>
          </w:p>
        </w:tc>
        <w:tc>
          <w:tcPr>
            <w:tcW w:w="329" w:type="pct"/>
            <w:tcBorders>
              <w:top w:val="nil"/>
              <w:left w:val="nil"/>
              <w:bottom w:val="single" w:sz="8" w:space="0" w:color="000000"/>
              <w:right w:val="single" w:sz="8" w:space="0" w:color="000000"/>
            </w:tcBorders>
            <w:shd w:val="clear" w:color="auto" w:fill="92D050"/>
          </w:tcPr>
          <w:p w:rsidR="006B25B6" w:rsidRPr="00FB1F48" w:rsidRDefault="006B25B6" w:rsidP="00B400F3">
            <w:pPr>
              <w:spacing w:line="240" w:lineRule="auto"/>
              <w:jc w:val="center"/>
              <w:rPr>
                <w:rFonts w:eastAsia="Times New Roman" w:cs="Calibri"/>
                <w:b/>
                <w:sz w:val="20"/>
                <w:szCs w:val="20"/>
              </w:rPr>
            </w:pPr>
          </w:p>
        </w:tc>
        <w:tc>
          <w:tcPr>
            <w:tcW w:w="243" w:type="pct"/>
            <w:gridSpan w:val="2"/>
            <w:tcBorders>
              <w:top w:val="nil"/>
              <w:left w:val="nil"/>
              <w:bottom w:val="single" w:sz="8" w:space="0" w:color="000000"/>
              <w:right w:val="single" w:sz="8" w:space="0" w:color="000000"/>
            </w:tcBorders>
            <w:shd w:val="clear" w:color="auto" w:fill="92D050"/>
          </w:tcPr>
          <w:p w:rsidR="006B25B6" w:rsidRPr="00FB1F48" w:rsidRDefault="006B25B6" w:rsidP="00B400F3">
            <w:pPr>
              <w:spacing w:line="240" w:lineRule="auto"/>
              <w:jc w:val="center"/>
              <w:rPr>
                <w:rFonts w:eastAsia="Times New Roman" w:cs="Calibri"/>
                <w:b/>
                <w:sz w:val="20"/>
                <w:szCs w:val="20"/>
              </w:rPr>
            </w:pPr>
          </w:p>
        </w:tc>
        <w:tc>
          <w:tcPr>
            <w:tcW w:w="340" w:type="pct"/>
            <w:tcBorders>
              <w:top w:val="nil"/>
              <w:left w:val="nil"/>
              <w:bottom w:val="single" w:sz="8" w:space="0" w:color="000000"/>
              <w:right w:val="single" w:sz="8" w:space="0" w:color="000000"/>
            </w:tcBorders>
            <w:shd w:val="clear" w:color="auto" w:fill="92D050"/>
          </w:tcPr>
          <w:p w:rsidR="006B25B6" w:rsidRPr="00FB1F48" w:rsidRDefault="006B25B6" w:rsidP="00B400F3">
            <w:pPr>
              <w:spacing w:line="240" w:lineRule="auto"/>
              <w:jc w:val="center"/>
              <w:rPr>
                <w:rFonts w:eastAsia="Times New Roman" w:cs="Calibri"/>
                <w:b/>
                <w:sz w:val="20"/>
                <w:szCs w:val="20"/>
              </w:rPr>
            </w:pPr>
          </w:p>
        </w:tc>
        <w:tc>
          <w:tcPr>
            <w:tcW w:w="213" w:type="pct"/>
            <w:gridSpan w:val="2"/>
            <w:tcBorders>
              <w:top w:val="nil"/>
              <w:left w:val="nil"/>
              <w:bottom w:val="single" w:sz="8" w:space="0" w:color="000000"/>
              <w:right w:val="nil"/>
            </w:tcBorders>
            <w:shd w:val="clear" w:color="auto" w:fill="92D050"/>
          </w:tcPr>
          <w:p w:rsidR="006B25B6" w:rsidRPr="00FB1F48" w:rsidRDefault="006B25B6" w:rsidP="00B400F3">
            <w:pPr>
              <w:spacing w:line="240" w:lineRule="auto"/>
              <w:jc w:val="center"/>
              <w:rPr>
                <w:rFonts w:eastAsia="Times New Roman" w:cs="Calibri"/>
                <w:b/>
                <w:sz w:val="20"/>
                <w:szCs w:val="20"/>
              </w:rPr>
            </w:pPr>
          </w:p>
        </w:tc>
        <w:tc>
          <w:tcPr>
            <w:tcW w:w="59" w:type="pct"/>
            <w:tcBorders>
              <w:top w:val="nil"/>
              <w:left w:val="nil"/>
              <w:bottom w:val="single" w:sz="8" w:space="0" w:color="000000"/>
              <w:right w:val="single" w:sz="8" w:space="0" w:color="000000"/>
            </w:tcBorders>
            <w:shd w:val="clear" w:color="auto" w:fill="92D050"/>
          </w:tcPr>
          <w:p w:rsidR="006B25B6" w:rsidRPr="00FB1F48" w:rsidRDefault="006B25B6" w:rsidP="00B400F3">
            <w:pPr>
              <w:spacing w:line="240" w:lineRule="auto"/>
              <w:jc w:val="center"/>
              <w:rPr>
                <w:rFonts w:eastAsia="Times New Roman" w:cs="Calibri"/>
                <w:b/>
                <w:sz w:val="20"/>
                <w:szCs w:val="20"/>
              </w:rPr>
            </w:pPr>
          </w:p>
        </w:tc>
      </w:tr>
    </w:tbl>
    <w:p w:rsidR="006B25B6" w:rsidRDefault="006B25B6">
      <w:pPr>
        <w:spacing w:before="0" w:after="200" w:line="276" w:lineRule="auto"/>
        <w:jc w:val="left"/>
        <w:rPr>
          <w:rFonts w:cs="Calibri"/>
          <w:b/>
          <w:sz w:val="20"/>
        </w:rPr>
      </w:pPr>
    </w:p>
    <w:p w:rsidR="004124E1" w:rsidRPr="00111FE5" w:rsidRDefault="004124E1" w:rsidP="00111FE5">
      <w:pPr>
        <w:spacing w:line="240" w:lineRule="auto"/>
        <w:jc w:val="center"/>
        <w:rPr>
          <w:rFonts w:cs="Calibri"/>
          <w:b/>
          <w:sz w:val="20"/>
          <w:lang w:val="en-US"/>
        </w:rPr>
      </w:pPr>
      <w:r w:rsidRPr="004124E1">
        <w:rPr>
          <w:rFonts w:cs="Calibri"/>
          <w:b/>
          <w:sz w:val="20"/>
        </w:rPr>
        <w:t>Tabel 3.2 Matriks Upaya Pengelolaan Lingkungan dan Upaya Pemantauan Lingkungan</w:t>
      </w:r>
    </w:p>
    <w:tbl>
      <w:tblPr>
        <w:tblW w:w="18021" w:type="dxa"/>
        <w:jc w:val="center"/>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56"/>
        <w:gridCol w:w="1276"/>
        <w:gridCol w:w="1498"/>
        <w:gridCol w:w="2449"/>
        <w:gridCol w:w="29"/>
        <w:gridCol w:w="1417"/>
        <w:gridCol w:w="29"/>
        <w:gridCol w:w="1524"/>
        <w:gridCol w:w="2046"/>
        <w:gridCol w:w="1516"/>
        <w:gridCol w:w="1390"/>
        <w:gridCol w:w="27"/>
        <w:gridCol w:w="2093"/>
        <w:gridCol w:w="12"/>
        <w:gridCol w:w="1359"/>
      </w:tblGrid>
      <w:tr w:rsidR="00111FE5" w:rsidRPr="00111FE5" w:rsidTr="00111FE5">
        <w:trPr>
          <w:tblHeader/>
          <w:jc w:val="center"/>
        </w:trPr>
        <w:tc>
          <w:tcPr>
            <w:tcW w:w="1356" w:type="dxa"/>
            <w:vMerge w:val="restart"/>
            <w:shd w:val="clear" w:color="auto" w:fill="D9D9D9" w:themeFill="background1" w:themeFillShade="D9"/>
            <w:vAlign w:val="center"/>
          </w:tcPr>
          <w:p w:rsidR="00111FE5" w:rsidRPr="00111FE5" w:rsidRDefault="00111FE5" w:rsidP="00111FE5">
            <w:pPr>
              <w:spacing w:before="0" w:line="240" w:lineRule="auto"/>
              <w:jc w:val="center"/>
              <w:rPr>
                <w:rFonts w:cs="Arial"/>
                <w:b/>
                <w:sz w:val="20"/>
                <w:szCs w:val="20"/>
              </w:rPr>
            </w:pPr>
            <w:r w:rsidRPr="00111FE5">
              <w:rPr>
                <w:rFonts w:cs="Arial"/>
                <w:b/>
                <w:sz w:val="20"/>
                <w:szCs w:val="20"/>
              </w:rPr>
              <w:t>Sumber Dampak</w:t>
            </w:r>
          </w:p>
        </w:tc>
        <w:tc>
          <w:tcPr>
            <w:tcW w:w="1276" w:type="dxa"/>
            <w:vMerge w:val="restart"/>
            <w:shd w:val="clear" w:color="auto" w:fill="D9D9D9" w:themeFill="background1" w:themeFillShade="D9"/>
            <w:vAlign w:val="center"/>
          </w:tcPr>
          <w:p w:rsidR="00111FE5" w:rsidRPr="00111FE5" w:rsidRDefault="00111FE5" w:rsidP="00111FE5">
            <w:pPr>
              <w:spacing w:before="0" w:line="240" w:lineRule="auto"/>
              <w:jc w:val="center"/>
              <w:rPr>
                <w:rFonts w:cs="Arial"/>
                <w:b/>
                <w:sz w:val="20"/>
                <w:szCs w:val="20"/>
              </w:rPr>
            </w:pPr>
            <w:r w:rsidRPr="00111FE5">
              <w:rPr>
                <w:rFonts w:cs="Arial"/>
                <w:b/>
                <w:sz w:val="20"/>
                <w:szCs w:val="20"/>
              </w:rPr>
              <w:t>Jenis Dampak</w:t>
            </w:r>
          </w:p>
        </w:tc>
        <w:tc>
          <w:tcPr>
            <w:tcW w:w="1498" w:type="dxa"/>
            <w:vMerge w:val="restart"/>
            <w:shd w:val="clear" w:color="auto" w:fill="D9D9D9" w:themeFill="background1" w:themeFillShade="D9"/>
            <w:vAlign w:val="center"/>
          </w:tcPr>
          <w:p w:rsidR="00111FE5" w:rsidRPr="00111FE5" w:rsidRDefault="00111FE5" w:rsidP="00111FE5">
            <w:pPr>
              <w:spacing w:before="0" w:line="240" w:lineRule="auto"/>
              <w:jc w:val="center"/>
              <w:rPr>
                <w:rFonts w:cs="Arial"/>
                <w:b/>
                <w:sz w:val="20"/>
                <w:szCs w:val="20"/>
              </w:rPr>
            </w:pPr>
            <w:r w:rsidRPr="00111FE5">
              <w:rPr>
                <w:rFonts w:cs="Arial"/>
                <w:b/>
                <w:sz w:val="20"/>
                <w:szCs w:val="20"/>
              </w:rPr>
              <w:t>Besaran Dampak</w:t>
            </w:r>
          </w:p>
        </w:tc>
        <w:tc>
          <w:tcPr>
            <w:tcW w:w="5448" w:type="dxa"/>
            <w:gridSpan w:val="5"/>
            <w:shd w:val="clear" w:color="auto" w:fill="D9D9D9" w:themeFill="background1" w:themeFillShade="D9"/>
            <w:vAlign w:val="center"/>
          </w:tcPr>
          <w:p w:rsidR="00111FE5" w:rsidRPr="00111FE5" w:rsidRDefault="00111FE5" w:rsidP="00111FE5">
            <w:pPr>
              <w:spacing w:before="0" w:line="240" w:lineRule="auto"/>
              <w:jc w:val="center"/>
              <w:rPr>
                <w:rFonts w:cs="Arial"/>
                <w:b/>
                <w:sz w:val="20"/>
                <w:szCs w:val="20"/>
              </w:rPr>
            </w:pPr>
            <w:r w:rsidRPr="00111FE5">
              <w:rPr>
                <w:rFonts w:cs="Arial"/>
                <w:b/>
                <w:sz w:val="20"/>
                <w:szCs w:val="20"/>
              </w:rPr>
              <w:t>Upaya Pengelolaan Lingkungan Hidup</w:t>
            </w:r>
          </w:p>
        </w:tc>
        <w:tc>
          <w:tcPr>
            <w:tcW w:w="4952" w:type="dxa"/>
            <w:gridSpan w:val="3"/>
            <w:shd w:val="clear" w:color="auto" w:fill="D9D9D9" w:themeFill="background1" w:themeFillShade="D9"/>
            <w:vAlign w:val="center"/>
          </w:tcPr>
          <w:p w:rsidR="00111FE5" w:rsidRPr="00111FE5" w:rsidRDefault="00111FE5" w:rsidP="00111FE5">
            <w:pPr>
              <w:spacing w:before="0" w:line="240" w:lineRule="auto"/>
              <w:jc w:val="center"/>
              <w:rPr>
                <w:rFonts w:cs="Arial"/>
                <w:b/>
                <w:sz w:val="20"/>
                <w:szCs w:val="20"/>
              </w:rPr>
            </w:pPr>
            <w:r w:rsidRPr="00111FE5">
              <w:rPr>
                <w:rFonts w:cs="Arial"/>
                <w:b/>
                <w:sz w:val="20"/>
                <w:szCs w:val="20"/>
              </w:rPr>
              <w:t>Upaya Pemantauan Lingkungan Hidup</w:t>
            </w:r>
          </w:p>
        </w:tc>
        <w:tc>
          <w:tcPr>
            <w:tcW w:w="2120" w:type="dxa"/>
            <w:gridSpan w:val="2"/>
            <w:shd w:val="clear" w:color="auto" w:fill="D9D9D9" w:themeFill="background1" w:themeFillShade="D9"/>
            <w:vAlign w:val="center"/>
          </w:tcPr>
          <w:p w:rsidR="00111FE5" w:rsidRPr="00111FE5" w:rsidRDefault="00111FE5" w:rsidP="00111FE5">
            <w:pPr>
              <w:spacing w:before="0" w:line="240" w:lineRule="auto"/>
              <w:jc w:val="center"/>
              <w:rPr>
                <w:rFonts w:cs="Arial"/>
                <w:b/>
                <w:sz w:val="20"/>
                <w:szCs w:val="20"/>
              </w:rPr>
            </w:pPr>
            <w:r w:rsidRPr="00111FE5">
              <w:rPr>
                <w:rFonts w:cs="Arial"/>
                <w:b/>
                <w:sz w:val="20"/>
                <w:szCs w:val="20"/>
              </w:rPr>
              <w:t>Institusi Pengelola Lingkungan</w:t>
            </w:r>
          </w:p>
        </w:tc>
        <w:tc>
          <w:tcPr>
            <w:tcW w:w="1371" w:type="dxa"/>
            <w:gridSpan w:val="2"/>
            <w:shd w:val="clear" w:color="auto" w:fill="D9D9D9" w:themeFill="background1" w:themeFillShade="D9"/>
            <w:vAlign w:val="center"/>
          </w:tcPr>
          <w:p w:rsidR="00111FE5" w:rsidRPr="00111FE5" w:rsidRDefault="00111FE5" w:rsidP="00111FE5">
            <w:pPr>
              <w:spacing w:before="0" w:line="240" w:lineRule="auto"/>
              <w:jc w:val="center"/>
              <w:rPr>
                <w:rFonts w:cs="Arial"/>
                <w:b/>
                <w:sz w:val="20"/>
                <w:szCs w:val="20"/>
              </w:rPr>
            </w:pPr>
            <w:r w:rsidRPr="00111FE5">
              <w:rPr>
                <w:rFonts w:cs="Arial"/>
                <w:b/>
                <w:sz w:val="20"/>
                <w:szCs w:val="20"/>
              </w:rPr>
              <w:t>Keterangan</w:t>
            </w:r>
          </w:p>
        </w:tc>
      </w:tr>
      <w:tr w:rsidR="00111FE5" w:rsidRPr="00111FE5" w:rsidTr="00111FE5">
        <w:trPr>
          <w:tblHeader/>
          <w:jc w:val="center"/>
        </w:trPr>
        <w:tc>
          <w:tcPr>
            <w:tcW w:w="1356" w:type="dxa"/>
            <w:vMerge/>
            <w:shd w:val="clear" w:color="auto" w:fill="D9D9D9" w:themeFill="background1" w:themeFillShade="D9"/>
          </w:tcPr>
          <w:p w:rsidR="00111FE5" w:rsidRPr="00111FE5" w:rsidRDefault="00111FE5" w:rsidP="00111FE5">
            <w:pPr>
              <w:spacing w:before="0" w:line="240" w:lineRule="auto"/>
              <w:rPr>
                <w:rFonts w:cs="Arial"/>
                <w:sz w:val="20"/>
                <w:szCs w:val="20"/>
              </w:rPr>
            </w:pPr>
          </w:p>
        </w:tc>
        <w:tc>
          <w:tcPr>
            <w:tcW w:w="1276" w:type="dxa"/>
            <w:vMerge/>
            <w:shd w:val="clear" w:color="auto" w:fill="D9D9D9" w:themeFill="background1" w:themeFillShade="D9"/>
          </w:tcPr>
          <w:p w:rsidR="00111FE5" w:rsidRPr="00111FE5" w:rsidRDefault="00111FE5" w:rsidP="00111FE5">
            <w:pPr>
              <w:spacing w:before="0" w:line="240" w:lineRule="auto"/>
              <w:rPr>
                <w:rFonts w:cs="Arial"/>
                <w:sz w:val="20"/>
                <w:szCs w:val="20"/>
              </w:rPr>
            </w:pPr>
          </w:p>
        </w:tc>
        <w:tc>
          <w:tcPr>
            <w:tcW w:w="1498" w:type="dxa"/>
            <w:vMerge/>
            <w:shd w:val="clear" w:color="auto" w:fill="D9D9D9" w:themeFill="background1" w:themeFillShade="D9"/>
          </w:tcPr>
          <w:p w:rsidR="00111FE5" w:rsidRPr="00111FE5" w:rsidRDefault="00111FE5" w:rsidP="00111FE5">
            <w:pPr>
              <w:spacing w:before="0" w:line="240" w:lineRule="auto"/>
              <w:rPr>
                <w:rFonts w:cs="Arial"/>
                <w:sz w:val="20"/>
                <w:szCs w:val="20"/>
              </w:rPr>
            </w:pPr>
          </w:p>
        </w:tc>
        <w:tc>
          <w:tcPr>
            <w:tcW w:w="2478" w:type="dxa"/>
            <w:gridSpan w:val="2"/>
            <w:shd w:val="clear" w:color="auto" w:fill="D9D9D9" w:themeFill="background1" w:themeFillShade="D9"/>
            <w:vAlign w:val="center"/>
          </w:tcPr>
          <w:p w:rsidR="00111FE5" w:rsidRPr="00111FE5" w:rsidRDefault="00111FE5" w:rsidP="00111FE5">
            <w:pPr>
              <w:spacing w:before="0" w:line="240" w:lineRule="auto"/>
              <w:jc w:val="center"/>
              <w:rPr>
                <w:rFonts w:cs="Arial"/>
                <w:b/>
                <w:sz w:val="20"/>
                <w:szCs w:val="20"/>
              </w:rPr>
            </w:pPr>
            <w:r w:rsidRPr="00111FE5">
              <w:rPr>
                <w:rFonts w:cs="Arial"/>
                <w:b/>
                <w:sz w:val="20"/>
                <w:szCs w:val="20"/>
              </w:rPr>
              <w:t>Bentuk Upaya Pengelolaan Lingkungan Hidup</w:t>
            </w:r>
          </w:p>
        </w:tc>
        <w:tc>
          <w:tcPr>
            <w:tcW w:w="1446" w:type="dxa"/>
            <w:gridSpan w:val="2"/>
            <w:shd w:val="clear" w:color="auto" w:fill="D9D9D9" w:themeFill="background1" w:themeFillShade="D9"/>
            <w:vAlign w:val="center"/>
          </w:tcPr>
          <w:p w:rsidR="00111FE5" w:rsidRPr="00111FE5" w:rsidRDefault="00111FE5" w:rsidP="00111FE5">
            <w:pPr>
              <w:spacing w:before="0" w:line="240" w:lineRule="auto"/>
              <w:jc w:val="center"/>
              <w:rPr>
                <w:rFonts w:cs="Arial"/>
                <w:b/>
                <w:sz w:val="20"/>
                <w:szCs w:val="20"/>
              </w:rPr>
            </w:pPr>
            <w:r w:rsidRPr="00111FE5">
              <w:rPr>
                <w:rFonts w:cs="Arial"/>
                <w:b/>
                <w:sz w:val="20"/>
                <w:szCs w:val="20"/>
              </w:rPr>
              <w:t>Lokasi Pengelolaan Lingkungan Hidup</w:t>
            </w:r>
          </w:p>
        </w:tc>
        <w:tc>
          <w:tcPr>
            <w:tcW w:w="1524" w:type="dxa"/>
            <w:shd w:val="clear" w:color="auto" w:fill="D9D9D9" w:themeFill="background1" w:themeFillShade="D9"/>
            <w:vAlign w:val="center"/>
          </w:tcPr>
          <w:p w:rsidR="00111FE5" w:rsidRPr="00111FE5" w:rsidRDefault="00111FE5" w:rsidP="00111FE5">
            <w:pPr>
              <w:spacing w:before="0" w:line="240" w:lineRule="auto"/>
              <w:jc w:val="center"/>
              <w:rPr>
                <w:rFonts w:cs="Arial"/>
                <w:b/>
                <w:sz w:val="20"/>
                <w:szCs w:val="20"/>
              </w:rPr>
            </w:pPr>
            <w:r w:rsidRPr="00111FE5">
              <w:rPr>
                <w:rFonts w:cs="Arial"/>
                <w:b/>
                <w:sz w:val="20"/>
                <w:szCs w:val="20"/>
              </w:rPr>
              <w:t>Periode Pengelolaan Lingkungan Hidup</w:t>
            </w:r>
          </w:p>
        </w:tc>
        <w:tc>
          <w:tcPr>
            <w:tcW w:w="2046" w:type="dxa"/>
            <w:shd w:val="clear" w:color="auto" w:fill="D9D9D9" w:themeFill="background1" w:themeFillShade="D9"/>
            <w:vAlign w:val="center"/>
          </w:tcPr>
          <w:p w:rsidR="00111FE5" w:rsidRPr="00111FE5" w:rsidRDefault="00111FE5" w:rsidP="00111FE5">
            <w:pPr>
              <w:spacing w:before="0" w:line="240" w:lineRule="auto"/>
              <w:jc w:val="center"/>
              <w:rPr>
                <w:rFonts w:cs="Arial"/>
                <w:b/>
                <w:sz w:val="20"/>
                <w:szCs w:val="20"/>
              </w:rPr>
            </w:pPr>
            <w:r w:rsidRPr="00111FE5">
              <w:rPr>
                <w:rFonts w:cs="Arial"/>
                <w:b/>
                <w:sz w:val="20"/>
                <w:szCs w:val="20"/>
              </w:rPr>
              <w:t>Bentuk Upaya Pemantauan Lingkungan Hidup</w:t>
            </w:r>
          </w:p>
        </w:tc>
        <w:tc>
          <w:tcPr>
            <w:tcW w:w="1516" w:type="dxa"/>
            <w:shd w:val="clear" w:color="auto" w:fill="D9D9D9" w:themeFill="background1" w:themeFillShade="D9"/>
            <w:vAlign w:val="center"/>
          </w:tcPr>
          <w:p w:rsidR="00111FE5" w:rsidRPr="00111FE5" w:rsidRDefault="00111FE5" w:rsidP="00111FE5">
            <w:pPr>
              <w:spacing w:before="0" w:line="240" w:lineRule="auto"/>
              <w:jc w:val="center"/>
              <w:rPr>
                <w:rFonts w:cs="Arial"/>
                <w:b/>
                <w:sz w:val="20"/>
                <w:szCs w:val="20"/>
              </w:rPr>
            </w:pPr>
            <w:r w:rsidRPr="00111FE5">
              <w:rPr>
                <w:rFonts w:cs="Arial"/>
                <w:b/>
                <w:sz w:val="20"/>
                <w:szCs w:val="20"/>
              </w:rPr>
              <w:t>Lokasi Pemantauan Lingkungan Hidup</w:t>
            </w:r>
          </w:p>
        </w:tc>
        <w:tc>
          <w:tcPr>
            <w:tcW w:w="1417" w:type="dxa"/>
            <w:gridSpan w:val="2"/>
            <w:shd w:val="clear" w:color="auto" w:fill="D9D9D9" w:themeFill="background1" w:themeFillShade="D9"/>
            <w:vAlign w:val="center"/>
          </w:tcPr>
          <w:p w:rsidR="00111FE5" w:rsidRPr="00111FE5" w:rsidRDefault="00111FE5" w:rsidP="00111FE5">
            <w:pPr>
              <w:spacing w:before="0" w:line="240" w:lineRule="auto"/>
              <w:jc w:val="center"/>
              <w:rPr>
                <w:rFonts w:cs="Arial"/>
                <w:b/>
                <w:sz w:val="20"/>
                <w:szCs w:val="20"/>
              </w:rPr>
            </w:pPr>
            <w:r w:rsidRPr="00111FE5">
              <w:rPr>
                <w:rFonts w:cs="Arial"/>
                <w:b/>
                <w:sz w:val="20"/>
                <w:szCs w:val="20"/>
              </w:rPr>
              <w:t>Periode Pemantauan Lingkungan Hidup</w:t>
            </w:r>
          </w:p>
        </w:tc>
        <w:tc>
          <w:tcPr>
            <w:tcW w:w="2105" w:type="dxa"/>
            <w:gridSpan w:val="2"/>
            <w:shd w:val="clear" w:color="auto" w:fill="D9D9D9" w:themeFill="background1" w:themeFillShade="D9"/>
          </w:tcPr>
          <w:p w:rsidR="00111FE5" w:rsidRPr="00111FE5" w:rsidRDefault="00111FE5" w:rsidP="00111FE5">
            <w:pPr>
              <w:spacing w:before="0" w:line="240" w:lineRule="auto"/>
              <w:rPr>
                <w:rFonts w:cs="Arial"/>
                <w:sz w:val="20"/>
                <w:szCs w:val="20"/>
              </w:rPr>
            </w:pPr>
          </w:p>
        </w:tc>
        <w:tc>
          <w:tcPr>
            <w:tcW w:w="1359" w:type="dxa"/>
            <w:shd w:val="clear" w:color="auto" w:fill="D9D9D9" w:themeFill="background1" w:themeFillShade="D9"/>
          </w:tcPr>
          <w:p w:rsidR="00111FE5" w:rsidRPr="00111FE5" w:rsidRDefault="00111FE5" w:rsidP="00111FE5">
            <w:pPr>
              <w:spacing w:before="0" w:line="240" w:lineRule="auto"/>
              <w:rPr>
                <w:rFonts w:cs="Arial"/>
                <w:sz w:val="20"/>
                <w:szCs w:val="20"/>
              </w:rPr>
            </w:pPr>
          </w:p>
        </w:tc>
      </w:tr>
      <w:tr w:rsidR="00111FE5" w:rsidRPr="00111FE5" w:rsidTr="00111FE5">
        <w:trPr>
          <w:jc w:val="center"/>
        </w:trPr>
        <w:tc>
          <w:tcPr>
            <w:tcW w:w="18021" w:type="dxa"/>
            <w:gridSpan w:val="15"/>
            <w:shd w:val="clear" w:color="auto" w:fill="auto"/>
          </w:tcPr>
          <w:p w:rsidR="00111FE5" w:rsidRPr="00111FE5" w:rsidRDefault="00111FE5" w:rsidP="00111FE5">
            <w:pPr>
              <w:spacing w:before="0" w:line="240" w:lineRule="auto"/>
              <w:jc w:val="center"/>
              <w:rPr>
                <w:rFonts w:cs="Arial"/>
                <w:b/>
                <w:sz w:val="20"/>
                <w:szCs w:val="20"/>
              </w:rPr>
            </w:pPr>
            <w:r w:rsidRPr="00111FE5">
              <w:rPr>
                <w:rFonts w:cs="Arial"/>
                <w:b/>
                <w:sz w:val="20"/>
                <w:szCs w:val="20"/>
              </w:rPr>
              <w:t>Tahap Pra Konstruksi</w:t>
            </w: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lastRenderedPageBreak/>
              <w:t>Kegiatan Pengurusan Perijinan</w:t>
            </w:r>
          </w:p>
        </w:tc>
        <w:tc>
          <w:tcPr>
            <w:tcW w:w="127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Keresahan Masyarakat</w:t>
            </w:r>
          </w:p>
        </w:tc>
        <w:tc>
          <w:tcPr>
            <w:tcW w:w="1498"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Adanya satu pengaduan oleh masyarakat sekitar terkait kegiatan usaha</w:t>
            </w:r>
          </w:p>
        </w:tc>
        <w:tc>
          <w:tcPr>
            <w:tcW w:w="2478" w:type="dxa"/>
            <w:gridSpan w:val="2"/>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proses perijinan, terutama ijin tempat usaha dan ijin operasional</w:t>
            </w:r>
          </w:p>
        </w:tc>
        <w:tc>
          <w:tcPr>
            <w:tcW w:w="1446" w:type="dxa"/>
            <w:gridSpan w:val="2"/>
            <w:shd w:val="clear" w:color="auto" w:fill="auto"/>
          </w:tcPr>
          <w:p w:rsidR="00111FE5" w:rsidRPr="00111FE5" w:rsidRDefault="00111FE5" w:rsidP="00111FE5">
            <w:pPr>
              <w:spacing w:before="0" w:line="240" w:lineRule="auto"/>
              <w:rPr>
                <w:rFonts w:cs="Arial"/>
                <w:color w:val="FF0000"/>
                <w:sz w:val="20"/>
                <w:szCs w:val="20"/>
              </w:rPr>
            </w:pPr>
            <w:r w:rsidRPr="00111FE5">
              <w:rPr>
                <w:rFonts w:cs="Arial"/>
                <w:color w:val="FF0000"/>
                <w:sz w:val="20"/>
                <w:szCs w:val="20"/>
              </w:rPr>
              <w:t>Di lokasi persil ………………..</w:t>
            </w:r>
          </w:p>
        </w:tc>
        <w:tc>
          <w:tcPr>
            <w:tcW w:w="1524"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Setiap kali melakukan pengurusan ijin usaha</w:t>
            </w:r>
          </w:p>
        </w:tc>
        <w:tc>
          <w:tcPr>
            <w:tcW w:w="2046" w:type="dxa"/>
            <w:shd w:val="clear" w:color="auto" w:fill="auto"/>
          </w:tcPr>
          <w:p w:rsidR="00111FE5" w:rsidRPr="00111FE5" w:rsidRDefault="00111FE5" w:rsidP="00111FE5">
            <w:pPr>
              <w:spacing w:before="0" w:line="240" w:lineRule="auto"/>
              <w:rPr>
                <w:rFonts w:cs="Arial"/>
                <w:color w:val="FF0000"/>
                <w:sz w:val="20"/>
                <w:szCs w:val="20"/>
              </w:rPr>
            </w:pPr>
            <w:r w:rsidRPr="00111FE5">
              <w:rPr>
                <w:rFonts w:cs="Arial"/>
                <w:color w:val="FF0000"/>
                <w:sz w:val="20"/>
                <w:szCs w:val="20"/>
              </w:rPr>
              <w:t>Melakukan pengecekan kelengkapan ijin operasional dan ijin tempat usaha</w:t>
            </w:r>
          </w:p>
        </w:tc>
        <w:tc>
          <w:tcPr>
            <w:tcW w:w="1516" w:type="dxa"/>
            <w:shd w:val="clear" w:color="auto" w:fill="auto"/>
          </w:tcPr>
          <w:p w:rsidR="00111FE5" w:rsidRPr="00111FE5" w:rsidRDefault="00111FE5" w:rsidP="00111FE5">
            <w:pPr>
              <w:spacing w:before="0" w:line="240" w:lineRule="auto"/>
              <w:rPr>
                <w:rFonts w:cs="Arial"/>
                <w:color w:val="FF0000"/>
                <w:sz w:val="20"/>
                <w:szCs w:val="20"/>
              </w:rPr>
            </w:pPr>
            <w:r w:rsidRPr="00111FE5">
              <w:rPr>
                <w:rFonts w:cs="Arial"/>
                <w:color w:val="FF0000"/>
                <w:sz w:val="20"/>
                <w:szCs w:val="20"/>
              </w:rPr>
              <w:t>Di lokasi persil ………………..</w:t>
            </w:r>
          </w:p>
        </w:tc>
        <w:tc>
          <w:tcPr>
            <w:tcW w:w="1417"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Awal  melakukan proses perijinan</w:t>
            </w:r>
          </w:p>
        </w:tc>
        <w:tc>
          <w:tcPr>
            <w:tcW w:w="2105" w:type="dxa"/>
            <w:gridSpan w:val="2"/>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r w:rsidRPr="00111FE5">
              <w:rPr>
                <w:rFonts w:cs="Arial"/>
                <w:b/>
                <w:sz w:val="20"/>
                <w:szCs w:val="20"/>
              </w:rPr>
              <w:t xml:space="preserve">Pelaksana : </w:t>
            </w:r>
            <w:r w:rsidRPr="00111FE5">
              <w:rPr>
                <w:rFonts w:cs="Arial"/>
                <w:sz w:val="20"/>
                <w:szCs w:val="20"/>
              </w:rPr>
              <w:t xml:space="preserve">Pemrakarsa </w:t>
            </w:r>
          </w:p>
          <w:p w:rsidR="00111FE5" w:rsidRPr="00111FE5" w:rsidRDefault="00111FE5" w:rsidP="00111FE5">
            <w:pPr>
              <w:overflowPunct w:val="0"/>
              <w:autoSpaceDE w:val="0"/>
              <w:autoSpaceDN w:val="0"/>
              <w:adjustRightInd w:val="0"/>
              <w:spacing w:before="0" w:line="240" w:lineRule="auto"/>
              <w:textAlignment w:val="baseline"/>
              <w:rPr>
                <w:rFonts w:cs="Arial"/>
                <w:b/>
                <w:sz w:val="20"/>
                <w:szCs w:val="20"/>
              </w:rPr>
            </w:pPr>
            <w:r w:rsidRPr="00111FE5">
              <w:rPr>
                <w:rFonts w:cs="Arial"/>
                <w:b/>
                <w:sz w:val="20"/>
                <w:szCs w:val="20"/>
              </w:rPr>
              <w:t xml:space="preserve">Pengawas </w:t>
            </w:r>
          </w:p>
          <w:p w:rsidR="00111FE5" w:rsidRPr="00111FE5" w:rsidRDefault="00111FE5" w:rsidP="00111FE5">
            <w:pPr>
              <w:overflowPunct w:val="0"/>
              <w:autoSpaceDE w:val="0"/>
              <w:autoSpaceDN w:val="0"/>
              <w:adjustRightInd w:val="0"/>
              <w:spacing w:before="0" w:line="240" w:lineRule="auto"/>
              <w:textAlignment w:val="baseline"/>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Aparat keamanan lingkungan setempat</w:t>
            </w:r>
          </w:p>
          <w:p w:rsidR="00111FE5" w:rsidRPr="00111FE5" w:rsidRDefault="00111FE5" w:rsidP="00111FE5">
            <w:pPr>
              <w:spacing w:before="0" w:line="240" w:lineRule="auto"/>
              <w:rPr>
                <w:rFonts w:cs="Arial"/>
                <w:b/>
                <w:color w:val="FF0000"/>
                <w:sz w:val="20"/>
                <w:szCs w:val="20"/>
              </w:rPr>
            </w:pPr>
            <w:r w:rsidRPr="00111FE5">
              <w:rPr>
                <w:rFonts w:cs="Arial"/>
                <w:b/>
                <w:color w:val="FF0000"/>
                <w:sz w:val="20"/>
                <w:szCs w:val="20"/>
              </w:rPr>
              <w:t>Kantor Kelurahan ………………..</w:t>
            </w:r>
          </w:p>
          <w:p w:rsidR="00111FE5" w:rsidRPr="00111FE5" w:rsidRDefault="00111FE5" w:rsidP="00111FE5">
            <w:pPr>
              <w:spacing w:before="0" w:line="240" w:lineRule="auto"/>
              <w:rPr>
                <w:rFonts w:cs="Arial"/>
                <w:b/>
                <w:color w:val="FF0000"/>
                <w:sz w:val="20"/>
                <w:szCs w:val="20"/>
              </w:rPr>
            </w:pPr>
            <w:r w:rsidRPr="00111FE5">
              <w:rPr>
                <w:rFonts w:cs="Arial"/>
                <w:b/>
                <w:color w:val="FF0000"/>
                <w:sz w:val="20"/>
                <w:szCs w:val="20"/>
              </w:rPr>
              <w:t>Kantor Kecamatan</w:t>
            </w:r>
          </w:p>
          <w:p w:rsidR="00111FE5" w:rsidRPr="00111FE5" w:rsidRDefault="00111FE5" w:rsidP="00111FE5">
            <w:pPr>
              <w:spacing w:before="0" w:line="240" w:lineRule="auto"/>
              <w:rPr>
                <w:rFonts w:cs="Arial"/>
                <w:b/>
                <w:color w:val="FF0000"/>
                <w:sz w:val="20"/>
                <w:szCs w:val="20"/>
              </w:rPr>
            </w:pPr>
            <w:r w:rsidRPr="00111FE5">
              <w:rPr>
                <w:rFonts w:cs="Arial"/>
                <w:b/>
                <w:color w:val="FF0000"/>
                <w:sz w:val="20"/>
                <w:szCs w:val="20"/>
              </w:rPr>
              <w:t>………………..</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8021" w:type="dxa"/>
            <w:gridSpan w:val="15"/>
            <w:shd w:val="clear" w:color="auto" w:fill="auto"/>
          </w:tcPr>
          <w:p w:rsidR="00111FE5" w:rsidRPr="00111FE5" w:rsidRDefault="00111FE5" w:rsidP="00111FE5">
            <w:pPr>
              <w:overflowPunct w:val="0"/>
              <w:autoSpaceDE w:val="0"/>
              <w:autoSpaceDN w:val="0"/>
              <w:adjustRightInd w:val="0"/>
              <w:spacing w:before="0" w:line="240" w:lineRule="auto"/>
              <w:jc w:val="center"/>
              <w:textAlignment w:val="baseline"/>
              <w:rPr>
                <w:rFonts w:cs="Arial"/>
                <w:b/>
                <w:sz w:val="20"/>
                <w:szCs w:val="20"/>
              </w:rPr>
            </w:pPr>
            <w:r w:rsidRPr="00111FE5">
              <w:rPr>
                <w:rFonts w:cs="Arial"/>
                <w:b/>
                <w:sz w:val="20"/>
                <w:szCs w:val="20"/>
              </w:rPr>
              <w:t>Tahap Konstruksi</w:t>
            </w: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 xml:space="preserve">Operasional </w:t>
            </w:r>
            <w:r w:rsidRPr="00111FE5">
              <w:rPr>
                <w:rFonts w:cs="Arial"/>
                <w:i/>
                <w:sz w:val="20"/>
                <w:szCs w:val="20"/>
              </w:rPr>
              <w:t>Base Camp</w:t>
            </w:r>
          </w:p>
        </w:tc>
        <w:tc>
          <w:tcPr>
            <w:tcW w:w="127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Terbukanya Kesempatan Kerja</w:t>
            </w:r>
          </w:p>
        </w:tc>
        <w:tc>
          <w:tcPr>
            <w:tcW w:w="1498" w:type="dxa"/>
            <w:shd w:val="clear" w:color="auto" w:fill="auto"/>
          </w:tcPr>
          <w:p w:rsidR="00111FE5" w:rsidRPr="00111FE5" w:rsidRDefault="00111FE5" w:rsidP="00111FE5">
            <w:pPr>
              <w:spacing w:before="0" w:line="240" w:lineRule="auto"/>
              <w:rPr>
                <w:rFonts w:cs="Arial"/>
                <w:color w:val="FF0000"/>
                <w:sz w:val="20"/>
                <w:szCs w:val="20"/>
              </w:rPr>
            </w:pPr>
            <w:r w:rsidRPr="00111FE5">
              <w:rPr>
                <w:rFonts w:cs="Arial"/>
                <w:color w:val="FF0000"/>
                <w:sz w:val="20"/>
                <w:szCs w:val="20"/>
              </w:rPr>
              <w:t>Pekerja yang dibutuhkan sebanyak ... orang</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i/>
              </w:rPr>
            </w:pPr>
            <w:r w:rsidRPr="00111FE5">
              <w:rPr>
                <w:rFonts w:ascii="Arial" w:hAnsi="Arial" w:cs="Arial"/>
              </w:rPr>
              <w:t xml:space="preserve">Merekrut pekerja yang ahli dalam bidangnya baik pekerja terdidik, tenaga terampil, dan tenaga kerja </w:t>
            </w:r>
            <w:r w:rsidRPr="00111FE5">
              <w:rPr>
                <w:rFonts w:ascii="Arial" w:hAnsi="Arial" w:cs="Arial"/>
                <w:i/>
              </w:rPr>
              <w:t>non skill</w:t>
            </w:r>
          </w:p>
          <w:p w:rsidR="00111FE5" w:rsidRPr="00111FE5" w:rsidRDefault="00111FE5" w:rsidP="00111FE5">
            <w:pPr>
              <w:numPr>
                <w:ilvl w:val="0"/>
                <w:numId w:val="20"/>
              </w:numPr>
              <w:autoSpaceDE w:val="0"/>
              <w:autoSpaceDN w:val="0"/>
              <w:adjustRightInd w:val="0"/>
              <w:spacing w:before="0" w:line="240" w:lineRule="auto"/>
              <w:ind w:left="101" w:hanging="101"/>
              <w:jc w:val="left"/>
              <w:rPr>
                <w:rFonts w:cs="Arial"/>
                <w:sz w:val="20"/>
                <w:szCs w:val="20"/>
                <w:lang w:eastAsia="id-ID"/>
              </w:rPr>
            </w:pPr>
            <w:r w:rsidRPr="00111FE5">
              <w:rPr>
                <w:rFonts w:cs="Arial"/>
                <w:sz w:val="20"/>
                <w:szCs w:val="20"/>
                <w:lang w:eastAsia="id-ID"/>
              </w:rPr>
              <w:t>Tidak memperkerjakan pekerja di bawah umur 18 tahun</w:t>
            </w:r>
          </w:p>
          <w:p w:rsidR="00111FE5" w:rsidRPr="00111FE5" w:rsidRDefault="00111FE5" w:rsidP="00111FE5">
            <w:pPr>
              <w:numPr>
                <w:ilvl w:val="0"/>
                <w:numId w:val="20"/>
              </w:numPr>
              <w:autoSpaceDE w:val="0"/>
              <w:autoSpaceDN w:val="0"/>
              <w:adjustRightInd w:val="0"/>
              <w:spacing w:before="0" w:line="240" w:lineRule="auto"/>
              <w:ind w:left="101" w:hanging="101"/>
              <w:rPr>
                <w:rFonts w:cs="Arial"/>
                <w:sz w:val="20"/>
                <w:szCs w:val="20"/>
                <w:lang w:eastAsia="id-ID"/>
              </w:rPr>
            </w:pPr>
            <w:r w:rsidRPr="00111FE5">
              <w:rPr>
                <w:rFonts w:cs="Arial"/>
                <w:sz w:val="20"/>
                <w:szCs w:val="20"/>
                <w:lang w:eastAsia="id-ID"/>
              </w:rPr>
              <w:t>Memberi fasilitas berupa jaminan Kesehatan dan uang kematian kepada pekerja</w:t>
            </w:r>
          </w:p>
          <w:p w:rsidR="00111FE5" w:rsidRPr="00111FE5" w:rsidRDefault="00111FE5" w:rsidP="00111FE5">
            <w:pPr>
              <w:autoSpaceDE w:val="0"/>
              <w:autoSpaceDN w:val="0"/>
              <w:adjustRightInd w:val="0"/>
              <w:spacing w:before="0" w:line="240" w:lineRule="auto"/>
              <w:rPr>
                <w:rFonts w:cs="Arial"/>
                <w:sz w:val="20"/>
                <w:szCs w:val="20"/>
                <w:lang w:eastAsia="id-ID"/>
              </w:rPr>
            </w:pPr>
          </w:p>
        </w:tc>
        <w:tc>
          <w:tcPr>
            <w:tcW w:w="1446" w:type="dxa"/>
            <w:gridSpan w:val="2"/>
            <w:shd w:val="clear" w:color="auto" w:fill="auto"/>
          </w:tcPr>
          <w:p w:rsidR="00111FE5" w:rsidRPr="00111FE5" w:rsidRDefault="00111FE5" w:rsidP="00111FE5">
            <w:pPr>
              <w:spacing w:before="0" w:line="240" w:lineRule="auto"/>
              <w:rPr>
                <w:rFonts w:cs="Arial"/>
                <w:color w:val="FF0000"/>
                <w:sz w:val="20"/>
                <w:szCs w:val="20"/>
              </w:rPr>
            </w:pPr>
            <w:r w:rsidRPr="00111FE5">
              <w:rPr>
                <w:rFonts w:cs="Arial"/>
                <w:color w:val="FF0000"/>
                <w:sz w:val="20"/>
                <w:szCs w:val="20"/>
              </w:rPr>
              <w:t xml:space="preserve">Di  lokasi persil </w:t>
            </w:r>
            <w:r w:rsidRPr="00111FE5">
              <w:rPr>
                <w:rFonts w:cs="Arial"/>
                <w:b/>
                <w:color w:val="FF0000"/>
                <w:sz w:val="20"/>
                <w:szCs w:val="20"/>
              </w:rPr>
              <w:t>………………..</w:t>
            </w:r>
          </w:p>
        </w:tc>
        <w:tc>
          <w:tcPr>
            <w:tcW w:w="1553"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Sebelum dilakukannya kegiatan pada tahap konstruksi</w:t>
            </w:r>
          </w:p>
        </w:tc>
        <w:tc>
          <w:tcPr>
            <w:tcW w:w="204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 xml:space="preserve">Memantau pekerjaan dari tenaga kerja yang terekrut sesuai </w:t>
            </w:r>
            <w:r w:rsidRPr="00111FE5">
              <w:rPr>
                <w:rFonts w:cs="Arial"/>
                <w:i/>
                <w:sz w:val="20"/>
                <w:szCs w:val="20"/>
              </w:rPr>
              <w:t xml:space="preserve">skill </w:t>
            </w:r>
            <w:r w:rsidRPr="00111FE5">
              <w:rPr>
                <w:rFonts w:cs="Arial"/>
                <w:sz w:val="20"/>
                <w:szCs w:val="20"/>
              </w:rPr>
              <w:t>masing-masing</w:t>
            </w:r>
          </w:p>
        </w:tc>
        <w:tc>
          <w:tcPr>
            <w:tcW w:w="1516" w:type="dxa"/>
            <w:shd w:val="clear" w:color="auto" w:fill="auto"/>
          </w:tcPr>
          <w:p w:rsidR="00111FE5" w:rsidRPr="00111FE5" w:rsidRDefault="00111FE5" w:rsidP="00111FE5">
            <w:pPr>
              <w:spacing w:before="0" w:line="240" w:lineRule="auto"/>
              <w:rPr>
                <w:rFonts w:cs="Arial"/>
                <w:color w:val="FF0000"/>
                <w:sz w:val="20"/>
                <w:szCs w:val="20"/>
              </w:rPr>
            </w:pPr>
            <w:r w:rsidRPr="00111FE5">
              <w:rPr>
                <w:rFonts w:cs="Arial"/>
                <w:color w:val="FF0000"/>
                <w:sz w:val="20"/>
                <w:szCs w:val="20"/>
              </w:rPr>
              <w:t xml:space="preserve">Di  lokasi persil </w:t>
            </w:r>
            <w:r w:rsidRPr="00111FE5">
              <w:rPr>
                <w:rFonts w:cs="Arial"/>
                <w:b/>
                <w:color w:val="FF0000"/>
                <w:sz w:val="20"/>
                <w:szCs w:val="20"/>
              </w:rPr>
              <w:t>………………..</w:t>
            </w:r>
          </w:p>
        </w:tc>
        <w:tc>
          <w:tcPr>
            <w:tcW w:w="1417"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Sebelum dilakukannya kegiatan pada tahap konstruksi</w:t>
            </w:r>
          </w:p>
        </w:tc>
        <w:tc>
          <w:tcPr>
            <w:tcW w:w="2105" w:type="dxa"/>
            <w:gridSpan w:val="2"/>
            <w:shd w:val="clear" w:color="auto" w:fill="auto"/>
          </w:tcPr>
          <w:p w:rsidR="00111FE5" w:rsidRPr="00111FE5" w:rsidRDefault="00111FE5" w:rsidP="00111FE5">
            <w:pPr>
              <w:overflowPunct w:val="0"/>
              <w:autoSpaceDE w:val="0"/>
              <w:autoSpaceDN w:val="0"/>
              <w:adjustRightInd w:val="0"/>
              <w:spacing w:before="0" w:line="240" w:lineRule="auto"/>
              <w:ind w:left="23"/>
              <w:textAlignment w:val="baseline"/>
              <w:rPr>
                <w:rFonts w:cs="Arial"/>
                <w:sz w:val="20"/>
                <w:szCs w:val="20"/>
              </w:rPr>
            </w:pPr>
            <w:r w:rsidRPr="00111FE5">
              <w:rPr>
                <w:rFonts w:cs="Arial"/>
                <w:b/>
                <w:sz w:val="20"/>
                <w:szCs w:val="20"/>
              </w:rPr>
              <w:t>Pelaksana :</w:t>
            </w:r>
            <w:r w:rsidRPr="00111FE5">
              <w:rPr>
                <w:rFonts w:cs="Arial"/>
                <w:sz w:val="20"/>
                <w:szCs w:val="20"/>
              </w:rPr>
              <w:t xml:space="preserve"> Pemrakarsa</w:t>
            </w:r>
          </w:p>
          <w:p w:rsidR="00111FE5" w:rsidRPr="00111FE5" w:rsidRDefault="00111FE5" w:rsidP="00111FE5">
            <w:pPr>
              <w:overflowPunct w:val="0"/>
              <w:autoSpaceDE w:val="0"/>
              <w:autoSpaceDN w:val="0"/>
              <w:adjustRightInd w:val="0"/>
              <w:spacing w:before="0" w:line="240" w:lineRule="auto"/>
              <w:ind w:left="23"/>
              <w:textAlignment w:val="baseline"/>
              <w:rPr>
                <w:rFonts w:cs="Arial"/>
                <w:b/>
                <w:sz w:val="20"/>
                <w:szCs w:val="20"/>
              </w:rPr>
            </w:pPr>
            <w:r w:rsidRPr="00111FE5">
              <w:rPr>
                <w:rFonts w:cs="Arial"/>
                <w:sz w:val="20"/>
                <w:szCs w:val="20"/>
              </w:rPr>
              <w:t xml:space="preserve"> </w:t>
            </w:r>
            <w:r w:rsidRPr="00111FE5">
              <w:rPr>
                <w:rFonts w:cs="Arial"/>
                <w:b/>
                <w:sz w:val="20"/>
                <w:szCs w:val="20"/>
              </w:rPr>
              <w:t>Pengawas</w:t>
            </w:r>
          </w:p>
          <w:p w:rsidR="00111FE5" w:rsidRPr="00111FE5" w:rsidRDefault="00111FE5" w:rsidP="00111FE5">
            <w:pPr>
              <w:overflowPunct w:val="0"/>
              <w:autoSpaceDE w:val="0"/>
              <w:autoSpaceDN w:val="0"/>
              <w:adjustRightInd w:val="0"/>
              <w:spacing w:before="0" w:line="240" w:lineRule="auto"/>
              <w:ind w:left="23"/>
              <w:textAlignment w:val="baseline"/>
              <w:rPr>
                <w:rFonts w:cs="Arial"/>
                <w:b/>
                <w:sz w:val="20"/>
                <w:szCs w:val="20"/>
              </w:rPr>
            </w:pPr>
            <w:r w:rsidRPr="00111FE5">
              <w:rPr>
                <w:rFonts w:cs="Arial"/>
                <w:b/>
                <w:sz w:val="20"/>
                <w:szCs w:val="20"/>
              </w:rPr>
              <w:t>Leading Sektor :</w:t>
            </w:r>
          </w:p>
          <w:p w:rsidR="00111FE5" w:rsidRPr="00111FE5" w:rsidRDefault="00111FE5" w:rsidP="00111FE5">
            <w:pPr>
              <w:overflowPunct w:val="0"/>
              <w:autoSpaceDE w:val="0"/>
              <w:autoSpaceDN w:val="0"/>
              <w:adjustRightInd w:val="0"/>
              <w:spacing w:before="0" w:line="240" w:lineRule="auto"/>
              <w:ind w:left="23"/>
              <w:textAlignment w:val="baseline"/>
              <w:rPr>
                <w:rFonts w:cs="Arial"/>
                <w:sz w:val="20"/>
                <w:szCs w:val="20"/>
              </w:rPr>
            </w:pPr>
            <w:r w:rsidRPr="00111FE5">
              <w:rPr>
                <w:rFonts w:cs="Arial"/>
                <w:sz w:val="20"/>
                <w:szCs w:val="20"/>
              </w:rPr>
              <w:t>Dinas Tenaga Kerja Kota Surabaya</w:t>
            </w:r>
          </w:p>
          <w:p w:rsidR="00111FE5" w:rsidRPr="00111FE5" w:rsidRDefault="00111FE5" w:rsidP="00111FE5">
            <w:pPr>
              <w:overflowPunct w:val="0"/>
              <w:autoSpaceDE w:val="0"/>
              <w:autoSpaceDN w:val="0"/>
              <w:adjustRightInd w:val="0"/>
              <w:spacing w:before="0" w:line="240" w:lineRule="auto"/>
              <w:ind w:left="23"/>
              <w:textAlignment w:val="baseline"/>
              <w:rPr>
                <w:rFonts w:cs="Arial"/>
                <w:b/>
                <w:sz w:val="20"/>
                <w:szCs w:val="20"/>
              </w:rPr>
            </w:pPr>
            <w:r w:rsidRPr="00111FE5">
              <w:rPr>
                <w:rFonts w:cs="Arial"/>
                <w:b/>
                <w:sz w:val="20"/>
                <w:szCs w:val="20"/>
              </w:rPr>
              <w:t xml:space="preserve">Pengawas Terkait : </w:t>
            </w:r>
          </w:p>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r w:rsidRPr="00111FE5">
              <w:rPr>
                <w:rFonts w:cs="Arial"/>
                <w:sz w:val="20"/>
                <w:szCs w:val="20"/>
              </w:rPr>
              <w:t xml:space="preserve">Dinas Lingkungan Hidup Kota Surabaya </w:t>
            </w:r>
          </w:p>
          <w:p w:rsidR="00111FE5" w:rsidRPr="00111FE5" w:rsidRDefault="00111FE5" w:rsidP="00111FE5">
            <w:pPr>
              <w:overflowPunct w:val="0"/>
              <w:autoSpaceDE w:val="0"/>
              <w:autoSpaceDN w:val="0"/>
              <w:adjustRightInd w:val="0"/>
              <w:spacing w:before="0" w:line="240" w:lineRule="auto"/>
              <w:ind w:left="23"/>
              <w:textAlignment w:val="baseline"/>
              <w:rPr>
                <w:rFonts w:cs="Arial"/>
                <w:b/>
                <w:sz w:val="20"/>
                <w:szCs w:val="20"/>
              </w:rPr>
            </w:pPr>
            <w:r w:rsidRPr="00111FE5">
              <w:rPr>
                <w:rFonts w:cs="Arial"/>
                <w:b/>
                <w:sz w:val="20"/>
                <w:szCs w:val="20"/>
              </w:rPr>
              <w:t>Pelaporan:</w:t>
            </w:r>
          </w:p>
          <w:p w:rsidR="00111FE5" w:rsidRPr="00111FE5" w:rsidRDefault="00111FE5" w:rsidP="00111FE5">
            <w:pPr>
              <w:overflowPunct w:val="0"/>
              <w:autoSpaceDE w:val="0"/>
              <w:autoSpaceDN w:val="0"/>
              <w:adjustRightInd w:val="0"/>
              <w:spacing w:before="0" w:line="240" w:lineRule="auto"/>
              <w:ind w:left="23"/>
              <w:textAlignment w:val="baseline"/>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 xml:space="preserve">Operasional </w:t>
            </w:r>
            <w:r w:rsidRPr="00111FE5">
              <w:rPr>
                <w:rFonts w:cs="Arial"/>
                <w:i/>
                <w:sz w:val="20"/>
                <w:szCs w:val="20"/>
              </w:rPr>
              <w:t>Base Camp</w:t>
            </w:r>
          </w:p>
        </w:tc>
        <w:tc>
          <w:tcPr>
            <w:tcW w:w="127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 xml:space="preserve">Peningkatan Limbah Cair </w:t>
            </w:r>
          </w:p>
        </w:tc>
        <w:tc>
          <w:tcPr>
            <w:tcW w:w="1498" w:type="dxa"/>
            <w:shd w:val="clear" w:color="auto" w:fill="auto"/>
          </w:tcPr>
          <w:p w:rsidR="00111FE5" w:rsidRPr="00111FE5" w:rsidRDefault="00111FE5" w:rsidP="00111FE5">
            <w:pPr>
              <w:spacing w:before="0" w:line="240" w:lineRule="auto"/>
              <w:rPr>
                <w:rFonts w:cs="Arial"/>
                <w:color w:val="FF0000"/>
                <w:sz w:val="20"/>
                <w:szCs w:val="20"/>
              </w:rPr>
            </w:pPr>
            <w:r w:rsidRPr="00111FE5">
              <w:rPr>
                <w:rFonts w:cs="Arial"/>
                <w:color w:val="FF0000"/>
                <w:sz w:val="20"/>
                <w:szCs w:val="20"/>
              </w:rPr>
              <w:t xml:space="preserve">Volume limbah cair domestik </w:t>
            </w:r>
            <w:r w:rsidRPr="00111FE5">
              <w:rPr>
                <w:rFonts w:cs="Arial"/>
                <w:color w:val="FF0000"/>
                <w:sz w:val="20"/>
                <w:szCs w:val="20"/>
              </w:rPr>
              <w:lastRenderedPageBreak/>
              <w:t xml:space="preserve">sebesar </w:t>
            </w:r>
            <w:r w:rsidRPr="00111FE5">
              <w:rPr>
                <w:rFonts w:cs="Arial"/>
                <w:b/>
                <w:color w:val="FF0000"/>
                <w:sz w:val="20"/>
                <w:szCs w:val="20"/>
              </w:rPr>
              <w:t>...</w:t>
            </w:r>
            <w:r w:rsidRPr="00111FE5">
              <w:rPr>
                <w:rFonts w:cs="Arial"/>
                <w:color w:val="FF0000"/>
                <w:sz w:val="20"/>
                <w:szCs w:val="20"/>
              </w:rPr>
              <w:t>m</w:t>
            </w:r>
            <w:r w:rsidRPr="00111FE5">
              <w:rPr>
                <w:rFonts w:cs="Arial"/>
                <w:color w:val="FF0000"/>
                <w:sz w:val="20"/>
                <w:szCs w:val="20"/>
                <w:vertAlign w:val="superscript"/>
              </w:rPr>
              <w:t>3</w:t>
            </w:r>
            <w:r w:rsidRPr="00111FE5">
              <w:rPr>
                <w:rFonts w:cs="Arial"/>
                <w:color w:val="FF0000"/>
                <w:sz w:val="20"/>
                <w:szCs w:val="20"/>
              </w:rPr>
              <w:t>/hari</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lastRenderedPageBreak/>
              <w:t xml:space="preserve">Mengolah limbah cair domestik </w:t>
            </w:r>
            <w:r w:rsidRPr="00111FE5">
              <w:rPr>
                <w:rFonts w:ascii="Arial" w:hAnsi="Arial" w:cs="Arial"/>
                <w:color w:val="FF0000"/>
              </w:rPr>
              <w:t>degan ...... , kapasitas .....  m</w:t>
            </w:r>
            <w:r w:rsidRPr="00111FE5">
              <w:rPr>
                <w:rFonts w:ascii="Arial" w:hAnsi="Arial" w:cs="Arial"/>
                <w:color w:val="FF0000"/>
                <w:vertAlign w:val="superscript"/>
              </w:rPr>
              <w:t>3</w:t>
            </w:r>
            <w:r w:rsidRPr="00111FE5">
              <w:rPr>
                <w:rFonts w:ascii="Arial" w:hAnsi="Arial" w:cs="Arial"/>
                <w:color w:val="FF0000"/>
              </w:rPr>
              <w:t xml:space="preserve"> , </w:t>
            </w:r>
            <w:r w:rsidRPr="00111FE5">
              <w:rPr>
                <w:rFonts w:ascii="Arial" w:hAnsi="Arial" w:cs="Arial"/>
                <w:color w:val="FF0000"/>
              </w:rPr>
              <w:lastRenderedPageBreak/>
              <w:t>jumlah ..... unit</w:t>
            </w:r>
            <w:r w:rsidRPr="00111FE5">
              <w:rPr>
                <w:rFonts w:ascii="Arial" w:hAnsi="Arial" w:cs="Arial"/>
              </w:rPr>
              <w:t xml:space="preserve"> karena lebih ramah lingkungan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pengurasan diakhir masa pakai Base Camp Pekerja</w:t>
            </w:r>
          </w:p>
        </w:tc>
        <w:tc>
          <w:tcPr>
            <w:tcW w:w="1446"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lastRenderedPageBreak/>
              <w:t>Kamar Mandi</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t>Satu minggu sekali selama</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t>kegiatan</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lastRenderedPageBreak/>
              <w:t>berlangsung</w:t>
            </w:r>
          </w:p>
          <w:p w:rsidR="00111FE5" w:rsidRPr="00111FE5" w:rsidRDefault="00111FE5" w:rsidP="00111FE5">
            <w:pPr>
              <w:spacing w:before="0" w:line="240" w:lineRule="auto"/>
              <w:rPr>
                <w:rFonts w:cs="Arial"/>
                <w:sz w:val="20"/>
                <w:szCs w:val="20"/>
              </w:rPr>
            </w:pP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lastRenderedPageBreak/>
              <w:t xml:space="preserve">Melakukan pemantauan  terhadap limbah cair </w:t>
            </w:r>
            <w:r w:rsidRPr="00111FE5">
              <w:rPr>
                <w:rFonts w:cs="Arial"/>
                <w:sz w:val="20"/>
                <w:szCs w:val="20"/>
              </w:rPr>
              <w:lastRenderedPageBreak/>
              <w:t>domestic yang dihasilkan dengan</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t>melakukan analisis</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t>laboratorium mengenai parameter</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t>limbah cair domestik</w:t>
            </w:r>
          </w:p>
        </w:tc>
        <w:tc>
          <w:tcPr>
            <w:tcW w:w="151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lastRenderedPageBreak/>
              <w:t>Biofilter</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t>Setiap 6 bulan sekali</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t>bulan selama</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lastRenderedPageBreak/>
              <w:t>kegiatan</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t>berlangsung</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t>pada tahap</w:t>
            </w:r>
          </w:p>
          <w:p w:rsidR="00111FE5" w:rsidRPr="00111FE5" w:rsidRDefault="00111FE5" w:rsidP="00111FE5">
            <w:pPr>
              <w:spacing w:before="0" w:line="240" w:lineRule="auto"/>
              <w:rPr>
                <w:rFonts w:cs="Arial"/>
                <w:sz w:val="20"/>
                <w:szCs w:val="20"/>
              </w:rPr>
            </w:pPr>
            <w:r w:rsidRPr="00111FE5">
              <w:rPr>
                <w:rFonts w:cs="Arial"/>
                <w:sz w:val="20"/>
                <w:szCs w:val="20"/>
              </w:rPr>
              <w:t>konstruksi</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lastRenderedPageBreak/>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lastRenderedPageBreak/>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lastRenderedPageBreak/>
              <w:t xml:space="preserve">Operasional </w:t>
            </w:r>
            <w:r w:rsidRPr="00111FE5">
              <w:rPr>
                <w:rFonts w:cs="Arial"/>
                <w:i/>
                <w:sz w:val="20"/>
                <w:szCs w:val="20"/>
              </w:rPr>
              <w:t>Base Camp</w:t>
            </w:r>
          </w:p>
        </w:tc>
        <w:tc>
          <w:tcPr>
            <w:tcW w:w="127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Peningkatan Limbah Padat</w:t>
            </w:r>
          </w:p>
        </w:tc>
        <w:tc>
          <w:tcPr>
            <w:tcW w:w="1498" w:type="dxa"/>
            <w:shd w:val="clear" w:color="auto" w:fill="auto"/>
          </w:tcPr>
          <w:p w:rsidR="00111FE5" w:rsidRPr="00111FE5" w:rsidRDefault="00111FE5" w:rsidP="00111FE5">
            <w:pPr>
              <w:spacing w:before="0" w:line="240" w:lineRule="auto"/>
              <w:rPr>
                <w:rFonts w:cs="Arial"/>
                <w:color w:val="FF0000"/>
                <w:sz w:val="20"/>
                <w:szCs w:val="20"/>
              </w:rPr>
            </w:pPr>
            <w:r w:rsidRPr="00111FE5">
              <w:rPr>
                <w:rFonts w:cs="Arial"/>
                <w:color w:val="FF0000"/>
                <w:sz w:val="20"/>
                <w:szCs w:val="20"/>
              </w:rPr>
              <w:t xml:space="preserve">Jumlah timbulan sampah  sebesar </w:t>
            </w:r>
            <w:r w:rsidRPr="00111FE5">
              <w:rPr>
                <w:rFonts w:cs="Arial"/>
                <w:b/>
                <w:color w:val="FF0000"/>
                <w:sz w:val="20"/>
                <w:szCs w:val="20"/>
                <w:lang w:bidi="en-US"/>
              </w:rPr>
              <w:t xml:space="preserve">..... </w:t>
            </w:r>
            <w:r w:rsidRPr="00111FE5">
              <w:rPr>
                <w:rFonts w:cs="Arial"/>
                <w:color w:val="FF0000"/>
                <w:sz w:val="20"/>
                <w:szCs w:val="20"/>
              </w:rPr>
              <w:t>liter/hari</w:t>
            </w:r>
          </w:p>
          <w:p w:rsidR="00111FE5" w:rsidRPr="00111FE5" w:rsidRDefault="00111FE5" w:rsidP="00111FE5">
            <w:pPr>
              <w:spacing w:before="0" w:line="240" w:lineRule="auto"/>
              <w:rPr>
                <w:rFonts w:cs="Arial"/>
                <w:color w:val="FF0000"/>
                <w:sz w:val="20"/>
                <w:szCs w:val="20"/>
              </w:rPr>
            </w:pPr>
          </w:p>
          <w:p w:rsidR="00111FE5" w:rsidRPr="00111FE5" w:rsidRDefault="00111FE5" w:rsidP="00111FE5">
            <w:pPr>
              <w:spacing w:before="0" w:line="240" w:lineRule="auto"/>
              <w:rPr>
                <w:rFonts w:cs="Arial"/>
                <w:color w:val="FF0000"/>
                <w:sz w:val="20"/>
                <w:szCs w:val="20"/>
              </w:rPr>
            </w:pPr>
          </w:p>
          <w:p w:rsidR="00111FE5" w:rsidRPr="00111FE5" w:rsidRDefault="00111FE5" w:rsidP="00111FE5">
            <w:pPr>
              <w:spacing w:before="0" w:line="240" w:lineRule="auto"/>
              <w:rPr>
                <w:rFonts w:cs="Arial"/>
                <w:color w:val="FF0000"/>
                <w:sz w:val="20"/>
                <w:szCs w:val="20"/>
              </w:rPr>
            </w:pPr>
          </w:p>
          <w:p w:rsidR="00111FE5" w:rsidRPr="00111FE5" w:rsidRDefault="00111FE5" w:rsidP="00111FE5">
            <w:pPr>
              <w:spacing w:before="0" w:line="240" w:lineRule="auto"/>
              <w:rPr>
                <w:rFonts w:cs="Arial"/>
                <w:sz w:val="20"/>
                <w:szCs w:val="20"/>
              </w:rPr>
            </w:pP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Menyediakan tempat sampah di dalam ruang dengan volume </w:t>
            </w:r>
            <w:r w:rsidRPr="00111FE5">
              <w:rPr>
                <w:rFonts w:ascii="Arial" w:hAnsi="Arial" w:cs="Arial"/>
                <w:color w:val="FF0000"/>
              </w:rPr>
              <w:t>10 liter sebanyak .....  unit dan tempah sampah di depan persil dengan volume ..... liter ≈ ….m</w:t>
            </w:r>
            <w:r w:rsidRPr="00111FE5">
              <w:rPr>
                <w:rFonts w:ascii="Arial" w:hAnsi="Arial" w:cs="Arial"/>
                <w:color w:val="FF0000"/>
                <w:vertAlign w:val="superscript"/>
              </w:rPr>
              <w:t>3</w:t>
            </w:r>
            <w:r w:rsidRPr="00111FE5">
              <w:rPr>
                <w:rFonts w:ascii="Arial" w:hAnsi="Arial" w:cs="Arial"/>
                <w:color w:val="FF0000"/>
              </w:rPr>
              <w:t xml:space="preserve"> sebanyak ..... unit</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color w:val="FF0000"/>
              </w:rPr>
            </w:pPr>
            <w:r w:rsidRPr="00111FE5">
              <w:rPr>
                <w:rFonts w:ascii="Arial" w:hAnsi="Arial" w:cs="Arial"/>
              </w:rPr>
              <w:t xml:space="preserve">Timbulan sampah diambil oleh petugas kebersihan setiap hari dan diangkut menuju </w:t>
            </w:r>
            <w:r w:rsidRPr="00111FE5">
              <w:rPr>
                <w:rFonts w:ascii="Arial" w:hAnsi="Arial" w:cs="Arial"/>
                <w:color w:val="FF0000"/>
              </w:rPr>
              <w:t>TPS Kelurahan ………………</w:t>
            </w:r>
          </w:p>
          <w:p w:rsidR="00111FE5" w:rsidRPr="00111FE5" w:rsidRDefault="00111FE5" w:rsidP="00111FE5">
            <w:pPr>
              <w:spacing w:before="0" w:line="240" w:lineRule="auto"/>
              <w:rPr>
                <w:rFonts w:cs="Arial"/>
                <w:sz w:val="20"/>
                <w:szCs w:val="20"/>
              </w:rPr>
            </w:pPr>
          </w:p>
        </w:tc>
        <w:tc>
          <w:tcPr>
            <w:tcW w:w="1446"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Tempat sampah di dalam ruangan</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t>Setiap hari selama</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t>kegiatan</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t>berlangsung</w:t>
            </w:r>
          </w:p>
          <w:p w:rsidR="00111FE5" w:rsidRPr="00111FE5" w:rsidRDefault="00111FE5" w:rsidP="00111FE5">
            <w:pPr>
              <w:pStyle w:val="Default"/>
              <w:rPr>
                <w:rFonts w:ascii="Arial" w:hAnsi="Arial" w:cs="Arial"/>
                <w:sz w:val="20"/>
                <w:szCs w:val="20"/>
              </w:rPr>
            </w:pPr>
          </w:p>
        </w:tc>
        <w:tc>
          <w:tcPr>
            <w:tcW w:w="2046" w:type="dxa"/>
            <w:shd w:val="clear" w:color="auto" w:fill="auto"/>
          </w:tcPr>
          <w:p w:rsidR="00111FE5" w:rsidRPr="00111FE5" w:rsidRDefault="00111FE5" w:rsidP="00111FE5">
            <w:pPr>
              <w:pStyle w:val="Default"/>
              <w:jc w:val="both"/>
              <w:rPr>
                <w:rFonts w:ascii="Arial" w:hAnsi="Arial" w:cs="Arial"/>
                <w:sz w:val="20"/>
                <w:szCs w:val="20"/>
                <w:lang w:val="en-US"/>
              </w:rPr>
            </w:pPr>
            <w:r w:rsidRPr="00111FE5">
              <w:rPr>
                <w:rFonts w:ascii="Arial" w:hAnsi="Arial" w:cs="Arial"/>
                <w:sz w:val="20"/>
                <w:szCs w:val="20"/>
              </w:rPr>
              <w:t xml:space="preserve">Melakukan koordinasi dengan petugas kebersihan lingkungan setempat untuk pengangkutan/pembuangan sampah ke </w:t>
            </w:r>
            <w:r w:rsidRPr="00111FE5">
              <w:rPr>
                <w:rFonts w:ascii="Arial" w:hAnsi="Arial" w:cs="Arial"/>
                <w:color w:val="FF0000"/>
                <w:sz w:val="20"/>
                <w:szCs w:val="20"/>
              </w:rPr>
              <w:t xml:space="preserve">TPS Kelurahan </w:t>
            </w:r>
            <w:r w:rsidRPr="00111FE5">
              <w:rPr>
                <w:rFonts w:ascii="Arial" w:hAnsi="Arial" w:cs="Arial"/>
                <w:b/>
                <w:color w:val="FF0000"/>
                <w:sz w:val="20"/>
                <w:szCs w:val="20"/>
              </w:rPr>
              <w:t>………………..</w:t>
            </w:r>
          </w:p>
        </w:tc>
        <w:tc>
          <w:tcPr>
            <w:tcW w:w="151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Tempat sampah di luar ruangan (di depan persil)</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rPr>
            </w:pPr>
            <w:r w:rsidRPr="00111FE5">
              <w:rPr>
                <w:rFonts w:eastAsia="Times New Roman" w:cs="Arial"/>
                <w:color w:val="000000"/>
                <w:sz w:val="20"/>
                <w:szCs w:val="20"/>
                <w:lang w:eastAsia="id-ID"/>
              </w:rPr>
              <w:t>Setiap 2 hari sekali selama kegiatan konstruksi berlangsung</w:t>
            </w:r>
            <w:r w:rsidRPr="00111FE5">
              <w:rPr>
                <w:rFonts w:cs="Arial"/>
                <w:sz w:val="20"/>
                <w:szCs w:val="20"/>
              </w:rPr>
              <w:t xml:space="preserve"> </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Kebersihan dan Ruang Terbuka Hijau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 xml:space="preserve">Operasional </w:t>
            </w:r>
            <w:r w:rsidRPr="00111FE5">
              <w:rPr>
                <w:rFonts w:cs="Arial"/>
                <w:i/>
                <w:sz w:val="20"/>
                <w:szCs w:val="20"/>
              </w:rPr>
              <w:t>Base Camp</w:t>
            </w:r>
          </w:p>
        </w:tc>
        <w:tc>
          <w:tcPr>
            <w:tcW w:w="127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Tumbuhnya Sektor Informal</w:t>
            </w:r>
          </w:p>
        </w:tc>
        <w:tc>
          <w:tcPr>
            <w:tcW w:w="1498"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Adanya PKL yang berjualan di sekitar kegiatan usaha</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Menyediakan petugas untuk menjaga PKL tidak berjualan di sekitar kegiatan usaha</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Menyediakan lahan tersendiri untuk PKL berjualan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Menambahkan pagar pembatas untuk </w:t>
            </w:r>
            <w:r w:rsidRPr="00111FE5">
              <w:rPr>
                <w:rFonts w:ascii="Arial" w:hAnsi="Arial" w:cs="Arial"/>
              </w:rPr>
              <w:lastRenderedPageBreak/>
              <w:t>menghalau PKL masuk di area proyek</w:t>
            </w:r>
          </w:p>
          <w:p w:rsidR="00111FE5" w:rsidRPr="00111FE5" w:rsidRDefault="00111FE5" w:rsidP="00111FE5">
            <w:pPr>
              <w:spacing w:before="0" w:line="240" w:lineRule="auto"/>
              <w:outlineLvl w:val="0"/>
              <w:rPr>
                <w:rFonts w:cs="Arial"/>
                <w:sz w:val="20"/>
                <w:szCs w:val="20"/>
              </w:rPr>
            </w:pPr>
          </w:p>
        </w:tc>
        <w:tc>
          <w:tcPr>
            <w:tcW w:w="1446"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lastRenderedPageBreak/>
              <w:t>Sekitar kegiatan usaha</w:t>
            </w:r>
          </w:p>
        </w:tc>
        <w:tc>
          <w:tcPr>
            <w:tcW w:w="1553" w:type="dxa"/>
            <w:gridSpan w:val="2"/>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Setiap hari selama kegiatan konstruksi berlangsung</w:t>
            </w:r>
          </w:p>
        </w:tc>
        <w:tc>
          <w:tcPr>
            <w:tcW w:w="204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 xml:space="preserve">Melakukan pemantauan terhadap aktifitas PKL </w:t>
            </w:r>
          </w:p>
        </w:tc>
        <w:tc>
          <w:tcPr>
            <w:tcW w:w="151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Sekitar kegiatan usaha</w:t>
            </w:r>
          </w:p>
        </w:tc>
        <w:tc>
          <w:tcPr>
            <w:tcW w:w="1417" w:type="dxa"/>
            <w:gridSpan w:val="2"/>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Setiap hari selama kegiatan konstruksi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color w:val="FF0000"/>
                <w:sz w:val="20"/>
                <w:szCs w:val="20"/>
              </w:rPr>
            </w:pPr>
            <w:r w:rsidRPr="00111FE5">
              <w:rPr>
                <w:rFonts w:cs="Arial"/>
                <w:color w:val="FF0000"/>
                <w:sz w:val="20"/>
                <w:szCs w:val="20"/>
              </w:rPr>
              <w:t>Kecamatan ....</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lastRenderedPageBreak/>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lastRenderedPageBreak/>
              <w:t xml:space="preserve">Operasional </w:t>
            </w:r>
            <w:r w:rsidRPr="00111FE5">
              <w:rPr>
                <w:rFonts w:cs="Arial"/>
                <w:i/>
                <w:sz w:val="20"/>
                <w:szCs w:val="20"/>
              </w:rPr>
              <w:t>Base Camp</w:t>
            </w:r>
          </w:p>
        </w:tc>
        <w:tc>
          <w:tcPr>
            <w:tcW w:w="127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Gangguan Kamtibmas</w:t>
            </w:r>
          </w:p>
        </w:tc>
        <w:tc>
          <w:tcPr>
            <w:tcW w:w="1498"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Adanya konflik antara masyarakat dengan pekerja</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Tidak melakukan aktifitas yang menganggu warga masyarakat</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Membatasi jam bekerja pekerja dan berkunjung tamu</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Membuat kotak saran pengaduan di lokasi kegiatan dan </w:t>
            </w:r>
            <w:r w:rsidRPr="00111FE5">
              <w:rPr>
                <w:rFonts w:ascii="Arial" w:hAnsi="Arial" w:cs="Arial"/>
                <w:color w:val="FF0000"/>
              </w:rPr>
              <w:t>Kelurahan ......</w:t>
            </w:r>
            <w:r w:rsidRPr="00111FE5">
              <w:rPr>
                <w:rFonts w:ascii="Arial" w:hAnsi="Arial" w:cs="Arial"/>
              </w:rPr>
              <w:t xml:space="preserve"> untuk menampung keluhan dan saran masyarakat</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b/>
              </w:rPr>
            </w:pPr>
            <w:r w:rsidRPr="00111FE5">
              <w:rPr>
                <w:rFonts w:ascii="Arial" w:hAnsi="Arial" w:cs="Arial"/>
              </w:rPr>
              <w:t xml:space="preserve">Menyampaikan dan melaporkan copy kartu identitas pekerja ke  RT, RW, </w:t>
            </w:r>
            <w:r w:rsidRPr="00111FE5">
              <w:rPr>
                <w:rFonts w:ascii="Arial" w:hAnsi="Arial" w:cs="Arial"/>
                <w:b/>
                <w:color w:val="FF0000"/>
              </w:rPr>
              <w:t>Kelurahan</w:t>
            </w:r>
            <w:r w:rsidRPr="00111FE5">
              <w:rPr>
                <w:rFonts w:ascii="Arial" w:hAnsi="Arial" w:cs="Arial"/>
                <w:color w:val="FF0000"/>
              </w:rPr>
              <w:t xml:space="preserve"> .......,</w:t>
            </w:r>
            <w:r w:rsidRPr="00111FE5">
              <w:rPr>
                <w:rFonts w:ascii="Arial" w:hAnsi="Arial" w:cs="Arial"/>
              </w:rPr>
              <w:t xml:space="preserve"> setempat serta menerapkan tata tertib pada pekerja</w:t>
            </w:r>
          </w:p>
        </w:tc>
        <w:tc>
          <w:tcPr>
            <w:tcW w:w="1446" w:type="dxa"/>
            <w:gridSpan w:val="2"/>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 xml:space="preserve">Sekitar </w:t>
            </w:r>
            <w:r w:rsidRPr="00111FE5">
              <w:rPr>
                <w:rFonts w:cs="Arial"/>
                <w:i/>
                <w:sz w:val="20"/>
                <w:szCs w:val="20"/>
              </w:rPr>
              <w:t>Base Camp</w:t>
            </w:r>
            <w:r w:rsidRPr="00111FE5">
              <w:rPr>
                <w:rFonts w:cs="Arial"/>
                <w:sz w:val="20"/>
                <w:szCs w:val="20"/>
              </w:rPr>
              <w:t xml:space="preserve"> </w:t>
            </w:r>
          </w:p>
        </w:tc>
        <w:tc>
          <w:tcPr>
            <w:tcW w:w="1553" w:type="dxa"/>
            <w:gridSpan w:val="2"/>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Setiap hari selama kegiatan konstruksi berlangsung</w:t>
            </w:r>
          </w:p>
        </w:tc>
        <w:tc>
          <w:tcPr>
            <w:tcW w:w="204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 xml:space="preserve">Melakukan pemantauan terhadap aktifitas pekerja pada </w:t>
            </w:r>
            <w:r w:rsidRPr="00111FE5">
              <w:rPr>
                <w:rFonts w:cs="Arial"/>
                <w:i/>
                <w:sz w:val="20"/>
                <w:szCs w:val="20"/>
              </w:rPr>
              <w:t>Base Camp</w:t>
            </w:r>
            <w:r w:rsidRPr="00111FE5">
              <w:rPr>
                <w:rFonts w:cs="Arial"/>
                <w:sz w:val="20"/>
                <w:szCs w:val="20"/>
              </w:rPr>
              <w:t xml:space="preserve"> pekerja</w:t>
            </w:r>
          </w:p>
        </w:tc>
        <w:tc>
          <w:tcPr>
            <w:tcW w:w="151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 xml:space="preserve">Sekitar </w:t>
            </w:r>
            <w:r w:rsidRPr="00111FE5">
              <w:rPr>
                <w:rFonts w:cs="Arial"/>
                <w:i/>
                <w:sz w:val="20"/>
                <w:szCs w:val="20"/>
              </w:rPr>
              <w:t>Base Camp</w:t>
            </w:r>
            <w:r w:rsidRPr="00111FE5">
              <w:rPr>
                <w:rFonts w:cs="Arial"/>
                <w:sz w:val="20"/>
                <w:szCs w:val="20"/>
              </w:rPr>
              <w:t xml:space="preserve"> </w:t>
            </w:r>
          </w:p>
        </w:tc>
        <w:tc>
          <w:tcPr>
            <w:tcW w:w="1417" w:type="dxa"/>
            <w:gridSpan w:val="2"/>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Setiap hari selama kegiatan konstruksi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color w:val="FF0000"/>
                <w:sz w:val="20"/>
                <w:szCs w:val="20"/>
              </w:rPr>
            </w:pPr>
            <w:r w:rsidRPr="00111FE5">
              <w:rPr>
                <w:rFonts w:cs="Arial"/>
                <w:color w:val="FF0000"/>
                <w:sz w:val="20"/>
                <w:szCs w:val="20"/>
              </w:rPr>
              <w:t>Kecamatan ....</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808080"/>
          </w:tcPr>
          <w:p w:rsidR="00111FE5" w:rsidRPr="00111FE5" w:rsidRDefault="00111FE5" w:rsidP="00111FE5">
            <w:pPr>
              <w:spacing w:before="0" w:line="240" w:lineRule="auto"/>
              <w:rPr>
                <w:rFonts w:cs="Arial"/>
                <w:sz w:val="20"/>
                <w:szCs w:val="20"/>
              </w:rPr>
            </w:pPr>
          </w:p>
        </w:tc>
        <w:tc>
          <w:tcPr>
            <w:tcW w:w="1276" w:type="dxa"/>
            <w:shd w:val="clear" w:color="auto" w:fill="808080"/>
          </w:tcPr>
          <w:p w:rsidR="00111FE5" w:rsidRPr="00111FE5" w:rsidRDefault="00111FE5" w:rsidP="00111FE5">
            <w:pPr>
              <w:spacing w:before="0" w:line="240" w:lineRule="auto"/>
              <w:rPr>
                <w:rFonts w:cs="Arial"/>
                <w:sz w:val="20"/>
                <w:szCs w:val="20"/>
              </w:rPr>
            </w:pPr>
          </w:p>
        </w:tc>
        <w:tc>
          <w:tcPr>
            <w:tcW w:w="1498" w:type="dxa"/>
            <w:shd w:val="clear" w:color="auto" w:fill="808080"/>
          </w:tcPr>
          <w:p w:rsidR="00111FE5" w:rsidRPr="00111FE5" w:rsidRDefault="00111FE5" w:rsidP="00111FE5">
            <w:pPr>
              <w:spacing w:before="0" w:line="240" w:lineRule="auto"/>
              <w:rPr>
                <w:rFonts w:cs="Arial"/>
                <w:sz w:val="20"/>
                <w:szCs w:val="20"/>
              </w:rPr>
            </w:pPr>
          </w:p>
        </w:tc>
        <w:tc>
          <w:tcPr>
            <w:tcW w:w="2449" w:type="dxa"/>
            <w:shd w:val="clear" w:color="auto" w:fill="808080"/>
          </w:tcPr>
          <w:p w:rsidR="00111FE5" w:rsidRPr="00111FE5" w:rsidRDefault="00111FE5" w:rsidP="00111FE5">
            <w:pPr>
              <w:spacing w:before="0" w:line="240" w:lineRule="auto"/>
              <w:outlineLvl w:val="0"/>
              <w:rPr>
                <w:rFonts w:cs="Arial"/>
                <w:sz w:val="20"/>
                <w:szCs w:val="20"/>
              </w:rPr>
            </w:pPr>
          </w:p>
        </w:tc>
        <w:tc>
          <w:tcPr>
            <w:tcW w:w="1446" w:type="dxa"/>
            <w:gridSpan w:val="2"/>
            <w:shd w:val="clear" w:color="auto" w:fill="808080"/>
          </w:tcPr>
          <w:p w:rsidR="00111FE5" w:rsidRPr="00111FE5" w:rsidRDefault="00111FE5" w:rsidP="00111FE5">
            <w:pPr>
              <w:spacing w:before="0" w:line="240" w:lineRule="auto"/>
              <w:rPr>
                <w:rFonts w:cs="Arial"/>
                <w:sz w:val="20"/>
                <w:szCs w:val="20"/>
              </w:rPr>
            </w:pPr>
          </w:p>
        </w:tc>
        <w:tc>
          <w:tcPr>
            <w:tcW w:w="1553" w:type="dxa"/>
            <w:gridSpan w:val="2"/>
            <w:shd w:val="clear" w:color="auto" w:fill="808080"/>
          </w:tcPr>
          <w:p w:rsidR="00111FE5" w:rsidRPr="00111FE5" w:rsidRDefault="00111FE5" w:rsidP="00111FE5">
            <w:pPr>
              <w:spacing w:before="0" w:line="240" w:lineRule="auto"/>
              <w:rPr>
                <w:rFonts w:eastAsia="Times New Roman" w:cs="Arial"/>
                <w:sz w:val="20"/>
                <w:szCs w:val="20"/>
                <w:lang w:eastAsia="id-ID"/>
              </w:rPr>
            </w:pPr>
          </w:p>
        </w:tc>
        <w:tc>
          <w:tcPr>
            <w:tcW w:w="2046" w:type="dxa"/>
            <w:shd w:val="clear" w:color="auto" w:fill="808080"/>
          </w:tcPr>
          <w:p w:rsidR="00111FE5" w:rsidRPr="00111FE5" w:rsidRDefault="00111FE5" w:rsidP="00111FE5">
            <w:pPr>
              <w:spacing w:before="0" w:line="240" w:lineRule="auto"/>
              <w:rPr>
                <w:rFonts w:cs="Arial"/>
                <w:sz w:val="20"/>
                <w:szCs w:val="20"/>
              </w:rPr>
            </w:pPr>
          </w:p>
        </w:tc>
        <w:tc>
          <w:tcPr>
            <w:tcW w:w="1516" w:type="dxa"/>
            <w:shd w:val="clear" w:color="auto" w:fill="808080"/>
          </w:tcPr>
          <w:p w:rsidR="00111FE5" w:rsidRPr="00111FE5" w:rsidRDefault="00111FE5" w:rsidP="00111FE5">
            <w:pPr>
              <w:spacing w:before="0" w:line="240" w:lineRule="auto"/>
              <w:rPr>
                <w:rFonts w:cs="Arial"/>
                <w:sz w:val="20"/>
                <w:szCs w:val="20"/>
              </w:rPr>
            </w:pPr>
          </w:p>
        </w:tc>
        <w:tc>
          <w:tcPr>
            <w:tcW w:w="1417" w:type="dxa"/>
            <w:gridSpan w:val="2"/>
            <w:shd w:val="clear" w:color="auto" w:fill="808080"/>
          </w:tcPr>
          <w:p w:rsidR="00111FE5" w:rsidRPr="00111FE5" w:rsidRDefault="00111FE5" w:rsidP="00111FE5">
            <w:pPr>
              <w:spacing w:before="0" w:line="240" w:lineRule="auto"/>
              <w:rPr>
                <w:rFonts w:eastAsia="Times New Roman" w:cs="Arial"/>
                <w:sz w:val="20"/>
                <w:szCs w:val="20"/>
                <w:lang w:eastAsia="id-ID"/>
              </w:rPr>
            </w:pPr>
          </w:p>
        </w:tc>
        <w:tc>
          <w:tcPr>
            <w:tcW w:w="2105" w:type="dxa"/>
            <w:gridSpan w:val="2"/>
            <w:shd w:val="clear" w:color="auto" w:fill="808080"/>
          </w:tcPr>
          <w:p w:rsidR="00111FE5" w:rsidRPr="00111FE5" w:rsidRDefault="00111FE5" w:rsidP="00111FE5">
            <w:pPr>
              <w:spacing w:before="0" w:line="240" w:lineRule="auto"/>
              <w:rPr>
                <w:rFonts w:cs="Arial"/>
                <w:sz w:val="20"/>
                <w:szCs w:val="20"/>
              </w:rPr>
            </w:pPr>
          </w:p>
        </w:tc>
        <w:tc>
          <w:tcPr>
            <w:tcW w:w="1359" w:type="dxa"/>
            <w:shd w:val="clear" w:color="auto" w:fill="808080"/>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Pengurukan Lahan</w:t>
            </w:r>
          </w:p>
        </w:tc>
        <w:tc>
          <w:tcPr>
            <w:tcW w:w="127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Penurunan Kualitas Udara Ambien</w:t>
            </w:r>
          </w:p>
        </w:tc>
        <w:tc>
          <w:tcPr>
            <w:tcW w:w="1498"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Parameter debu, SOx, COx, dan NOx</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Penyiraman dan pembasahan lahan saat kegiatan berlangsung pada musim kemarau.</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Menggunakan masker untuk pekerja</w:t>
            </w:r>
          </w:p>
          <w:p w:rsidR="00111FE5" w:rsidRPr="00111FE5" w:rsidRDefault="00111FE5" w:rsidP="00111FE5">
            <w:pPr>
              <w:tabs>
                <w:tab w:val="left" w:pos="317"/>
              </w:tabs>
              <w:overflowPunct w:val="0"/>
              <w:autoSpaceDE w:val="0"/>
              <w:autoSpaceDN w:val="0"/>
              <w:adjustRightInd w:val="0"/>
              <w:spacing w:before="0" w:line="240" w:lineRule="auto"/>
              <w:textAlignment w:val="baseline"/>
              <w:rPr>
                <w:rFonts w:cs="Arial"/>
                <w:sz w:val="20"/>
                <w:szCs w:val="20"/>
                <w:lang w:eastAsia="id-ID"/>
              </w:rPr>
            </w:pPr>
          </w:p>
        </w:tc>
        <w:tc>
          <w:tcPr>
            <w:tcW w:w="1446"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 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lastRenderedPageBreak/>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spacing w:before="0" w:line="240" w:lineRule="auto"/>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lastRenderedPageBreak/>
              <w:t>Pengurukan Lahan</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Adanya Timbulan Material dan Tanah Galian</w:t>
            </w:r>
          </w:p>
        </w:tc>
        <w:tc>
          <w:tcPr>
            <w:tcW w:w="1498" w:type="dxa"/>
            <w:shd w:val="clear" w:color="auto" w:fill="auto"/>
          </w:tcPr>
          <w:p w:rsidR="00111FE5" w:rsidRPr="00111FE5" w:rsidRDefault="00111FE5" w:rsidP="00111FE5">
            <w:pPr>
              <w:spacing w:before="0" w:line="240" w:lineRule="auto"/>
              <w:rPr>
                <w:rFonts w:eastAsia="Times New Roman" w:cs="Arial"/>
                <w:color w:val="FF0000"/>
                <w:sz w:val="20"/>
                <w:szCs w:val="20"/>
                <w:lang w:eastAsia="id-ID"/>
              </w:rPr>
            </w:pPr>
            <w:r w:rsidRPr="00111FE5">
              <w:rPr>
                <w:rFonts w:eastAsia="Times New Roman" w:cs="Arial"/>
                <w:color w:val="FF0000"/>
                <w:sz w:val="20"/>
                <w:szCs w:val="20"/>
                <w:lang w:eastAsia="id-ID"/>
              </w:rPr>
              <w:t>Timbulan Material dan Tanah Galian sebesar .....</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Menyediakan tempat sementara penampungan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material yang terletak di dalam persil kegiatan dengan luas yang mencukupi</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color w:val="000000"/>
                <w:lang w:eastAsia="id-ID"/>
              </w:rPr>
            </w:pPr>
            <w:r w:rsidRPr="00111FE5">
              <w:rPr>
                <w:rFonts w:ascii="Arial" w:hAnsi="Arial" w:cs="Arial"/>
              </w:rPr>
              <w:t>Melakukan pengangkutan menggunakan truk /pick up dengan bak tertutup agar tidak tercecer</w:t>
            </w:r>
          </w:p>
        </w:tc>
        <w:tc>
          <w:tcPr>
            <w:tcW w:w="1446"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Tempat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penampungan</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sz w:val="20"/>
                <w:szCs w:val="20"/>
                <w:lang w:eastAsia="id-ID"/>
              </w:rPr>
              <w:t>material dan tanah galian</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Setiap hari 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sistem</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pengelolaan yang</w:t>
            </w:r>
          </w:p>
          <w:p w:rsidR="00111FE5" w:rsidRPr="00111FE5" w:rsidRDefault="00111FE5" w:rsidP="00111FE5">
            <w:pPr>
              <w:spacing w:before="0" w:line="240" w:lineRule="auto"/>
              <w:rPr>
                <w:rFonts w:cs="Arial"/>
                <w:sz w:val="20"/>
                <w:szCs w:val="20"/>
              </w:rPr>
            </w:pPr>
            <w:r w:rsidRPr="00111FE5">
              <w:rPr>
                <w:rFonts w:cs="Arial"/>
                <w:sz w:val="20"/>
                <w:szCs w:val="20"/>
                <w:lang w:eastAsia="id-ID"/>
              </w:rPr>
              <w:t>dilakukan</w:t>
            </w:r>
          </w:p>
        </w:tc>
        <w:tc>
          <w:tcPr>
            <w:tcW w:w="151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Tempat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penampungan</w:t>
            </w:r>
          </w:p>
          <w:p w:rsidR="00111FE5" w:rsidRPr="00111FE5" w:rsidRDefault="00111FE5" w:rsidP="00111FE5">
            <w:pPr>
              <w:spacing w:before="0" w:line="240" w:lineRule="auto"/>
              <w:rPr>
                <w:rFonts w:cs="Arial"/>
                <w:sz w:val="20"/>
                <w:szCs w:val="20"/>
              </w:rPr>
            </w:pPr>
            <w:r w:rsidRPr="00111FE5">
              <w:rPr>
                <w:rFonts w:eastAsia="Times New Roman" w:cs="Arial"/>
                <w:sz w:val="20"/>
                <w:szCs w:val="20"/>
                <w:lang w:eastAsia="id-ID"/>
              </w:rPr>
              <w:t>material dan tanah galian</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Kebersihan dan Ruang Terbuka Hijau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Pengurukan Lahan</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 xml:space="preserve">Penurunan Keanekaragaman Vegetasi </w:t>
            </w:r>
          </w:p>
        </w:tc>
        <w:tc>
          <w:tcPr>
            <w:tcW w:w="1498"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Berkurangnya Vegetasi</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Melakukan semua pendokumentasian kondisi lahan/area dalam kegiatan sebelum dimulainya kegiatan </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lang w:eastAsia="id-ID"/>
              </w:rPr>
            </w:pPr>
            <w:r w:rsidRPr="00111FE5">
              <w:rPr>
                <w:rFonts w:ascii="Arial" w:hAnsi="Arial" w:cs="Arial"/>
              </w:rPr>
              <w:t>Melakukan penanaman kembali dan menata ulang vegetasi yang berkurang</w:t>
            </w:r>
          </w:p>
        </w:tc>
        <w:tc>
          <w:tcPr>
            <w:tcW w:w="1446"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 xml:space="preserve">Vegetasi yang berkurang </w:t>
            </w:r>
          </w:p>
          <w:p w:rsidR="00111FE5" w:rsidRPr="00111FE5" w:rsidRDefault="00111FE5" w:rsidP="00111FE5">
            <w:pPr>
              <w:autoSpaceDE w:val="0"/>
              <w:autoSpaceDN w:val="0"/>
              <w:adjustRightInd w:val="0"/>
              <w:spacing w:before="0" w:line="240" w:lineRule="auto"/>
              <w:rPr>
                <w:rFonts w:eastAsia="Times New Roman" w:cs="Arial"/>
                <w:color w:val="000000"/>
                <w:sz w:val="20"/>
                <w:szCs w:val="20"/>
                <w:lang w:eastAsia="id-ID"/>
              </w:rPr>
            </w:pPr>
            <w:r w:rsidRPr="00111FE5">
              <w:rPr>
                <w:rFonts w:cs="Arial"/>
                <w:sz w:val="20"/>
                <w:szCs w:val="20"/>
                <w:lang w:eastAsia="id-ID"/>
              </w:rPr>
              <w:t>pada area dalam proyek</w:t>
            </w:r>
          </w:p>
          <w:p w:rsidR="00111FE5" w:rsidRPr="00111FE5" w:rsidRDefault="00111FE5" w:rsidP="00111FE5">
            <w:pPr>
              <w:spacing w:before="0" w:line="240" w:lineRule="auto"/>
              <w:rPr>
                <w:rFonts w:eastAsia="Times New Roman" w:cs="Arial"/>
                <w:color w:val="000000"/>
                <w:sz w:val="20"/>
                <w:szCs w:val="20"/>
                <w:lang w:eastAsia="id-ID"/>
              </w:rPr>
            </w:pP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 xml:space="preserve">Vegetasi yang berkurang </w:t>
            </w:r>
          </w:p>
          <w:p w:rsidR="00111FE5" w:rsidRPr="00111FE5" w:rsidRDefault="00111FE5" w:rsidP="00111FE5">
            <w:pPr>
              <w:autoSpaceDE w:val="0"/>
              <w:autoSpaceDN w:val="0"/>
              <w:adjustRightInd w:val="0"/>
              <w:spacing w:before="0" w:line="240" w:lineRule="auto"/>
              <w:rPr>
                <w:rFonts w:eastAsia="Times New Roman" w:cs="Arial"/>
                <w:color w:val="000000"/>
                <w:sz w:val="20"/>
                <w:szCs w:val="20"/>
                <w:lang w:eastAsia="id-ID"/>
              </w:rPr>
            </w:pPr>
            <w:r w:rsidRPr="00111FE5">
              <w:rPr>
                <w:rFonts w:cs="Arial"/>
                <w:sz w:val="20"/>
                <w:szCs w:val="20"/>
                <w:lang w:eastAsia="id-ID"/>
              </w:rPr>
              <w:t>pada area dalam proyek</w:t>
            </w:r>
          </w:p>
          <w:p w:rsidR="00111FE5" w:rsidRPr="00111FE5" w:rsidRDefault="00111FE5" w:rsidP="00111FE5">
            <w:pPr>
              <w:spacing w:before="0" w:line="240" w:lineRule="auto"/>
              <w:rPr>
                <w:rFonts w:eastAsia="Times New Roman" w:cs="Arial"/>
                <w:color w:val="000000"/>
                <w:sz w:val="20"/>
                <w:szCs w:val="20"/>
                <w:lang w:eastAsia="id-ID"/>
              </w:rPr>
            </w:pP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Kebersihan dan Ruang Terbuka Hijau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Pengurukan Lahan</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Potensi Kebakaran</w:t>
            </w:r>
          </w:p>
        </w:tc>
        <w:tc>
          <w:tcPr>
            <w:tcW w:w="1498"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Adanya kebakaran</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Menempatkan sisa material dan tanah </w:t>
            </w:r>
            <w:r w:rsidRPr="00111FE5">
              <w:rPr>
                <w:rFonts w:ascii="Arial" w:hAnsi="Arial" w:cs="Arial"/>
              </w:rPr>
              <w:lastRenderedPageBreak/>
              <w:t>galian pada tempat yang aman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Tidak membuang puntung rokok sembarangan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pengecekan pada alat-alat yang digunakan secara berkala</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Membuat SOP terkait kebakaran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color w:val="000000"/>
                <w:lang w:eastAsia="id-ID"/>
              </w:rPr>
            </w:pPr>
            <w:r w:rsidRPr="00111FE5">
              <w:rPr>
                <w:rFonts w:ascii="Arial" w:hAnsi="Arial" w:cs="Arial"/>
              </w:rPr>
              <w:t>Menyediakan APAR di area dalam proyek</w:t>
            </w:r>
          </w:p>
        </w:tc>
        <w:tc>
          <w:tcPr>
            <w:tcW w:w="1446"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lastRenderedPageBreak/>
              <w:t>Area dalam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 xml:space="preserve">Selama </w:t>
            </w:r>
            <w:r w:rsidRPr="00111FE5">
              <w:rPr>
                <w:rFonts w:cs="Arial"/>
                <w:sz w:val="20"/>
                <w:szCs w:val="20"/>
                <w:lang w:eastAsia="id-ID"/>
              </w:rPr>
              <w:lastRenderedPageBreak/>
              <w:t>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lastRenderedPageBreak/>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lastRenderedPageBreak/>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sistem</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pengelolaan yang</w:t>
            </w:r>
          </w:p>
          <w:p w:rsidR="00111FE5" w:rsidRPr="00111FE5" w:rsidRDefault="00111FE5" w:rsidP="00111FE5">
            <w:pPr>
              <w:spacing w:before="0" w:line="240" w:lineRule="auto"/>
              <w:rPr>
                <w:rFonts w:cs="Arial"/>
                <w:sz w:val="20"/>
                <w:szCs w:val="20"/>
              </w:rPr>
            </w:pPr>
            <w:r w:rsidRPr="00111FE5">
              <w:rPr>
                <w:rFonts w:cs="Arial"/>
                <w:sz w:val="20"/>
                <w:szCs w:val="20"/>
                <w:lang w:eastAsia="id-ID"/>
              </w:rPr>
              <w:t>dilakukan</w:t>
            </w:r>
          </w:p>
        </w:tc>
        <w:tc>
          <w:tcPr>
            <w:tcW w:w="151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lastRenderedPageBreak/>
              <w:t>Area dalam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 xml:space="preserve">selama </w:t>
            </w:r>
            <w:r w:rsidRPr="00111FE5">
              <w:rPr>
                <w:rFonts w:cs="Arial"/>
                <w:sz w:val="20"/>
                <w:szCs w:val="20"/>
                <w:lang w:eastAsia="id-ID"/>
              </w:rPr>
              <w:lastRenderedPageBreak/>
              <w:t>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lastRenderedPageBreak/>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lastRenderedPageBreak/>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Pemadam Kebakaran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lastRenderedPageBreak/>
              <w:t>Pengurukan Lahan</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Gangguan K3</w:t>
            </w:r>
          </w:p>
        </w:tc>
        <w:tc>
          <w:tcPr>
            <w:tcW w:w="1498"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Jumlah</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kecelakaan kerja</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yang terjadi.</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Memasang barikade pada swing area alat berat yang bekerja di sisi jalur lalu lintas </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Menyediakan APD dan alat P3K sebagai pertolongan pertama sebelum dirujuk ke puskesmas/klinik/ rumah sakit terdekat</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Menerapkan sistem Manajemen K3 dan SOP tentang K3 dengan memuat penerapannya dalam RKS (Rencana Kerja dan Syarat) pada dokumen kontrak kerja dengan karyawan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Menyediakan APD seperti helm, masker, kacamata, sepatu safety, penutup telinga </w:t>
            </w:r>
            <w:r w:rsidRPr="00111FE5">
              <w:rPr>
                <w:rFonts w:ascii="Arial" w:hAnsi="Arial" w:cs="Arial"/>
              </w:rPr>
              <w:lastRenderedPageBreak/>
              <w:t>dsbnya</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Mengikutsertakan pegawai kegiatan usaha dengan BPJS Kesehatan dan BPJS Ketenagakerjaan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lang w:eastAsia="id-ID"/>
              </w:rPr>
            </w:pPr>
            <w:r w:rsidRPr="00111FE5">
              <w:rPr>
                <w:rFonts w:ascii="Arial" w:hAnsi="Arial" w:cs="Arial"/>
              </w:rPr>
              <w:t>Melakukan penanganan pertama bila ada kecelakaan kerja ke puskesmas atau rumah sakit terdekat</w:t>
            </w:r>
          </w:p>
        </w:tc>
        <w:tc>
          <w:tcPr>
            <w:tcW w:w="1446"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lastRenderedPageBreak/>
              <w:t>Area dalam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Setiap hari 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sistem</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pengelolaan yang</w:t>
            </w:r>
          </w:p>
          <w:p w:rsidR="00111FE5" w:rsidRPr="00111FE5" w:rsidRDefault="00111FE5" w:rsidP="00111FE5">
            <w:pPr>
              <w:spacing w:before="0" w:line="240" w:lineRule="auto"/>
              <w:rPr>
                <w:rFonts w:cs="Arial"/>
                <w:sz w:val="20"/>
                <w:szCs w:val="20"/>
              </w:rPr>
            </w:pPr>
            <w:r w:rsidRPr="00111FE5">
              <w:rPr>
                <w:rFonts w:cs="Arial"/>
                <w:sz w:val="20"/>
                <w:szCs w:val="20"/>
                <w:lang w:eastAsia="id-ID"/>
              </w:rPr>
              <w:t>dilakukan</w:t>
            </w:r>
          </w:p>
        </w:tc>
        <w:tc>
          <w:tcPr>
            <w:tcW w:w="151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Tenaga Kerja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lastRenderedPageBreak/>
              <w:t>Pengurukan Lahan</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Penurunan Sanitasi Lingkungan</w:t>
            </w:r>
          </w:p>
        </w:tc>
        <w:tc>
          <w:tcPr>
            <w:tcW w:w="1498"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Jumlah vektor</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penyakit yang</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bermigrasi.</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Berkoordinasi dengan Puskesmas setempat untuk meningkatkan sosialisasi tentang peningkatan sanitasi lingkungan di dalam dan sekitar rumah, menutup bak sampah,dan menutup makanan.</w:t>
            </w:r>
            <w:r w:rsidRPr="00111FE5">
              <w:rPr>
                <w:rFonts w:ascii="Arial" w:hAnsi="Arial" w:cs="Arial"/>
                <w:lang w:eastAsia="id-ID"/>
              </w:rPr>
              <w:t xml:space="preserve"> </w:t>
            </w:r>
          </w:p>
        </w:tc>
        <w:tc>
          <w:tcPr>
            <w:tcW w:w="1446"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sistem</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pengelolaan yang</w:t>
            </w:r>
          </w:p>
          <w:p w:rsidR="00111FE5" w:rsidRPr="00111FE5" w:rsidRDefault="00111FE5" w:rsidP="00111FE5">
            <w:pPr>
              <w:spacing w:before="0" w:line="240" w:lineRule="auto"/>
              <w:rPr>
                <w:rFonts w:cs="Arial"/>
                <w:sz w:val="20"/>
                <w:szCs w:val="20"/>
              </w:rPr>
            </w:pPr>
            <w:r w:rsidRPr="00111FE5">
              <w:rPr>
                <w:rFonts w:cs="Arial"/>
                <w:sz w:val="20"/>
                <w:szCs w:val="20"/>
                <w:lang w:eastAsia="id-ID"/>
              </w:rPr>
              <w:t>dilakukan</w:t>
            </w:r>
          </w:p>
        </w:tc>
        <w:tc>
          <w:tcPr>
            <w:tcW w:w="151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Kesehatan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Pengurukan Lahan</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Peningkatan Kebisingan</w:t>
            </w:r>
          </w:p>
        </w:tc>
        <w:tc>
          <w:tcPr>
            <w:tcW w:w="1498"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Kebisingan</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 60 dBA</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Menggunakan alat-alat yang memiliki tingkat kebisingan rendah </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color w:val="000000"/>
                <w:lang w:eastAsia="id-ID"/>
              </w:rPr>
            </w:pPr>
            <w:r w:rsidRPr="00111FE5">
              <w:rPr>
                <w:rFonts w:ascii="Arial" w:hAnsi="Arial" w:cs="Arial"/>
              </w:rPr>
              <w:t>Menambahkan pagar keliling dengan tinggi yang disesuaikan dengan proyek untuk mengurangi kebisingan</w:t>
            </w:r>
          </w:p>
        </w:tc>
        <w:tc>
          <w:tcPr>
            <w:tcW w:w="1446"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 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 xml:space="preserve">Dinas Lingkungan Hidup Kota </w:t>
            </w:r>
            <w:r w:rsidRPr="00111FE5">
              <w:rPr>
                <w:rFonts w:cs="Arial"/>
                <w:sz w:val="20"/>
                <w:szCs w:val="20"/>
              </w:rPr>
              <w:lastRenderedPageBreak/>
              <w:t>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365F91"/>
          </w:tcPr>
          <w:p w:rsidR="00111FE5" w:rsidRPr="00111FE5" w:rsidRDefault="00111FE5" w:rsidP="00111FE5">
            <w:pPr>
              <w:spacing w:before="0" w:line="240" w:lineRule="auto"/>
              <w:rPr>
                <w:rFonts w:cs="Arial"/>
                <w:sz w:val="20"/>
                <w:szCs w:val="20"/>
              </w:rPr>
            </w:pPr>
          </w:p>
        </w:tc>
        <w:tc>
          <w:tcPr>
            <w:tcW w:w="1276" w:type="dxa"/>
            <w:shd w:val="clear" w:color="auto" w:fill="365F91"/>
          </w:tcPr>
          <w:p w:rsidR="00111FE5" w:rsidRPr="00111FE5" w:rsidRDefault="00111FE5" w:rsidP="00111FE5">
            <w:pPr>
              <w:spacing w:before="0" w:line="240" w:lineRule="auto"/>
              <w:rPr>
                <w:rFonts w:cs="Arial"/>
                <w:sz w:val="20"/>
                <w:szCs w:val="20"/>
              </w:rPr>
            </w:pPr>
          </w:p>
        </w:tc>
        <w:tc>
          <w:tcPr>
            <w:tcW w:w="1498" w:type="dxa"/>
            <w:shd w:val="clear" w:color="auto" w:fill="365F91"/>
          </w:tcPr>
          <w:p w:rsidR="00111FE5" w:rsidRPr="00111FE5" w:rsidRDefault="00111FE5" w:rsidP="00111FE5">
            <w:pPr>
              <w:spacing w:before="0" w:line="240" w:lineRule="auto"/>
              <w:rPr>
                <w:rFonts w:cs="Arial"/>
                <w:sz w:val="20"/>
                <w:szCs w:val="20"/>
              </w:rPr>
            </w:pPr>
          </w:p>
        </w:tc>
        <w:tc>
          <w:tcPr>
            <w:tcW w:w="2449" w:type="dxa"/>
            <w:shd w:val="clear" w:color="auto" w:fill="365F91"/>
          </w:tcPr>
          <w:p w:rsidR="00111FE5" w:rsidRPr="00111FE5" w:rsidRDefault="00111FE5" w:rsidP="00111FE5">
            <w:pPr>
              <w:spacing w:before="0" w:line="240" w:lineRule="auto"/>
              <w:outlineLvl w:val="0"/>
              <w:rPr>
                <w:rFonts w:cs="Arial"/>
                <w:sz w:val="20"/>
                <w:szCs w:val="20"/>
              </w:rPr>
            </w:pPr>
          </w:p>
        </w:tc>
        <w:tc>
          <w:tcPr>
            <w:tcW w:w="1446" w:type="dxa"/>
            <w:gridSpan w:val="2"/>
            <w:shd w:val="clear" w:color="auto" w:fill="365F91"/>
          </w:tcPr>
          <w:p w:rsidR="00111FE5" w:rsidRPr="00111FE5" w:rsidRDefault="00111FE5" w:rsidP="00111FE5">
            <w:pPr>
              <w:spacing w:before="0" w:line="240" w:lineRule="auto"/>
              <w:rPr>
                <w:rFonts w:cs="Arial"/>
                <w:sz w:val="20"/>
                <w:szCs w:val="20"/>
              </w:rPr>
            </w:pPr>
          </w:p>
        </w:tc>
        <w:tc>
          <w:tcPr>
            <w:tcW w:w="1553" w:type="dxa"/>
            <w:gridSpan w:val="2"/>
            <w:shd w:val="clear" w:color="auto" w:fill="365F91"/>
          </w:tcPr>
          <w:p w:rsidR="00111FE5" w:rsidRPr="00111FE5" w:rsidRDefault="00111FE5" w:rsidP="00111FE5">
            <w:pPr>
              <w:spacing w:before="0" w:line="240" w:lineRule="auto"/>
              <w:rPr>
                <w:rFonts w:eastAsia="Times New Roman" w:cs="Arial"/>
                <w:sz w:val="20"/>
                <w:szCs w:val="20"/>
                <w:lang w:eastAsia="id-ID"/>
              </w:rPr>
            </w:pPr>
          </w:p>
        </w:tc>
        <w:tc>
          <w:tcPr>
            <w:tcW w:w="2046" w:type="dxa"/>
            <w:shd w:val="clear" w:color="auto" w:fill="365F91"/>
          </w:tcPr>
          <w:p w:rsidR="00111FE5" w:rsidRPr="00111FE5" w:rsidRDefault="00111FE5" w:rsidP="00111FE5">
            <w:pPr>
              <w:spacing w:before="0" w:line="240" w:lineRule="auto"/>
              <w:rPr>
                <w:rFonts w:cs="Arial"/>
                <w:sz w:val="20"/>
                <w:szCs w:val="20"/>
              </w:rPr>
            </w:pPr>
          </w:p>
        </w:tc>
        <w:tc>
          <w:tcPr>
            <w:tcW w:w="1516" w:type="dxa"/>
            <w:shd w:val="clear" w:color="auto" w:fill="365F91"/>
          </w:tcPr>
          <w:p w:rsidR="00111FE5" w:rsidRPr="00111FE5" w:rsidRDefault="00111FE5" w:rsidP="00111FE5">
            <w:pPr>
              <w:spacing w:before="0" w:line="240" w:lineRule="auto"/>
              <w:rPr>
                <w:rFonts w:cs="Arial"/>
                <w:sz w:val="20"/>
                <w:szCs w:val="20"/>
              </w:rPr>
            </w:pPr>
          </w:p>
        </w:tc>
        <w:tc>
          <w:tcPr>
            <w:tcW w:w="1417" w:type="dxa"/>
            <w:gridSpan w:val="2"/>
            <w:shd w:val="clear" w:color="auto" w:fill="365F91"/>
          </w:tcPr>
          <w:p w:rsidR="00111FE5" w:rsidRPr="00111FE5" w:rsidRDefault="00111FE5" w:rsidP="00111FE5">
            <w:pPr>
              <w:spacing w:before="0" w:line="240" w:lineRule="auto"/>
              <w:rPr>
                <w:rFonts w:eastAsia="Times New Roman" w:cs="Arial"/>
                <w:sz w:val="20"/>
                <w:szCs w:val="20"/>
                <w:lang w:eastAsia="id-ID"/>
              </w:rPr>
            </w:pPr>
          </w:p>
        </w:tc>
        <w:tc>
          <w:tcPr>
            <w:tcW w:w="2105" w:type="dxa"/>
            <w:gridSpan w:val="2"/>
            <w:shd w:val="clear" w:color="auto" w:fill="365F91"/>
          </w:tcPr>
          <w:p w:rsidR="00111FE5" w:rsidRPr="00111FE5" w:rsidRDefault="00111FE5" w:rsidP="00111FE5">
            <w:pPr>
              <w:spacing w:before="0" w:line="240" w:lineRule="auto"/>
              <w:rPr>
                <w:rFonts w:cs="Arial"/>
                <w:sz w:val="20"/>
                <w:szCs w:val="20"/>
              </w:rPr>
            </w:pPr>
          </w:p>
        </w:tc>
        <w:tc>
          <w:tcPr>
            <w:tcW w:w="1359" w:type="dxa"/>
            <w:shd w:val="clear" w:color="auto" w:fill="365F91"/>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Mobilisasi Alat Berat dan Material</w:t>
            </w:r>
          </w:p>
        </w:tc>
        <w:tc>
          <w:tcPr>
            <w:tcW w:w="127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Penurunan Kualitas Udara Ambien</w:t>
            </w:r>
          </w:p>
        </w:tc>
        <w:tc>
          <w:tcPr>
            <w:tcW w:w="1498"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Parameter debu, SOx, COx, dan NOx</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Mewajibkan pengangkut material urukan agar memberi penutup pada bak agar material tidak tercecer di jalan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pencucian ban dan bak kendaraan(truk/mobil, dsb) sebelum keluar dari lokasi proyek</w:t>
            </w:r>
          </w:p>
        </w:tc>
        <w:tc>
          <w:tcPr>
            <w:tcW w:w="1446"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Lokasi tempat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menurunkan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material dan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kendaraan</w:t>
            </w:r>
          </w:p>
          <w:p w:rsidR="00111FE5" w:rsidRPr="00111FE5" w:rsidRDefault="00111FE5" w:rsidP="00111FE5">
            <w:pPr>
              <w:spacing w:before="0" w:line="240" w:lineRule="auto"/>
              <w:rPr>
                <w:rFonts w:cs="Arial"/>
                <w:sz w:val="20"/>
                <w:szCs w:val="20"/>
              </w:rPr>
            </w:pPr>
            <w:r w:rsidRPr="00111FE5">
              <w:rPr>
                <w:rFonts w:cs="Arial"/>
                <w:sz w:val="20"/>
                <w:szCs w:val="20"/>
                <w:lang w:eastAsia="id-ID"/>
              </w:rPr>
              <w:t>pengangkut</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Lokasi tempat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menurunkan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material dan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kendaraan</w:t>
            </w:r>
          </w:p>
          <w:p w:rsidR="00111FE5" w:rsidRPr="00111FE5" w:rsidRDefault="00111FE5" w:rsidP="00111FE5">
            <w:pPr>
              <w:spacing w:before="0" w:line="240" w:lineRule="auto"/>
              <w:rPr>
                <w:rFonts w:cs="Arial"/>
                <w:sz w:val="20"/>
                <w:szCs w:val="20"/>
              </w:rPr>
            </w:pPr>
            <w:r w:rsidRPr="00111FE5">
              <w:rPr>
                <w:rFonts w:cs="Arial"/>
                <w:sz w:val="20"/>
                <w:szCs w:val="20"/>
                <w:lang w:eastAsia="id-ID"/>
              </w:rPr>
              <w:t>pengangkut</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Mobilisasi Alat Berat dan Material</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Peningkatan Kebisingan</w:t>
            </w:r>
          </w:p>
        </w:tc>
        <w:tc>
          <w:tcPr>
            <w:tcW w:w="1498"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Kebisingan ≤ 60 dBA</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color w:val="000000"/>
                <w:lang w:eastAsia="id-ID"/>
              </w:rPr>
            </w:pPr>
            <w:r w:rsidRPr="00111FE5">
              <w:rPr>
                <w:rFonts w:ascii="Arial" w:hAnsi="Arial" w:cs="Arial"/>
              </w:rPr>
              <w:t>Melakukan mobilisasi alat berat dan material secara bertahap, tidak secara serentak.</w:t>
            </w:r>
          </w:p>
        </w:tc>
        <w:tc>
          <w:tcPr>
            <w:tcW w:w="1446"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Jalan yang</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dilalui kendaraan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pengangkut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alat berat dan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material</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dengan jarak ±</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200 meter dari</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batas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sistem</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pengelolaan yang</w:t>
            </w:r>
          </w:p>
          <w:p w:rsidR="00111FE5" w:rsidRPr="00111FE5" w:rsidRDefault="00111FE5" w:rsidP="00111FE5">
            <w:pPr>
              <w:spacing w:before="0" w:line="240" w:lineRule="auto"/>
              <w:rPr>
                <w:rFonts w:cs="Arial"/>
                <w:sz w:val="20"/>
                <w:szCs w:val="20"/>
              </w:rPr>
            </w:pPr>
            <w:r w:rsidRPr="00111FE5">
              <w:rPr>
                <w:rFonts w:cs="Arial"/>
                <w:sz w:val="20"/>
                <w:szCs w:val="20"/>
                <w:lang w:eastAsia="id-ID"/>
              </w:rPr>
              <w:t>dilakukan</w:t>
            </w:r>
          </w:p>
        </w:tc>
        <w:tc>
          <w:tcPr>
            <w:tcW w:w="151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Jalan yang dilalui kendaraan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pengangkut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alat berat dan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material dengan jarak ±</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200 meter dari</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batas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lastRenderedPageBreak/>
              <w:t>Mobilisasi Alat Berat dan Material</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Penurunan Kinerja Jalan dan pedestrian di sekitar lokasi kegiatan</w:t>
            </w:r>
          </w:p>
        </w:tc>
        <w:tc>
          <w:tcPr>
            <w:tcW w:w="1498"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Adanya jalan yang berlubang dan rusaknya pedestrian</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semua pendokumentasian kondisi jalan dan pedestrian sebelum dimulainya kegiatan pada bangunan yang dilalui kendaraan pengangkut alat berat dan material dengan jarak ± 200 meter dari batas proyek</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Menggunakan kendaraan pengangkut material dan alat berat sesuai kelas jalan yang dilalui</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Pembatasan tonase kendaraan pengangkut material dan alat berat sesuai kelas jalan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perbaikan jalan yang berlubang dan menata ulang pedestrian yang rusak</w:t>
            </w:r>
          </w:p>
          <w:p w:rsidR="00111FE5" w:rsidRPr="00111FE5" w:rsidRDefault="00111FE5" w:rsidP="00111FE5">
            <w:pPr>
              <w:autoSpaceDE w:val="0"/>
              <w:autoSpaceDN w:val="0"/>
              <w:adjustRightInd w:val="0"/>
              <w:spacing w:before="0" w:line="240" w:lineRule="auto"/>
              <w:rPr>
                <w:rFonts w:cs="Arial"/>
                <w:sz w:val="20"/>
                <w:szCs w:val="20"/>
                <w:lang w:eastAsia="id-ID"/>
              </w:rPr>
            </w:pPr>
          </w:p>
        </w:tc>
        <w:tc>
          <w:tcPr>
            <w:tcW w:w="1446"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Jalan dan pedestrian yang dilalui kendaraan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pengangkut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alat berat dan</w:t>
            </w:r>
          </w:p>
          <w:p w:rsidR="00111FE5" w:rsidRPr="00111FE5" w:rsidRDefault="00111FE5" w:rsidP="00111FE5">
            <w:pPr>
              <w:autoSpaceDE w:val="0"/>
              <w:autoSpaceDN w:val="0"/>
              <w:adjustRightInd w:val="0"/>
              <w:spacing w:before="0" w:line="240" w:lineRule="auto"/>
              <w:rPr>
                <w:rFonts w:eastAsia="Times New Roman" w:cs="Arial"/>
                <w:color w:val="000000"/>
                <w:sz w:val="20"/>
                <w:szCs w:val="20"/>
                <w:lang w:eastAsia="id-ID"/>
              </w:rPr>
            </w:pPr>
            <w:r w:rsidRPr="00111FE5">
              <w:rPr>
                <w:rFonts w:cs="Arial"/>
                <w:sz w:val="20"/>
                <w:szCs w:val="20"/>
                <w:lang w:eastAsia="id-ID"/>
              </w:rPr>
              <w:t>material dengan  jarak ± 200 meter dari batas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sistem</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pengelolaan yang</w:t>
            </w:r>
          </w:p>
          <w:p w:rsidR="00111FE5" w:rsidRPr="00111FE5" w:rsidRDefault="00111FE5" w:rsidP="00111FE5">
            <w:pPr>
              <w:spacing w:before="0" w:line="240" w:lineRule="auto"/>
              <w:rPr>
                <w:rFonts w:cs="Arial"/>
                <w:sz w:val="20"/>
                <w:szCs w:val="20"/>
              </w:rPr>
            </w:pPr>
            <w:r w:rsidRPr="00111FE5">
              <w:rPr>
                <w:rFonts w:cs="Arial"/>
                <w:sz w:val="20"/>
                <w:szCs w:val="20"/>
                <w:lang w:eastAsia="id-ID"/>
              </w:rPr>
              <w:t>dilakukan</w:t>
            </w:r>
          </w:p>
        </w:tc>
        <w:tc>
          <w:tcPr>
            <w:tcW w:w="151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Jalan dan pedestrian  yang dilalui</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kendaraan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pengangkut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alat berat dan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material</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dengan jarak ±</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200 meter dari</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batas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PU Bina Marga dan Pematusan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Mobilisasi Alat Berat dan Material</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Timbulnya Ceceran Material</w:t>
            </w:r>
          </w:p>
        </w:tc>
        <w:tc>
          <w:tcPr>
            <w:tcW w:w="1498"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Adanya ceceran material yang jatuh di sepanjang jalan yang dilalui</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Mewajibkan pengangkut material urukan agar memberi penutup pada bak agar material tidak tercecer di jalan</w:t>
            </w:r>
          </w:p>
          <w:p w:rsidR="00111FE5" w:rsidRPr="00111FE5" w:rsidRDefault="00111FE5" w:rsidP="00111FE5">
            <w:pPr>
              <w:autoSpaceDE w:val="0"/>
              <w:autoSpaceDN w:val="0"/>
              <w:adjustRightInd w:val="0"/>
              <w:spacing w:before="0" w:line="240" w:lineRule="auto"/>
              <w:rPr>
                <w:rFonts w:cs="Arial"/>
                <w:sz w:val="20"/>
                <w:szCs w:val="20"/>
                <w:lang w:eastAsia="id-ID"/>
              </w:rPr>
            </w:pPr>
          </w:p>
          <w:p w:rsidR="00111FE5" w:rsidRPr="00111FE5" w:rsidRDefault="00111FE5" w:rsidP="00111FE5">
            <w:pPr>
              <w:tabs>
                <w:tab w:val="left" w:pos="317"/>
              </w:tabs>
              <w:overflowPunct w:val="0"/>
              <w:autoSpaceDE w:val="0"/>
              <w:autoSpaceDN w:val="0"/>
              <w:adjustRightInd w:val="0"/>
              <w:spacing w:before="0" w:line="240" w:lineRule="auto"/>
              <w:textAlignment w:val="baseline"/>
              <w:rPr>
                <w:rFonts w:cs="Arial"/>
                <w:sz w:val="20"/>
                <w:szCs w:val="20"/>
                <w:lang w:eastAsia="id-ID"/>
              </w:rPr>
            </w:pPr>
          </w:p>
        </w:tc>
        <w:tc>
          <w:tcPr>
            <w:tcW w:w="1446"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Sepanjang jalan yang dilalui k</w:t>
            </w:r>
            <w:r w:rsidRPr="00111FE5">
              <w:rPr>
                <w:rFonts w:eastAsia="Times New Roman" w:cs="Arial"/>
                <w:color w:val="000000"/>
                <w:sz w:val="20"/>
                <w:szCs w:val="20"/>
                <w:lang w:eastAsia="id-ID"/>
              </w:rPr>
              <w:t xml:space="preserve">endaraan </w:t>
            </w:r>
            <w:r w:rsidRPr="00111FE5">
              <w:rPr>
                <w:rFonts w:cs="Arial"/>
                <w:sz w:val="20"/>
                <w:szCs w:val="20"/>
                <w:lang w:eastAsia="id-ID"/>
              </w:rPr>
              <w:t>pengangkut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alat berat dan</w:t>
            </w:r>
          </w:p>
          <w:p w:rsidR="00111FE5" w:rsidRPr="00111FE5" w:rsidRDefault="00111FE5" w:rsidP="00111FE5">
            <w:pPr>
              <w:spacing w:before="0" w:line="240" w:lineRule="auto"/>
              <w:rPr>
                <w:rFonts w:cs="Arial"/>
                <w:sz w:val="20"/>
                <w:szCs w:val="20"/>
              </w:rPr>
            </w:pPr>
            <w:r w:rsidRPr="00111FE5">
              <w:rPr>
                <w:rFonts w:cs="Arial"/>
                <w:sz w:val="20"/>
                <w:szCs w:val="20"/>
                <w:lang w:eastAsia="id-ID"/>
              </w:rPr>
              <w:t>material</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Melakukan pengamatan lapangan secara visual terhadap sistem pengelolaan yang dilakukan</w:t>
            </w:r>
          </w:p>
        </w:tc>
        <w:tc>
          <w:tcPr>
            <w:tcW w:w="151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 xml:space="preserve">Sepanjang jalan yang dilalui </w:t>
            </w:r>
            <w:r w:rsidRPr="00111FE5">
              <w:rPr>
                <w:rFonts w:eastAsia="Times New Roman" w:cs="Arial"/>
                <w:color w:val="000000"/>
                <w:sz w:val="20"/>
                <w:szCs w:val="20"/>
                <w:lang w:eastAsia="id-ID"/>
              </w:rPr>
              <w:t xml:space="preserve">kendaraan </w:t>
            </w:r>
            <w:r w:rsidRPr="00111FE5">
              <w:rPr>
                <w:rFonts w:cs="Arial"/>
                <w:sz w:val="20"/>
                <w:szCs w:val="20"/>
                <w:lang w:eastAsia="id-ID"/>
              </w:rPr>
              <w:t>pengangkut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alat berat dan</w:t>
            </w:r>
          </w:p>
          <w:p w:rsidR="00111FE5" w:rsidRPr="00111FE5" w:rsidRDefault="00111FE5" w:rsidP="00111FE5">
            <w:pPr>
              <w:spacing w:before="0" w:line="240" w:lineRule="auto"/>
              <w:rPr>
                <w:rFonts w:cs="Arial"/>
                <w:sz w:val="20"/>
                <w:szCs w:val="20"/>
              </w:rPr>
            </w:pPr>
            <w:r w:rsidRPr="00111FE5">
              <w:rPr>
                <w:rFonts w:cs="Arial"/>
                <w:sz w:val="20"/>
                <w:szCs w:val="20"/>
                <w:lang w:eastAsia="id-ID"/>
              </w:rPr>
              <w:t>material</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Kebersihan dan Ruang Terbuka Hijau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lastRenderedPageBreak/>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lastRenderedPageBreak/>
              <w:t>Mobilisasi Alat Berat dan Material</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Peningkatan Kemacetan Lalu Lintas</w:t>
            </w:r>
          </w:p>
        </w:tc>
        <w:tc>
          <w:tcPr>
            <w:tcW w:w="1498"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Penurunan tingkat layanan</w:t>
            </w:r>
          </w:p>
          <w:p w:rsidR="00111FE5" w:rsidRPr="00111FE5" w:rsidRDefault="00111FE5" w:rsidP="00111FE5">
            <w:pPr>
              <w:spacing w:before="0" w:line="240" w:lineRule="auto"/>
              <w:rPr>
                <w:rFonts w:cs="Arial"/>
                <w:sz w:val="20"/>
                <w:szCs w:val="20"/>
              </w:rPr>
            </w:pPr>
            <w:r w:rsidRPr="00111FE5">
              <w:rPr>
                <w:rFonts w:cs="Arial"/>
                <w:sz w:val="20"/>
                <w:szCs w:val="20"/>
                <w:lang w:eastAsia="id-ID"/>
              </w:rPr>
              <w:t>jalan</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mobilisasi alat berat dan material secara bertahap.</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pengaturan jam kedatangan alat berat dan material agar tidak berlangsung saat jam sibuk.</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Mengatur interval antar kendaraan sehingga tidak mengganggu arus lalu lintas </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Menyediakan tempat penyimpanan material dan area parkir kendaraan pengangkut alat berat dan material dengan luas yang mencukupi di dalam lokasi proyek, sehingga tidak mengganggu jalur lalu lintas</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Pada saat jam sibuk, tidak melakukan pekerjaan  menggunakan alat berat yang berada di jalur lalu lintas</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Tidak memarkir alat berat pada jalur lalu lintas</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Menempatkan petugas </w:t>
            </w:r>
            <w:r w:rsidRPr="00111FE5">
              <w:rPr>
                <w:rFonts w:ascii="Arial" w:hAnsi="Arial" w:cs="Arial"/>
              </w:rPr>
              <w:lastRenderedPageBreak/>
              <w:t>untuk mengatur lalu lintas pada saat alat berat bekerja di dekat jalur lalu lintas</w:t>
            </w:r>
          </w:p>
        </w:tc>
        <w:tc>
          <w:tcPr>
            <w:tcW w:w="1446"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lastRenderedPageBreak/>
              <w:t>Lokasi tempat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menurunkan</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material.</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 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Lokasi tempat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menurunkan</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material.</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Perhubungan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lastRenderedPageBreak/>
              <w:t>Mobilisasi Alat Berat dan Material</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Timbulnya Getaran</w:t>
            </w:r>
          </w:p>
        </w:tc>
        <w:tc>
          <w:tcPr>
            <w:tcW w:w="1498" w:type="dxa"/>
            <w:shd w:val="clear" w:color="auto" w:fill="auto"/>
          </w:tcPr>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Getaran ≤ 50 dBA</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mobilisasi alat berat dan material secara bertahap, tidak secara serentak.</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Menggunakan kendaraan pengangkut material dan alat berat sesuai kelas jalan yang dilalui.</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Mengangkut material dengan berat sesuai</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lang w:eastAsia="id-ID"/>
              </w:rPr>
            </w:pPr>
            <w:r w:rsidRPr="00111FE5">
              <w:rPr>
                <w:rFonts w:ascii="Arial" w:hAnsi="Arial" w:cs="Arial"/>
              </w:rPr>
              <w:t>perizinan alat angkut yang dipergunakan</w:t>
            </w:r>
            <w:r w:rsidRPr="00111FE5">
              <w:rPr>
                <w:rFonts w:ascii="Arial" w:hAnsi="Arial" w:cs="Arial"/>
                <w:lang w:eastAsia="id-ID"/>
              </w:rPr>
              <w:t>.</w:t>
            </w:r>
          </w:p>
        </w:tc>
        <w:tc>
          <w:tcPr>
            <w:tcW w:w="1446"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Jalan yang</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dilalui kendaraan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pengangkut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alat berat dan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material dengan jarak ±</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200 meter dari</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batas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Jalan yang</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dilalui kendaraan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pengangkut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alat berat dan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material dengan jarak ±</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200 meter dari</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batas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Perumahan Rakyat dan Kawasan Permukiman, Cipta Karya  dan Tata Ruang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Mobilisasi Alat Berat dan Material</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Adanya Keretakan Bangunan dan Tuntutan Ganti Rugi</w:t>
            </w:r>
          </w:p>
        </w:tc>
        <w:tc>
          <w:tcPr>
            <w:tcW w:w="1498"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Jumlah bangunan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yang mengalami</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 xml:space="preserve">keretakan </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semua pendokumentasian kondisi bangunan sebelum dimulainya kegiatan pada bangunan yang dilalui kendaraan pengangkut alat berat dan material dengan jarak ± 200 meter dari batas proyek.</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color w:val="000000"/>
                <w:lang w:eastAsia="id-ID"/>
              </w:rPr>
            </w:pPr>
            <w:r w:rsidRPr="00111FE5">
              <w:rPr>
                <w:rFonts w:ascii="Arial" w:hAnsi="Arial" w:cs="Arial"/>
              </w:rPr>
              <w:t xml:space="preserve">Melakukan SOP penggantian kerusakan </w:t>
            </w:r>
            <w:r w:rsidRPr="00111FE5">
              <w:rPr>
                <w:rFonts w:ascii="Arial" w:hAnsi="Arial" w:cs="Arial"/>
              </w:rPr>
              <w:lastRenderedPageBreak/>
              <w:t>bangunan antara pemrakarsa dengan pemilik bangunan</w:t>
            </w:r>
          </w:p>
        </w:tc>
        <w:tc>
          <w:tcPr>
            <w:tcW w:w="1446"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lastRenderedPageBreak/>
              <w:t>Bangunan yang dilalui</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kendaraan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pengangkut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alat berat dan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material dengan jarak ±</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200 meter dari</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batas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 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Bangunan yang</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dilalui kendaraan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pengangkut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alat berat dan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material dengan jarak ±</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200 meter dari</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batas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Perumahan Rakyat dan Kawasan Permukiman, Cipta Karya dan Tata Ruang Kota Surabaya</w:t>
            </w:r>
          </w:p>
          <w:p w:rsidR="00111FE5" w:rsidRPr="00111FE5" w:rsidRDefault="00111FE5" w:rsidP="00111FE5">
            <w:pPr>
              <w:spacing w:before="0" w:line="240" w:lineRule="auto"/>
              <w:rPr>
                <w:rFonts w:cs="Arial"/>
                <w:color w:val="FF0000"/>
                <w:sz w:val="20"/>
                <w:szCs w:val="20"/>
              </w:rPr>
            </w:pPr>
            <w:r w:rsidRPr="00111FE5">
              <w:rPr>
                <w:rFonts w:cs="Arial"/>
                <w:sz w:val="20"/>
                <w:szCs w:val="20"/>
              </w:rPr>
              <w:t xml:space="preserve">dan </w:t>
            </w:r>
            <w:r w:rsidRPr="00111FE5">
              <w:rPr>
                <w:rFonts w:cs="Arial"/>
                <w:color w:val="FF0000"/>
                <w:sz w:val="20"/>
                <w:szCs w:val="20"/>
              </w:rPr>
              <w:t>Kecamatan .....</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lastRenderedPageBreak/>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lastRenderedPageBreak/>
              <w:t>Mobilisasi Alat Berat dan Material</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Potensi Terjadinya Kecelakaan Terhadap Pengguna Jalan</w:t>
            </w:r>
          </w:p>
        </w:tc>
        <w:tc>
          <w:tcPr>
            <w:tcW w:w="1498"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Adanya Pengguna Jalan yang mengalami kecelakaan</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pembersihan dan pembasahan lahan di sekitar lokasi proyek</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Menambahkan tanda pengumuman atau lampu proyek agar pengguna jalan mengetahui ada kegiatan tersebut</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Membuat SOP terkait adanya kecelakaan pada pengguna jalan selama kegiatan berlangsung</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color w:val="000000"/>
                <w:lang w:eastAsia="id-ID"/>
              </w:rPr>
            </w:pPr>
            <w:r w:rsidRPr="00111FE5">
              <w:rPr>
                <w:rFonts w:ascii="Arial" w:hAnsi="Arial" w:cs="Arial"/>
              </w:rPr>
              <w:t>Melakukan pertolongan pertama dengan membawa korban ke klinik, puskesmas atau rumah sakit terdekat</w:t>
            </w:r>
          </w:p>
        </w:tc>
        <w:tc>
          <w:tcPr>
            <w:tcW w:w="1446" w:type="dxa"/>
            <w:gridSpan w:val="2"/>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Lokasi kegiatan usaha</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 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Lokasi kegiatan usaha</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sz w:val="20"/>
                <w:szCs w:val="20"/>
              </w:rPr>
            </w:pPr>
            <w:r w:rsidRPr="00111FE5">
              <w:rPr>
                <w:rFonts w:cs="Arial"/>
                <w:sz w:val="20"/>
                <w:szCs w:val="20"/>
              </w:rPr>
              <w:t xml:space="preserve">Pengawas </w:t>
            </w:r>
          </w:p>
          <w:p w:rsidR="00111FE5" w:rsidRPr="00111FE5" w:rsidRDefault="00111FE5" w:rsidP="00111FE5">
            <w:pPr>
              <w:spacing w:before="0" w:line="240" w:lineRule="auto"/>
              <w:rPr>
                <w:rFonts w:cs="Arial"/>
                <w:sz w:val="20"/>
                <w:szCs w:val="20"/>
              </w:rPr>
            </w:pPr>
            <w:r w:rsidRPr="00111FE5">
              <w:rPr>
                <w:rFonts w:cs="Arial"/>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Perhubungan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943634"/>
          </w:tcPr>
          <w:p w:rsidR="00111FE5" w:rsidRPr="00111FE5" w:rsidRDefault="00111FE5" w:rsidP="00111FE5">
            <w:pPr>
              <w:spacing w:before="0" w:line="240" w:lineRule="auto"/>
              <w:rPr>
                <w:rFonts w:cs="Arial"/>
                <w:sz w:val="20"/>
                <w:szCs w:val="20"/>
              </w:rPr>
            </w:pPr>
          </w:p>
        </w:tc>
        <w:tc>
          <w:tcPr>
            <w:tcW w:w="1276" w:type="dxa"/>
            <w:shd w:val="clear" w:color="auto" w:fill="943634"/>
          </w:tcPr>
          <w:p w:rsidR="00111FE5" w:rsidRPr="00111FE5" w:rsidRDefault="00111FE5" w:rsidP="00111FE5">
            <w:pPr>
              <w:spacing w:before="0" w:line="240" w:lineRule="auto"/>
              <w:rPr>
                <w:rFonts w:cs="Arial"/>
                <w:sz w:val="20"/>
                <w:szCs w:val="20"/>
              </w:rPr>
            </w:pPr>
          </w:p>
        </w:tc>
        <w:tc>
          <w:tcPr>
            <w:tcW w:w="1498" w:type="dxa"/>
            <w:shd w:val="clear" w:color="auto" w:fill="943634"/>
          </w:tcPr>
          <w:p w:rsidR="00111FE5" w:rsidRPr="00111FE5" w:rsidRDefault="00111FE5" w:rsidP="00111FE5">
            <w:pPr>
              <w:spacing w:before="0" w:line="240" w:lineRule="auto"/>
              <w:rPr>
                <w:rFonts w:cs="Arial"/>
                <w:sz w:val="20"/>
                <w:szCs w:val="20"/>
              </w:rPr>
            </w:pPr>
          </w:p>
        </w:tc>
        <w:tc>
          <w:tcPr>
            <w:tcW w:w="2449" w:type="dxa"/>
            <w:shd w:val="clear" w:color="auto" w:fill="943634"/>
          </w:tcPr>
          <w:p w:rsidR="00111FE5" w:rsidRPr="00111FE5" w:rsidRDefault="00111FE5" w:rsidP="00111FE5">
            <w:pPr>
              <w:spacing w:before="0" w:line="240" w:lineRule="auto"/>
              <w:outlineLvl w:val="0"/>
              <w:rPr>
                <w:rFonts w:cs="Arial"/>
                <w:sz w:val="20"/>
                <w:szCs w:val="20"/>
              </w:rPr>
            </w:pPr>
          </w:p>
        </w:tc>
        <w:tc>
          <w:tcPr>
            <w:tcW w:w="1446" w:type="dxa"/>
            <w:gridSpan w:val="2"/>
            <w:shd w:val="clear" w:color="auto" w:fill="943634"/>
          </w:tcPr>
          <w:p w:rsidR="00111FE5" w:rsidRPr="00111FE5" w:rsidRDefault="00111FE5" w:rsidP="00111FE5">
            <w:pPr>
              <w:spacing w:before="0" w:line="240" w:lineRule="auto"/>
              <w:rPr>
                <w:rFonts w:cs="Arial"/>
                <w:sz w:val="20"/>
                <w:szCs w:val="20"/>
              </w:rPr>
            </w:pPr>
          </w:p>
        </w:tc>
        <w:tc>
          <w:tcPr>
            <w:tcW w:w="1553" w:type="dxa"/>
            <w:gridSpan w:val="2"/>
            <w:shd w:val="clear" w:color="auto" w:fill="943634"/>
          </w:tcPr>
          <w:p w:rsidR="00111FE5" w:rsidRPr="00111FE5" w:rsidRDefault="00111FE5" w:rsidP="00111FE5">
            <w:pPr>
              <w:spacing w:before="0" w:line="240" w:lineRule="auto"/>
              <w:rPr>
                <w:rFonts w:eastAsia="Times New Roman" w:cs="Arial"/>
                <w:sz w:val="20"/>
                <w:szCs w:val="20"/>
                <w:lang w:eastAsia="id-ID"/>
              </w:rPr>
            </w:pPr>
          </w:p>
        </w:tc>
        <w:tc>
          <w:tcPr>
            <w:tcW w:w="2046" w:type="dxa"/>
            <w:shd w:val="clear" w:color="auto" w:fill="943634"/>
          </w:tcPr>
          <w:p w:rsidR="00111FE5" w:rsidRPr="00111FE5" w:rsidRDefault="00111FE5" w:rsidP="00111FE5">
            <w:pPr>
              <w:spacing w:before="0" w:line="240" w:lineRule="auto"/>
              <w:rPr>
                <w:rFonts w:cs="Arial"/>
                <w:sz w:val="20"/>
                <w:szCs w:val="20"/>
              </w:rPr>
            </w:pPr>
          </w:p>
        </w:tc>
        <w:tc>
          <w:tcPr>
            <w:tcW w:w="1516" w:type="dxa"/>
            <w:shd w:val="clear" w:color="auto" w:fill="943634"/>
          </w:tcPr>
          <w:p w:rsidR="00111FE5" w:rsidRPr="00111FE5" w:rsidRDefault="00111FE5" w:rsidP="00111FE5">
            <w:pPr>
              <w:spacing w:before="0" w:line="240" w:lineRule="auto"/>
              <w:rPr>
                <w:rFonts w:cs="Arial"/>
                <w:sz w:val="20"/>
                <w:szCs w:val="20"/>
              </w:rPr>
            </w:pPr>
          </w:p>
        </w:tc>
        <w:tc>
          <w:tcPr>
            <w:tcW w:w="1417" w:type="dxa"/>
            <w:gridSpan w:val="2"/>
            <w:shd w:val="clear" w:color="auto" w:fill="943634"/>
          </w:tcPr>
          <w:p w:rsidR="00111FE5" w:rsidRPr="00111FE5" w:rsidRDefault="00111FE5" w:rsidP="00111FE5">
            <w:pPr>
              <w:spacing w:before="0" w:line="240" w:lineRule="auto"/>
              <w:rPr>
                <w:rFonts w:eastAsia="Times New Roman" w:cs="Arial"/>
                <w:sz w:val="20"/>
                <w:szCs w:val="20"/>
                <w:lang w:eastAsia="id-ID"/>
              </w:rPr>
            </w:pPr>
          </w:p>
        </w:tc>
        <w:tc>
          <w:tcPr>
            <w:tcW w:w="2105" w:type="dxa"/>
            <w:gridSpan w:val="2"/>
            <w:shd w:val="clear" w:color="auto" w:fill="943634"/>
          </w:tcPr>
          <w:p w:rsidR="00111FE5" w:rsidRPr="00111FE5" w:rsidRDefault="00111FE5" w:rsidP="00111FE5">
            <w:pPr>
              <w:spacing w:before="0" w:line="240" w:lineRule="auto"/>
              <w:rPr>
                <w:rFonts w:cs="Arial"/>
                <w:sz w:val="20"/>
                <w:szCs w:val="20"/>
              </w:rPr>
            </w:pPr>
          </w:p>
        </w:tc>
        <w:tc>
          <w:tcPr>
            <w:tcW w:w="1359" w:type="dxa"/>
            <w:shd w:val="clear" w:color="auto" w:fill="943634"/>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Konstruksi Pondasi Bawah</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Peningkatan Kebisingan</w:t>
            </w:r>
          </w:p>
        </w:tc>
        <w:tc>
          <w:tcPr>
            <w:tcW w:w="1498" w:type="dxa"/>
            <w:shd w:val="clear" w:color="auto" w:fill="auto"/>
          </w:tcPr>
          <w:p w:rsidR="00111FE5" w:rsidRPr="00111FE5" w:rsidRDefault="00111FE5" w:rsidP="00111FE5">
            <w:pPr>
              <w:autoSpaceDE w:val="0"/>
              <w:autoSpaceDN w:val="0"/>
              <w:adjustRightInd w:val="0"/>
              <w:spacing w:before="0" w:line="240" w:lineRule="auto"/>
              <w:rPr>
                <w:rFonts w:eastAsia="Times New Roman" w:cs="Arial"/>
                <w:color w:val="000000"/>
                <w:sz w:val="20"/>
                <w:szCs w:val="20"/>
                <w:lang w:eastAsia="id-ID"/>
              </w:rPr>
            </w:pPr>
            <w:r w:rsidRPr="00111FE5">
              <w:rPr>
                <w:rFonts w:cs="Arial"/>
                <w:sz w:val="20"/>
                <w:szCs w:val="20"/>
                <w:lang w:eastAsia="id-ID"/>
              </w:rPr>
              <w:t>Kebisingan ≤ 60 dBA</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Menggunakan alat-alat yang memiliki tingkat kebisingan rendah </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Menggunakan tiang pancang yang sesuai dengan kegiatan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color w:val="000000"/>
                <w:lang w:eastAsia="id-ID"/>
              </w:rPr>
            </w:pPr>
            <w:r w:rsidRPr="00111FE5">
              <w:rPr>
                <w:rFonts w:ascii="Arial" w:hAnsi="Arial" w:cs="Arial"/>
              </w:rPr>
              <w:t xml:space="preserve">Menambahkan pagar keliling dengan tinggi </w:t>
            </w:r>
            <w:r w:rsidRPr="00111FE5">
              <w:rPr>
                <w:rFonts w:ascii="Arial" w:hAnsi="Arial" w:cs="Arial"/>
              </w:rPr>
              <w:lastRenderedPageBreak/>
              <w:t>yang disesuaikan dengan proyek untuk mengurangi kebisingan</w:t>
            </w:r>
          </w:p>
        </w:tc>
        <w:tc>
          <w:tcPr>
            <w:tcW w:w="1446"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lastRenderedPageBreak/>
              <w:t>Area dalam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Setiap hari 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lastRenderedPageBreak/>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lastRenderedPageBreak/>
              <w:t>Konstruksi Pondasi Bawah</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Timbulnya Getaran</w:t>
            </w:r>
          </w:p>
        </w:tc>
        <w:tc>
          <w:tcPr>
            <w:tcW w:w="1498" w:type="dxa"/>
            <w:shd w:val="clear" w:color="auto" w:fill="auto"/>
          </w:tcPr>
          <w:p w:rsidR="00111FE5" w:rsidRPr="00111FE5" w:rsidRDefault="00111FE5" w:rsidP="00111FE5">
            <w:pPr>
              <w:autoSpaceDE w:val="0"/>
              <w:autoSpaceDN w:val="0"/>
              <w:adjustRightInd w:val="0"/>
              <w:spacing w:before="0" w:line="240" w:lineRule="auto"/>
              <w:rPr>
                <w:rFonts w:eastAsia="Times New Roman" w:cs="Arial"/>
                <w:color w:val="000000"/>
                <w:sz w:val="20"/>
                <w:szCs w:val="20"/>
                <w:lang w:eastAsia="id-ID"/>
              </w:rPr>
            </w:pPr>
            <w:r w:rsidRPr="00111FE5">
              <w:rPr>
                <w:rFonts w:cs="Arial"/>
                <w:sz w:val="20"/>
                <w:szCs w:val="20"/>
                <w:lang w:eastAsia="id-ID"/>
              </w:rPr>
              <w:t>Getaran ≤ 50 dBA</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lang w:eastAsia="id-ID"/>
              </w:rPr>
            </w:pPr>
            <w:r w:rsidRPr="00111FE5">
              <w:rPr>
                <w:rFonts w:ascii="Arial" w:hAnsi="Arial" w:cs="Arial"/>
              </w:rPr>
              <w:t>Menggunakan alat yang memiliki tingkat kebisingan yang rendah</w:t>
            </w:r>
          </w:p>
        </w:tc>
        <w:tc>
          <w:tcPr>
            <w:tcW w:w="1446" w:type="dxa"/>
            <w:gridSpan w:val="2"/>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Area dalam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 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Area dalam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Perumahan Rakyat dan Kawasan Permukiman, Cipta Karya dan Tata Ruang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Konstruksi Pondasi Bawah</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Adanya Keretakan Bangunan dan Tuntutan Ganti Rugi</w:t>
            </w:r>
          </w:p>
        </w:tc>
        <w:tc>
          <w:tcPr>
            <w:tcW w:w="1498"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Jumlah bangunan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yang mengalami</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 xml:space="preserve">keretakan </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semua pendokumentasian kondisi bangunan sebelum dimulainya kegiatan pada bangunan yang dilalui kendaraan pengangkut alat berat dan material dengan jarak ± 200 meter dari batas proyek</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lastRenderedPageBreak/>
              <w:t>Melakukan SOP penggantian kerusakan bangunan antara pemrakarsa dengan pemilik bangunan</w:t>
            </w:r>
          </w:p>
          <w:p w:rsidR="00111FE5" w:rsidRPr="00111FE5" w:rsidRDefault="00111FE5" w:rsidP="00111FE5">
            <w:pPr>
              <w:pStyle w:val="ListParagraph"/>
              <w:spacing w:after="0" w:line="240" w:lineRule="auto"/>
              <w:ind w:left="101"/>
              <w:contextualSpacing w:val="0"/>
              <w:rPr>
                <w:rFonts w:ascii="Arial" w:hAnsi="Arial" w:cs="Arial"/>
              </w:rPr>
            </w:pPr>
          </w:p>
        </w:tc>
        <w:tc>
          <w:tcPr>
            <w:tcW w:w="1446"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lastRenderedPageBreak/>
              <w:t xml:space="preserve">Bangunan yang retak </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dengan jarak ±</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200 meter dari</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batas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autoSpaceDE w:val="0"/>
              <w:autoSpaceDN w:val="0"/>
              <w:adjustRightInd w:val="0"/>
              <w:spacing w:before="0" w:line="240" w:lineRule="auto"/>
              <w:rPr>
                <w:rFonts w:eastAsia="Times New Roman" w:cs="Arial"/>
                <w:color w:val="000000"/>
                <w:sz w:val="20"/>
                <w:szCs w:val="20"/>
                <w:lang w:eastAsia="id-ID"/>
              </w:rPr>
            </w:pPr>
            <w:r w:rsidRPr="00111FE5">
              <w:rPr>
                <w:rFonts w:cs="Arial"/>
                <w:sz w:val="20"/>
                <w:szCs w:val="20"/>
                <w:lang w:eastAsia="id-ID"/>
              </w:rPr>
              <w:t>Bangunan yang retak dengan jarak ± 200 meter dari batas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 xml:space="preserve">Dinas Perumahan Rakyat dan Kawasan Permukiman, Cipta Karya dan Tata Ruang Kota </w:t>
            </w:r>
            <w:r w:rsidRPr="00111FE5">
              <w:rPr>
                <w:rFonts w:cs="Arial"/>
                <w:sz w:val="20"/>
                <w:szCs w:val="20"/>
              </w:rPr>
              <w:lastRenderedPageBreak/>
              <w:t xml:space="preserve">Surabaya dan </w:t>
            </w:r>
            <w:r w:rsidRPr="00111FE5">
              <w:rPr>
                <w:rFonts w:cs="Arial"/>
                <w:color w:val="FF0000"/>
                <w:sz w:val="20"/>
                <w:szCs w:val="20"/>
              </w:rPr>
              <w:t>Kecamatan .....</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lastRenderedPageBreak/>
              <w:t>Konstruksi Pondasi Bawah</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Gangguan K3</w:t>
            </w:r>
          </w:p>
        </w:tc>
        <w:tc>
          <w:tcPr>
            <w:tcW w:w="1498"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Jumlah</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kecelakaan kerja</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yang terjadi.</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Memasang barikade pada swing area alat berat yang bekerja di sisi jalur lalu lintas </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Menyediakan alat P3K sebagai pertolongan pertama sebelum dirujuk ke puskesmas/klinik/ rumah sakit terdekat</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Menerapkan sistem manajemen K3 dan SOP tentang K3 dengan memuat penerapannya dalam RKS (Rencana Kerja dan Syarat) pada dokumen kontrak kerja dengan karyawan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Menyediakan APD seperti helm,masker, kacamata, sepatu safety, penutup telinga dsbnya</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Mengikutsertakan pegawai kegiatan </w:t>
            </w:r>
            <w:r w:rsidRPr="00111FE5">
              <w:rPr>
                <w:rFonts w:ascii="Arial" w:hAnsi="Arial" w:cs="Arial"/>
              </w:rPr>
              <w:lastRenderedPageBreak/>
              <w:t>usaha dengan BPJS Kesehatan dan BPJS Ketenagakerjaan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penanganan pertama bila ada kecelakaan kerja ke puskesmas atau rumah sakit terdekat</w:t>
            </w:r>
          </w:p>
        </w:tc>
        <w:tc>
          <w:tcPr>
            <w:tcW w:w="1446"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lastRenderedPageBreak/>
              <w:t>Area dalam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Tenaga Kerja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lastRenderedPageBreak/>
              <w:t>Konstruksi Pondasi Bawah</w:t>
            </w:r>
          </w:p>
        </w:tc>
        <w:tc>
          <w:tcPr>
            <w:tcW w:w="127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Penurunan Kualitas Udara Ambien</w:t>
            </w:r>
          </w:p>
        </w:tc>
        <w:tc>
          <w:tcPr>
            <w:tcW w:w="1498"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Parameter debu, SOx, COx, dan NOx</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Penyiraman dan pembasahan lahan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saat kegiatan berlangsung pada musim kemarau.</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Menggunakan masker untuk pekerja</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Menambahkan jaring-jaring penangkap debu di lokasi proyek</w:t>
            </w:r>
          </w:p>
        </w:tc>
        <w:tc>
          <w:tcPr>
            <w:tcW w:w="1446"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spacing w:before="0" w:line="240" w:lineRule="auto"/>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Konstruksi Pondasi Bawah</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Timbulnya Genangan /Banjir</w:t>
            </w:r>
          </w:p>
        </w:tc>
        <w:tc>
          <w:tcPr>
            <w:tcW w:w="1498"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Lama dan tinggi</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genangan</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Menjaga kebersihan saluran drainase tepi (side drain) agar tidak tersumbat, dengan pemasangan screen pada inlet saluran drainase.</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Mensosialisasikan upaya pembersihan saluran drainase secara berkala sebelum musim hujan.</w:t>
            </w:r>
          </w:p>
        </w:tc>
        <w:tc>
          <w:tcPr>
            <w:tcW w:w="1446"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PU Bina Marga dan Pematusan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lastRenderedPageBreak/>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lastRenderedPageBreak/>
              <w:t>Konstruksi Pondasi Bawah</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Adanya Timbulan Material dan Tanah Galian</w:t>
            </w:r>
          </w:p>
        </w:tc>
        <w:tc>
          <w:tcPr>
            <w:tcW w:w="1498" w:type="dxa"/>
            <w:shd w:val="clear" w:color="auto" w:fill="auto"/>
          </w:tcPr>
          <w:p w:rsidR="00111FE5" w:rsidRPr="00111FE5" w:rsidRDefault="00111FE5" w:rsidP="00111FE5">
            <w:pPr>
              <w:spacing w:before="0" w:line="240" w:lineRule="auto"/>
              <w:rPr>
                <w:rFonts w:eastAsia="Times New Roman" w:cs="Arial"/>
                <w:color w:val="FF0000"/>
                <w:sz w:val="20"/>
                <w:szCs w:val="20"/>
                <w:lang w:eastAsia="id-ID"/>
              </w:rPr>
            </w:pPr>
            <w:r w:rsidRPr="00111FE5">
              <w:rPr>
                <w:rFonts w:eastAsia="Times New Roman" w:cs="Arial"/>
                <w:color w:val="FF0000"/>
                <w:sz w:val="20"/>
                <w:szCs w:val="20"/>
                <w:lang w:eastAsia="id-ID"/>
              </w:rPr>
              <w:t>Timbulan Material dan Tanah Galian sebesar .....</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Menyediakan tempat sementara penampungan material yang terletak di dalam persil kegiatan dengan luas yang mencukupi</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menggunakan truk /pick up dengan bak tertutup agar tidak tercecer</w:t>
            </w:r>
          </w:p>
        </w:tc>
        <w:tc>
          <w:tcPr>
            <w:tcW w:w="1446"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Tempat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penampungan</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sz w:val="20"/>
                <w:szCs w:val="20"/>
                <w:lang w:eastAsia="id-ID"/>
              </w:rPr>
              <w:t>material dan tanah galian</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Tempat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penampungan</w:t>
            </w:r>
          </w:p>
          <w:p w:rsidR="00111FE5" w:rsidRPr="00111FE5" w:rsidRDefault="00111FE5" w:rsidP="00111FE5">
            <w:pPr>
              <w:spacing w:before="0" w:line="240" w:lineRule="auto"/>
              <w:rPr>
                <w:rFonts w:cs="Arial"/>
                <w:sz w:val="20"/>
                <w:szCs w:val="20"/>
              </w:rPr>
            </w:pPr>
            <w:r w:rsidRPr="00111FE5">
              <w:rPr>
                <w:rFonts w:eastAsia="Times New Roman" w:cs="Arial"/>
                <w:sz w:val="20"/>
                <w:szCs w:val="20"/>
                <w:lang w:eastAsia="id-ID"/>
              </w:rPr>
              <w:t>material dan tanah galian</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Kebersihan dan Ruang Terbuka Hijau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Konstruksi Pondasi Bawah</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Penurunan Sanitasi Lingkungan</w:t>
            </w:r>
          </w:p>
        </w:tc>
        <w:tc>
          <w:tcPr>
            <w:tcW w:w="1498"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Jumlah vektor penyakit yang</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bermigrasi.</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Berkoordinasi dengan Puskesmas setempat untuk meningkatkan sosialisasi tentang peningkatan sanitasi lingkungan di dalam dan sekitar rumah, menutup bak sampah, dan menutup makanan.</w:t>
            </w:r>
          </w:p>
        </w:tc>
        <w:tc>
          <w:tcPr>
            <w:tcW w:w="1446"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Kesehatan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Konstruksi Pondasi Bawah</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Potensi Kebakaran</w:t>
            </w:r>
          </w:p>
        </w:tc>
        <w:tc>
          <w:tcPr>
            <w:tcW w:w="1498"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Adanya kebakaran</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Menempatkan sisa material dan tanah galian pada tempat </w:t>
            </w:r>
            <w:r w:rsidRPr="00111FE5">
              <w:rPr>
                <w:rFonts w:ascii="Arial" w:hAnsi="Arial" w:cs="Arial"/>
              </w:rPr>
              <w:lastRenderedPageBreak/>
              <w:t>yang aman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Tidak membuang puntung rokok sembarangan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pengecekan pada alat-alat yang digunakan secara berkala</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Membuat SOP terkait kebakaran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Menyediakan APAR di area dalam proyek</w:t>
            </w:r>
          </w:p>
        </w:tc>
        <w:tc>
          <w:tcPr>
            <w:tcW w:w="1446"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lastRenderedPageBreak/>
              <w:t>Area dalam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 xml:space="preserve">selama kegiatan </w:t>
            </w:r>
            <w:r w:rsidRPr="00111FE5">
              <w:rPr>
                <w:rFonts w:cs="Arial"/>
                <w:sz w:val="20"/>
                <w:szCs w:val="20"/>
                <w:lang w:eastAsia="id-ID"/>
              </w:rPr>
              <w:lastRenderedPageBreak/>
              <w:t>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lastRenderedPageBreak/>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lastRenderedPageBreak/>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lastRenderedPageBreak/>
              <w:t>Area dalam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 xml:space="preserve">selama kegiatan </w:t>
            </w:r>
            <w:r w:rsidRPr="00111FE5">
              <w:rPr>
                <w:rFonts w:cs="Arial"/>
                <w:sz w:val="20"/>
                <w:szCs w:val="20"/>
                <w:lang w:eastAsia="id-ID"/>
              </w:rPr>
              <w:lastRenderedPageBreak/>
              <w:t>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lastRenderedPageBreak/>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lastRenderedPageBreak/>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Pemadam Kebakaran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76923C"/>
          </w:tcPr>
          <w:p w:rsidR="00111FE5" w:rsidRPr="00111FE5" w:rsidRDefault="00111FE5" w:rsidP="00111FE5">
            <w:pPr>
              <w:spacing w:before="0" w:line="240" w:lineRule="auto"/>
              <w:rPr>
                <w:rFonts w:cs="Arial"/>
                <w:sz w:val="20"/>
                <w:szCs w:val="20"/>
              </w:rPr>
            </w:pPr>
          </w:p>
        </w:tc>
        <w:tc>
          <w:tcPr>
            <w:tcW w:w="1276" w:type="dxa"/>
            <w:shd w:val="clear" w:color="auto" w:fill="76923C"/>
          </w:tcPr>
          <w:p w:rsidR="00111FE5" w:rsidRPr="00111FE5" w:rsidRDefault="00111FE5" w:rsidP="00111FE5">
            <w:pPr>
              <w:spacing w:before="0" w:line="240" w:lineRule="auto"/>
              <w:rPr>
                <w:rFonts w:cs="Arial"/>
                <w:sz w:val="20"/>
                <w:szCs w:val="20"/>
              </w:rPr>
            </w:pPr>
          </w:p>
        </w:tc>
        <w:tc>
          <w:tcPr>
            <w:tcW w:w="1498" w:type="dxa"/>
            <w:shd w:val="clear" w:color="auto" w:fill="76923C"/>
          </w:tcPr>
          <w:p w:rsidR="00111FE5" w:rsidRPr="00111FE5" w:rsidRDefault="00111FE5" w:rsidP="00111FE5">
            <w:pPr>
              <w:spacing w:before="0" w:line="240" w:lineRule="auto"/>
              <w:rPr>
                <w:rFonts w:cs="Arial"/>
                <w:sz w:val="20"/>
                <w:szCs w:val="20"/>
              </w:rPr>
            </w:pPr>
          </w:p>
        </w:tc>
        <w:tc>
          <w:tcPr>
            <w:tcW w:w="2449" w:type="dxa"/>
            <w:shd w:val="clear" w:color="auto" w:fill="76923C"/>
          </w:tcPr>
          <w:p w:rsidR="00111FE5" w:rsidRPr="00111FE5" w:rsidRDefault="00111FE5" w:rsidP="00111FE5">
            <w:pPr>
              <w:spacing w:before="0" w:line="240" w:lineRule="auto"/>
              <w:outlineLvl w:val="0"/>
              <w:rPr>
                <w:rFonts w:cs="Arial"/>
                <w:sz w:val="20"/>
                <w:szCs w:val="20"/>
              </w:rPr>
            </w:pPr>
          </w:p>
        </w:tc>
        <w:tc>
          <w:tcPr>
            <w:tcW w:w="1446" w:type="dxa"/>
            <w:gridSpan w:val="2"/>
            <w:shd w:val="clear" w:color="auto" w:fill="76923C"/>
          </w:tcPr>
          <w:p w:rsidR="00111FE5" w:rsidRPr="00111FE5" w:rsidRDefault="00111FE5" w:rsidP="00111FE5">
            <w:pPr>
              <w:spacing w:before="0" w:line="240" w:lineRule="auto"/>
              <w:rPr>
                <w:rFonts w:cs="Arial"/>
                <w:sz w:val="20"/>
                <w:szCs w:val="20"/>
              </w:rPr>
            </w:pPr>
          </w:p>
        </w:tc>
        <w:tc>
          <w:tcPr>
            <w:tcW w:w="1553" w:type="dxa"/>
            <w:gridSpan w:val="2"/>
            <w:shd w:val="clear" w:color="auto" w:fill="76923C"/>
          </w:tcPr>
          <w:p w:rsidR="00111FE5" w:rsidRPr="00111FE5" w:rsidRDefault="00111FE5" w:rsidP="00111FE5">
            <w:pPr>
              <w:spacing w:before="0" w:line="240" w:lineRule="auto"/>
              <w:rPr>
                <w:rFonts w:eastAsia="Times New Roman" w:cs="Arial"/>
                <w:sz w:val="20"/>
                <w:szCs w:val="20"/>
                <w:lang w:eastAsia="id-ID"/>
              </w:rPr>
            </w:pPr>
          </w:p>
        </w:tc>
        <w:tc>
          <w:tcPr>
            <w:tcW w:w="2046" w:type="dxa"/>
            <w:shd w:val="clear" w:color="auto" w:fill="76923C"/>
          </w:tcPr>
          <w:p w:rsidR="00111FE5" w:rsidRPr="00111FE5" w:rsidRDefault="00111FE5" w:rsidP="00111FE5">
            <w:pPr>
              <w:spacing w:before="0" w:line="240" w:lineRule="auto"/>
              <w:rPr>
                <w:rFonts w:cs="Arial"/>
                <w:sz w:val="20"/>
                <w:szCs w:val="20"/>
              </w:rPr>
            </w:pPr>
          </w:p>
        </w:tc>
        <w:tc>
          <w:tcPr>
            <w:tcW w:w="1516" w:type="dxa"/>
            <w:shd w:val="clear" w:color="auto" w:fill="76923C"/>
          </w:tcPr>
          <w:p w:rsidR="00111FE5" w:rsidRPr="00111FE5" w:rsidRDefault="00111FE5" w:rsidP="00111FE5">
            <w:pPr>
              <w:spacing w:before="0" w:line="240" w:lineRule="auto"/>
              <w:rPr>
                <w:rFonts w:cs="Arial"/>
                <w:sz w:val="20"/>
                <w:szCs w:val="20"/>
              </w:rPr>
            </w:pPr>
          </w:p>
        </w:tc>
        <w:tc>
          <w:tcPr>
            <w:tcW w:w="1417" w:type="dxa"/>
            <w:gridSpan w:val="2"/>
            <w:shd w:val="clear" w:color="auto" w:fill="76923C"/>
          </w:tcPr>
          <w:p w:rsidR="00111FE5" w:rsidRPr="00111FE5" w:rsidRDefault="00111FE5" w:rsidP="00111FE5">
            <w:pPr>
              <w:spacing w:before="0" w:line="240" w:lineRule="auto"/>
              <w:rPr>
                <w:rFonts w:eastAsia="Times New Roman" w:cs="Arial"/>
                <w:sz w:val="20"/>
                <w:szCs w:val="20"/>
                <w:lang w:eastAsia="id-ID"/>
              </w:rPr>
            </w:pPr>
          </w:p>
        </w:tc>
        <w:tc>
          <w:tcPr>
            <w:tcW w:w="2105" w:type="dxa"/>
            <w:gridSpan w:val="2"/>
            <w:shd w:val="clear" w:color="auto" w:fill="76923C"/>
          </w:tcPr>
          <w:p w:rsidR="00111FE5" w:rsidRPr="00111FE5" w:rsidRDefault="00111FE5" w:rsidP="00111FE5">
            <w:pPr>
              <w:spacing w:before="0" w:line="240" w:lineRule="auto"/>
              <w:rPr>
                <w:rFonts w:cs="Arial"/>
                <w:sz w:val="20"/>
                <w:szCs w:val="20"/>
              </w:rPr>
            </w:pPr>
          </w:p>
        </w:tc>
        <w:tc>
          <w:tcPr>
            <w:tcW w:w="1359" w:type="dxa"/>
            <w:shd w:val="clear" w:color="auto" w:fill="76923C"/>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Konstruksi Pondasi Atas</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Peningkatan Kebisingan</w:t>
            </w:r>
          </w:p>
        </w:tc>
        <w:tc>
          <w:tcPr>
            <w:tcW w:w="1498" w:type="dxa"/>
            <w:shd w:val="clear" w:color="auto" w:fill="auto"/>
          </w:tcPr>
          <w:p w:rsidR="00111FE5" w:rsidRPr="00111FE5" w:rsidRDefault="00111FE5" w:rsidP="00111FE5">
            <w:pPr>
              <w:autoSpaceDE w:val="0"/>
              <w:autoSpaceDN w:val="0"/>
              <w:adjustRightInd w:val="0"/>
              <w:spacing w:before="0" w:line="240" w:lineRule="auto"/>
              <w:rPr>
                <w:rFonts w:eastAsia="Times New Roman" w:cs="Arial"/>
                <w:color w:val="000000"/>
                <w:sz w:val="20"/>
                <w:szCs w:val="20"/>
                <w:lang w:eastAsia="id-ID"/>
              </w:rPr>
            </w:pPr>
            <w:r w:rsidRPr="00111FE5">
              <w:rPr>
                <w:rFonts w:cs="Arial"/>
                <w:sz w:val="20"/>
                <w:szCs w:val="20"/>
                <w:lang w:eastAsia="id-ID"/>
              </w:rPr>
              <w:t>Kebisingan ≤ 60 dBA</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Menggunakan alat-alat yang memiliki tingkat kebisingan rendah </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color w:val="000000"/>
                <w:lang w:eastAsia="id-ID"/>
              </w:rPr>
            </w:pPr>
            <w:r w:rsidRPr="00111FE5">
              <w:rPr>
                <w:rFonts w:ascii="Arial" w:hAnsi="Arial" w:cs="Arial"/>
              </w:rPr>
              <w:t>Menambahkan pagar keliling dengan tinggi yang disesuaikan dengan proyek untuk mengurangi kebisingan</w:t>
            </w:r>
          </w:p>
        </w:tc>
        <w:tc>
          <w:tcPr>
            <w:tcW w:w="1446"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Konstruksi Pondasi Atas</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Potensi Kebakaran</w:t>
            </w:r>
          </w:p>
        </w:tc>
        <w:tc>
          <w:tcPr>
            <w:tcW w:w="1498"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Adanya kebakaran</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Menempatkan sisa material dan tanah galian pada tempat yang aman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Membuat SOP terkait kebakaran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Tidak membuang puntung rokok </w:t>
            </w:r>
            <w:r w:rsidRPr="00111FE5">
              <w:rPr>
                <w:rFonts w:ascii="Arial" w:hAnsi="Arial" w:cs="Arial"/>
              </w:rPr>
              <w:lastRenderedPageBreak/>
              <w:t>sembarangan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pengecekan pada alat-alat yang digunakan secara berkala</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color w:val="000000"/>
                <w:lang w:eastAsia="id-ID"/>
              </w:rPr>
            </w:pPr>
            <w:r w:rsidRPr="00111FE5">
              <w:rPr>
                <w:rFonts w:ascii="Arial" w:hAnsi="Arial" w:cs="Arial"/>
              </w:rPr>
              <w:t>Menyediakan APAR di area dalam proyek</w:t>
            </w:r>
          </w:p>
        </w:tc>
        <w:tc>
          <w:tcPr>
            <w:tcW w:w="1446"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lastRenderedPageBreak/>
              <w:t>Area dalam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Pemadam Kebakaran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lastRenderedPageBreak/>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lastRenderedPageBreak/>
              <w:t>Konstruksi Pondasi Atas</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Gangguan K3</w:t>
            </w:r>
          </w:p>
        </w:tc>
        <w:tc>
          <w:tcPr>
            <w:tcW w:w="1498"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Jumlah kecelakaan kerja</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yang terjadi.</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Memasang barikade padaswing area alat berat yang bekerja di sisi jalur lalu lintas </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Menyediakan alat P3K sebagai pertolongan pertama sebelum dirujuk ke puskesmas/klinik/ rumah sakit terdekat</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Menerapkan sistem manajemen K3 dan SOP tentang K3 dengan memuat penerapannya dalam RKS (Rencana Kerja dan Syarat) pada dokumen kontrak kerja dengan karyawan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Menyediakan APD  seperti helm,masker, kacamata, sepatu safety, penutup telinga dsbnya</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Mengikutsertakan pegawai kegiatan usaha dengan BPJS Kesehatan dan BPJS Ketenagakerjaan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lang w:eastAsia="id-ID"/>
              </w:rPr>
            </w:pPr>
            <w:r w:rsidRPr="00111FE5">
              <w:rPr>
                <w:rFonts w:ascii="Arial" w:hAnsi="Arial" w:cs="Arial"/>
              </w:rPr>
              <w:lastRenderedPageBreak/>
              <w:t>Melakukan penanganan pertama bila ada kecelakaan kerja ke puskesmas atau rumah sakit terdekat</w:t>
            </w:r>
          </w:p>
        </w:tc>
        <w:tc>
          <w:tcPr>
            <w:tcW w:w="1446"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lastRenderedPageBreak/>
              <w:t>Area dalam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Tenaga Kerja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lastRenderedPageBreak/>
              <w:t>Konstruksi Pondasi Atas</w:t>
            </w:r>
          </w:p>
        </w:tc>
        <w:tc>
          <w:tcPr>
            <w:tcW w:w="127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Penurunan Kualitas Udara Ambien</w:t>
            </w:r>
          </w:p>
        </w:tc>
        <w:tc>
          <w:tcPr>
            <w:tcW w:w="1498"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Parameter debu, SOx, COx, dan NOx</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Penyiraman dan pembasahan lahan saat kegiatan berlangsung pada musim kemarau.</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Menggunakan masker untuk pekerja</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Menambahkan jaring-jaring penangkap debu di lokasi proyek</w:t>
            </w:r>
          </w:p>
        </w:tc>
        <w:tc>
          <w:tcPr>
            <w:tcW w:w="1446"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Konstruksi Pondasi Atas</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Adanya Timbulan Material dan Tanah Galian</w:t>
            </w:r>
          </w:p>
        </w:tc>
        <w:tc>
          <w:tcPr>
            <w:tcW w:w="1498" w:type="dxa"/>
            <w:shd w:val="clear" w:color="auto" w:fill="auto"/>
          </w:tcPr>
          <w:p w:rsidR="00111FE5" w:rsidRPr="00111FE5" w:rsidRDefault="00111FE5" w:rsidP="00111FE5">
            <w:pPr>
              <w:spacing w:before="0" w:line="240" w:lineRule="auto"/>
              <w:rPr>
                <w:rFonts w:eastAsia="Times New Roman" w:cs="Arial"/>
                <w:color w:val="FF0000"/>
                <w:sz w:val="20"/>
                <w:szCs w:val="20"/>
                <w:lang w:eastAsia="id-ID"/>
              </w:rPr>
            </w:pPr>
            <w:r w:rsidRPr="00111FE5">
              <w:rPr>
                <w:rFonts w:eastAsia="Times New Roman" w:cs="Arial"/>
                <w:color w:val="FF0000"/>
                <w:sz w:val="20"/>
                <w:szCs w:val="20"/>
                <w:lang w:eastAsia="id-ID"/>
              </w:rPr>
              <w:t>Timbulan Material dan Tanah Galian sebesar .....</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Menyediakan tempat sementara penampungan material yang terletak di dalam persil kegiatan dengan luas yang mencukupi</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menggunakan truk /pick up dengan bak tertutup agar tidak tercecer</w:t>
            </w:r>
          </w:p>
        </w:tc>
        <w:tc>
          <w:tcPr>
            <w:tcW w:w="1446"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Tempat penampungan</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sz w:val="20"/>
                <w:szCs w:val="20"/>
                <w:lang w:eastAsia="id-ID"/>
              </w:rPr>
              <w:t>material dan tanah galian</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Tempat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penampungan</w:t>
            </w:r>
          </w:p>
          <w:p w:rsidR="00111FE5" w:rsidRPr="00111FE5" w:rsidRDefault="00111FE5" w:rsidP="00111FE5">
            <w:pPr>
              <w:spacing w:before="0" w:line="240" w:lineRule="auto"/>
              <w:rPr>
                <w:rFonts w:cs="Arial"/>
                <w:sz w:val="20"/>
                <w:szCs w:val="20"/>
              </w:rPr>
            </w:pPr>
            <w:r w:rsidRPr="00111FE5">
              <w:rPr>
                <w:rFonts w:eastAsia="Times New Roman" w:cs="Arial"/>
                <w:sz w:val="20"/>
                <w:szCs w:val="20"/>
                <w:lang w:eastAsia="id-ID"/>
              </w:rPr>
              <w:t>material dan tanah galian</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Kebersihan dan Ruang Terbuka Hijau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lastRenderedPageBreak/>
              <w:t>Konstruksi Pondasi Atas</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Penurunan Sanitasi Lingkungan</w:t>
            </w:r>
          </w:p>
        </w:tc>
        <w:tc>
          <w:tcPr>
            <w:tcW w:w="1498"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Jumlah vektor</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penyakit yang</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bermigrasi.</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Berkoordinasi dengan Puskesmas setempat untuk meningkatkan sosialisasi tentang peningkatan sanitasi lingkungan di dalam dan sekitar rumah, menutup bak sampah, dan menutup makanan.</w:t>
            </w:r>
          </w:p>
        </w:tc>
        <w:tc>
          <w:tcPr>
            <w:tcW w:w="1446"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Kesehatan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5F497A"/>
          </w:tcPr>
          <w:p w:rsidR="00111FE5" w:rsidRPr="00111FE5" w:rsidRDefault="00111FE5" w:rsidP="00111FE5">
            <w:pPr>
              <w:spacing w:before="0" w:line="240" w:lineRule="auto"/>
              <w:rPr>
                <w:rFonts w:cs="Arial"/>
                <w:sz w:val="20"/>
                <w:szCs w:val="20"/>
              </w:rPr>
            </w:pPr>
          </w:p>
        </w:tc>
        <w:tc>
          <w:tcPr>
            <w:tcW w:w="1276" w:type="dxa"/>
            <w:shd w:val="clear" w:color="auto" w:fill="5F497A"/>
          </w:tcPr>
          <w:p w:rsidR="00111FE5" w:rsidRPr="00111FE5" w:rsidRDefault="00111FE5" w:rsidP="00111FE5">
            <w:pPr>
              <w:spacing w:before="0" w:line="240" w:lineRule="auto"/>
              <w:rPr>
                <w:rFonts w:cs="Arial"/>
                <w:sz w:val="20"/>
                <w:szCs w:val="20"/>
              </w:rPr>
            </w:pPr>
          </w:p>
        </w:tc>
        <w:tc>
          <w:tcPr>
            <w:tcW w:w="1498" w:type="dxa"/>
            <w:shd w:val="clear" w:color="auto" w:fill="5F497A"/>
          </w:tcPr>
          <w:p w:rsidR="00111FE5" w:rsidRPr="00111FE5" w:rsidRDefault="00111FE5" w:rsidP="00111FE5">
            <w:pPr>
              <w:spacing w:before="0" w:line="240" w:lineRule="auto"/>
              <w:rPr>
                <w:rFonts w:cs="Arial"/>
                <w:sz w:val="20"/>
                <w:szCs w:val="20"/>
              </w:rPr>
            </w:pPr>
          </w:p>
        </w:tc>
        <w:tc>
          <w:tcPr>
            <w:tcW w:w="2449" w:type="dxa"/>
            <w:shd w:val="clear" w:color="auto" w:fill="5F497A"/>
          </w:tcPr>
          <w:p w:rsidR="00111FE5" w:rsidRPr="00111FE5" w:rsidRDefault="00111FE5" w:rsidP="00111FE5">
            <w:pPr>
              <w:pStyle w:val="ListParagraph"/>
              <w:spacing w:after="0" w:line="240" w:lineRule="auto"/>
              <w:ind w:left="101"/>
              <w:contextualSpacing w:val="0"/>
              <w:rPr>
                <w:rFonts w:ascii="Arial" w:hAnsi="Arial" w:cs="Arial"/>
              </w:rPr>
            </w:pPr>
          </w:p>
        </w:tc>
        <w:tc>
          <w:tcPr>
            <w:tcW w:w="1446" w:type="dxa"/>
            <w:gridSpan w:val="2"/>
            <w:shd w:val="clear" w:color="auto" w:fill="5F497A"/>
          </w:tcPr>
          <w:p w:rsidR="00111FE5" w:rsidRPr="00111FE5" w:rsidRDefault="00111FE5" w:rsidP="00111FE5">
            <w:pPr>
              <w:spacing w:before="0" w:line="240" w:lineRule="auto"/>
              <w:rPr>
                <w:rFonts w:cs="Arial"/>
                <w:sz w:val="20"/>
                <w:szCs w:val="20"/>
              </w:rPr>
            </w:pPr>
          </w:p>
        </w:tc>
        <w:tc>
          <w:tcPr>
            <w:tcW w:w="1553" w:type="dxa"/>
            <w:gridSpan w:val="2"/>
            <w:shd w:val="clear" w:color="auto" w:fill="5F497A"/>
          </w:tcPr>
          <w:p w:rsidR="00111FE5" w:rsidRPr="00111FE5" w:rsidRDefault="00111FE5" w:rsidP="00111FE5">
            <w:pPr>
              <w:spacing w:before="0" w:line="240" w:lineRule="auto"/>
              <w:rPr>
                <w:rFonts w:eastAsia="Times New Roman" w:cs="Arial"/>
                <w:sz w:val="20"/>
                <w:szCs w:val="20"/>
                <w:lang w:eastAsia="id-ID"/>
              </w:rPr>
            </w:pPr>
          </w:p>
        </w:tc>
        <w:tc>
          <w:tcPr>
            <w:tcW w:w="2046" w:type="dxa"/>
            <w:shd w:val="clear" w:color="auto" w:fill="5F497A"/>
          </w:tcPr>
          <w:p w:rsidR="00111FE5" w:rsidRPr="00111FE5" w:rsidRDefault="00111FE5" w:rsidP="00111FE5">
            <w:pPr>
              <w:spacing w:before="0" w:line="240" w:lineRule="auto"/>
              <w:rPr>
                <w:rFonts w:cs="Arial"/>
                <w:sz w:val="20"/>
                <w:szCs w:val="20"/>
              </w:rPr>
            </w:pPr>
          </w:p>
        </w:tc>
        <w:tc>
          <w:tcPr>
            <w:tcW w:w="1516" w:type="dxa"/>
            <w:shd w:val="clear" w:color="auto" w:fill="5F497A"/>
          </w:tcPr>
          <w:p w:rsidR="00111FE5" w:rsidRPr="00111FE5" w:rsidRDefault="00111FE5" w:rsidP="00111FE5">
            <w:pPr>
              <w:spacing w:before="0" w:line="240" w:lineRule="auto"/>
              <w:rPr>
                <w:rFonts w:cs="Arial"/>
                <w:sz w:val="20"/>
                <w:szCs w:val="20"/>
              </w:rPr>
            </w:pPr>
          </w:p>
        </w:tc>
        <w:tc>
          <w:tcPr>
            <w:tcW w:w="1417" w:type="dxa"/>
            <w:gridSpan w:val="2"/>
            <w:shd w:val="clear" w:color="auto" w:fill="5F497A"/>
          </w:tcPr>
          <w:p w:rsidR="00111FE5" w:rsidRPr="00111FE5" w:rsidRDefault="00111FE5" w:rsidP="00111FE5">
            <w:pPr>
              <w:spacing w:before="0" w:line="240" w:lineRule="auto"/>
              <w:rPr>
                <w:rFonts w:eastAsia="Times New Roman" w:cs="Arial"/>
                <w:sz w:val="20"/>
                <w:szCs w:val="20"/>
                <w:lang w:eastAsia="id-ID"/>
              </w:rPr>
            </w:pPr>
          </w:p>
        </w:tc>
        <w:tc>
          <w:tcPr>
            <w:tcW w:w="2105" w:type="dxa"/>
            <w:gridSpan w:val="2"/>
            <w:shd w:val="clear" w:color="auto" w:fill="5F497A"/>
          </w:tcPr>
          <w:p w:rsidR="00111FE5" w:rsidRPr="00111FE5" w:rsidRDefault="00111FE5" w:rsidP="00111FE5">
            <w:pPr>
              <w:spacing w:before="0" w:line="240" w:lineRule="auto"/>
              <w:rPr>
                <w:rFonts w:cs="Arial"/>
                <w:sz w:val="20"/>
                <w:szCs w:val="20"/>
              </w:rPr>
            </w:pPr>
          </w:p>
        </w:tc>
        <w:tc>
          <w:tcPr>
            <w:tcW w:w="1359" w:type="dxa"/>
            <w:shd w:val="clear" w:color="auto" w:fill="5F497A"/>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eastAsia="Times New Roman" w:cs="Arial"/>
                <w:color w:val="000000"/>
                <w:sz w:val="20"/>
                <w:szCs w:val="20"/>
                <w:lang w:eastAsia="id-ID"/>
              </w:rPr>
              <w:t xml:space="preserve">Kegiatan </w:t>
            </w:r>
            <w:r w:rsidRPr="00111FE5">
              <w:rPr>
                <w:rFonts w:eastAsia="Times New Roman" w:cs="Arial"/>
                <w:i/>
                <w:iCs/>
                <w:color w:val="000000"/>
                <w:sz w:val="20"/>
                <w:szCs w:val="20"/>
                <w:lang w:eastAsia="id-ID"/>
              </w:rPr>
              <w:t>Finishing, Mechanical, Electrical</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Potensi  Kebakaran</w:t>
            </w:r>
          </w:p>
        </w:tc>
        <w:tc>
          <w:tcPr>
            <w:tcW w:w="1498"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Adanya  Kebakaran</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Menempatkan sisa material dan tanah galian pada tempat yang aman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Tidak membuang puntung rokok sembarangan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pengecekan pada alat-alat yang digunakan secara berkala</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Membuat SOP terkait kebakaran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Menyediakan APAR di area dalam proyek</w:t>
            </w:r>
          </w:p>
        </w:tc>
        <w:tc>
          <w:tcPr>
            <w:tcW w:w="1446"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Pemadam Kebakaran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eastAsia="Times New Roman" w:cs="Arial"/>
                <w:color w:val="000000"/>
                <w:sz w:val="20"/>
                <w:szCs w:val="20"/>
                <w:lang w:eastAsia="id-ID"/>
              </w:rPr>
              <w:t xml:space="preserve">Kegiatan </w:t>
            </w:r>
            <w:r w:rsidRPr="00111FE5">
              <w:rPr>
                <w:rFonts w:eastAsia="Times New Roman" w:cs="Arial"/>
                <w:i/>
                <w:iCs/>
                <w:color w:val="000000"/>
                <w:sz w:val="20"/>
                <w:szCs w:val="20"/>
                <w:lang w:eastAsia="id-ID"/>
              </w:rPr>
              <w:t>Finishing, Mechanical, Electrical</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Peningkatan Kebisingan</w:t>
            </w:r>
          </w:p>
        </w:tc>
        <w:tc>
          <w:tcPr>
            <w:tcW w:w="1498" w:type="dxa"/>
            <w:shd w:val="clear" w:color="auto" w:fill="auto"/>
          </w:tcPr>
          <w:p w:rsidR="00111FE5" w:rsidRPr="00111FE5" w:rsidRDefault="00111FE5" w:rsidP="00111FE5">
            <w:pPr>
              <w:autoSpaceDE w:val="0"/>
              <w:autoSpaceDN w:val="0"/>
              <w:adjustRightInd w:val="0"/>
              <w:spacing w:before="0" w:line="240" w:lineRule="auto"/>
              <w:rPr>
                <w:rFonts w:eastAsia="Times New Roman" w:cs="Arial"/>
                <w:color w:val="000000"/>
                <w:sz w:val="20"/>
                <w:szCs w:val="20"/>
                <w:lang w:eastAsia="id-ID"/>
              </w:rPr>
            </w:pPr>
            <w:r w:rsidRPr="00111FE5">
              <w:rPr>
                <w:rFonts w:cs="Arial"/>
                <w:sz w:val="20"/>
                <w:szCs w:val="20"/>
                <w:lang w:eastAsia="id-ID"/>
              </w:rPr>
              <w:t>Kebisingan ≤ 60 dBA</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Menggunakan alat-alat yang memiliki tingkat kebisingan rendah </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Menambahkan pagar keliling dengan tinggi yang disesuaikan </w:t>
            </w:r>
            <w:r w:rsidRPr="00111FE5">
              <w:rPr>
                <w:rFonts w:ascii="Arial" w:hAnsi="Arial" w:cs="Arial"/>
              </w:rPr>
              <w:lastRenderedPageBreak/>
              <w:t>dengan proyek untuk mengurangi kebisingan</w:t>
            </w:r>
          </w:p>
        </w:tc>
        <w:tc>
          <w:tcPr>
            <w:tcW w:w="1446"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lastRenderedPageBreak/>
              <w:t>Area dalam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 xml:space="preserve">Dinas Lingkungan Hidup Kota </w:t>
            </w:r>
            <w:r w:rsidRPr="00111FE5">
              <w:rPr>
                <w:rFonts w:cs="Arial"/>
                <w:sz w:val="20"/>
                <w:szCs w:val="20"/>
              </w:rPr>
              <w:lastRenderedPageBreak/>
              <w:t>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eastAsia="Times New Roman" w:cs="Arial"/>
                <w:color w:val="000000"/>
                <w:sz w:val="20"/>
                <w:szCs w:val="20"/>
                <w:lang w:eastAsia="id-ID"/>
              </w:rPr>
              <w:lastRenderedPageBreak/>
              <w:t xml:space="preserve">Kegiatan </w:t>
            </w:r>
            <w:r w:rsidRPr="00111FE5">
              <w:rPr>
                <w:rFonts w:eastAsia="Times New Roman" w:cs="Arial"/>
                <w:i/>
                <w:iCs/>
                <w:color w:val="000000"/>
                <w:sz w:val="20"/>
                <w:szCs w:val="20"/>
                <w:lang w:eastAsia="id-ID"/>
              </w:rPr>
              <w:t>Finishing, Mechanical, Electrical</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Gangguan K3</w:t>
            </w:r>
          </w:p>
        </w:tc>
        <w:tc>
          <w:tcPr>
            <w:tcW w:w="1498"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Jumlah kecelakaan kerja</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yang terjadi.</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Memasang barikade pada swing area alat berat yang bekerja di sisi jalur lalu lintas </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Menyediakan alat P3K sebagai pertolongan pertama sebelum dirujuk ke puskesmas/klinik/ rumah sakit terdekat</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Menerapkan sistem manajemen K3 dan SOP tentang K3 dengan memuat penerapannya dalam RKS (Rencana Kerja dan Syarat) pada dokumen kontrak kerja dengan karyawan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Menyediakan APD seperti helm,masker, kacamata, sepatu safety, penutup telinga dsbnya</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Mengikutsertakan pegawai kegiatan usaha dengan BPJS </w:t>
            </w:r>
            <w:r w:rsidRPr="00111FE5">
              <w:rPr>
                <w:rFonts w:ascii="Arial" w:hAnsi="Arial" w:cs="Arial"/>
              </w:rPr>
              <w:lastRenderedPageBreak/>
              <w:t>Kesehatan dan BPJS Ketenagakerjaan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penanganan pertama bila ada kecelakaan kerja ke puskesmas atau rumah sakit terdekat</w:t>
            </w:r>
          </w:p>
        </w:tc>
        <w:tc>
          <w:tcPr>
            <w:tcW w:w="1446"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lastRenderedPageBreak/>
              <w:t>Area dalam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sistempengelolaan yangdilakukan</w:t>
            </w:r>
          </w:p>
        </w:tc>
        <w:tc>
          <w:tcPr>
            <w:tcW w:w="151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Tenaga Kerja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eastAsia="Times New Roman" w:cs="Arial"/>
                <w:color w:val="000000"/>
                <w:sz w:val="20"/>
                <w:szCs w:val="20"/>
                <w:lang w:eastAsia="id-ID"/>
              </w:rPr>
              <w:lastRenderedPageBreak/>
              <w:t xml:space="preserve">Kegiatan </w:t>
            </w:r>
            <w:r w:rsidRPr="00111FE5">
              <w:rPr>
                <w:rFonts w:eastAsia="Times New Roman" w:cs="Arial"/>
                <w:i/>
                <w:iCs/>
                <w:color w:val="000000"/>
                <w:sz w:val="20"/>
                <w:szCs w:val="20"/>
                <w:lang w:eastAsia="id-ID"/>
              </w:rPr>
              <w:t>Finishing, Mechanical, Electrical</w:t>
            </w:r>
          </w:p>
        </w:tc>
        <w:tc>
          <w:tcPr>
            <w:tcW w:w="127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Penurunan Kualitas Udara Ambien</w:t>
            </w:r>
          </w:p>
        </w:tc>
        <w:tc>
          <w:tcPr>
            <w:tcW w:w="1498"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Parameter debu, SOx, COx, dan NOx</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Penyiraman dan pembasahan lahan saat kegiatan berlangsung pada musim kemarau.</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Menggunakan masker untuk pekerja</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Menambahkan jaring-jaring penangkap debu di lokasi proyek</w:t>
            </w:r>
          </w:p>
        </w:tc>
        <w:tc>
          <w:tcPr>
            <w:tcW w:w="1446"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sz w:val="20"/>
                <w:szCs w:val="20"/>
              </w:rPr>
            </w:pPr>
            <w:r w:rsidRPr="00111FE5">
              <w:rPr>
                <w:rFonts w:cs="Arial"/>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eastAsia="Times New Roman" w:cs="Arial"/>
                <w:color w:val="000000"/>
                <w:sz w:val="20"/>
                <w:szCs w:val="20"/>
                <w:lang w:eastAsia="id-ID"/>
              </w:rPr>
              <w:t xml:space="preserve">Kegiatan </w:t>
            </w:r>
            <w:r w:rsidRPr="00111FE5">
              <w:rPr>
                <w:rFonts w:eastAsia="Times New Roman" w:cs="Arial"/>
                <w:i/>
                <w:iCs/>
                <w:color w:val="000000"/>
                <w:sz w:val="20"/>
                <w:szCs w:val="20"/>
                <w:lang w:eastAsia="id-ID"/>
              </w:rPr>
              <w:t>Finishing, Mechanical, Electrical</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 xml:space="preserve">Adanya Timbulan </w:t>
            </w:r>
            <w:r w:rsidRPr="00111FE5">
              <w:rPr>
                <w:rFonts w:eastAsia="Times New Roman" w:cs="Arial"/>
                <w:i/>
                <w:iCs/>
                <w:color w:val="000000"/>
                <w:sz w:val="20"/>
                <w:szCs w:val="20"/>
                <w:lang w:eastAsia="id-ID"/>
              </w:rPr>
              <w:t>Finishing, Mechanical, Electrical</w:t>
            </w:r>
          </w:p>
        </w:tc>
        <w:tc>
          <w:tcPr>
            <w:tcW w:w="1498" w:type="dxa"/>
            <w:shd w:val="clear" w:color="auto" w:fill="auto"/>
          </w:tcPr>
          <w:p w:rsidR="00111FE5" w:rsidRPr="00111FE5" w:rsidRDefault="00111FE5" w:rsidP="00111FE5">
            <w:pPr>
              <w:spacing w:before="0" w:line="240" w:lineRule="auto"/>
              <w:rPr>
                <w:rFonts w:eastAsia="Times New Roman" w:cs="Arial"/>
                <w:color w:val="0070C0"/>
                <w:sz w:val="20"/>
                <w:szCs w:val="20"/>
                <w:lang w:eastAsia="id-ID"/>
              </w:rPr>
            </w:pPr>
            <w:r w:rsidRPr="00111FE5">
              <w:rPr>
                <w:rFonts w:eastAsia="Times New Roman" w:cs="Arial"/>
                <w:color w:val="000000"/>
                <w:sz w:val="20"/>
                <w:szCs w:val="20"/>
                <w:lang w:eastAsia="id-ID"/>
              </w:rPr>
              <w:t>Timbulan</w:t>
            </w:r>
            <w:r w:rsidRPr="00111FE5">
              <w:rPr>
                <w:rFonts w:eastAsia="Times New Roman" w:cs="Arial"/>
                <w:color w:val="FF0000"/>
                <w:sz w:val="20"/>
                <w:szCs w:val="20"/>
                <w:lang w:eastAsia="id-ID"/>
              </w:rPr>
              <w:t xml:space="preserve"> </w:t>
            </w:r>
            <w:r w:rsidRPr="00111FE5">
              <w:rPr>
                <w:rFonts w:eastAsia="Times New Roman" w:cs="Arial"/>
                <w:i/>
                <w:iCs/>
                <w:color w:val="000000"/>
                <w:sz w:val="20"/>
                <w:szCs w:val="20"/>
                <w:lang w:eastAsia="id-ID"/>
              </w:rPr>
              <w:t>Finishing, Mechanical, Electrical</w:t>
            </w:r>
            <w:r w:rsidRPr="00111FE5">
              <w:rPr>
                <w:rFonts w:eastAsia="Times New Roman" w:cs="Arial"/>
                <w:color w:val="0070C0"/>
                <w:sz w:val="20"/>
                <w:szCs w:val="20"/>
                <w:lang w:eastAsia="id-ID"/>
              </w:rPr>
              <w:t xml:space="preserve"> </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Menyediakan tempat sementara penampungan material yang terletak di dalam persil kegiatan dengan luas yang mencukupi</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menggunakan truk /pick up dengan bak tertutup agar tidak tercecer</w:t>
            </w:r>
          </w:p>
        </w:tc>
        <w:tc>
          <w:tcPr>
            <w:tcW w:w="1446"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Tempat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penampungan</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sz w:val="20"/>
                <w:szCs w:val="20"/>
                <w:lang w:eastAsia="id-ID"/>
              </w:rPr>
              <w:t>material dan tanah galian</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Tempat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penampungan</w:t>
            </w:r>
          </w:p>
          <w:p w:rsidR="00111FE5" w:rsidRPr="00111FE5" w:rsidRDefault="00111FE5" w:rsidP="00111FE5">
            <w:pPr>
              <w:spacing w:before="0" w:line="240" w:lineRule="auto"/>
              <w:rPr>
                <w:rFonts w:cs="Arial"/>
                <w:sz w:val="20"/>
                <w:szCs w:val="20"/>
              </w:rPr>
            </w:pPr>
            <w:r w:rsidRPr="00111FE5">
              <w:rPr>
                <w:rFonts w:eastAsia="Times New Roman" w:cs="Arial"/>
                <w:sz w:val="20"/>
                <w:szCs w:val="20"/>
                <w:lang w:eastAsia="id-ID"/>
              </w:rPr>
              <w:t>material dan tanah galian</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Kebersihan dan Ruang Terbuka Hijau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 xml:space="preserve">Dinas Lingkungan </w:t>
            </w:r>
            <w:r w:rsidRPr="00111FE5">
              <w:rPr>
                <w:rFonts w:cs="Arial"/>
                <w:sz w:val="20"/>
                <w:szCs w:val="20"/>
              </w:rPr>
              <w:lastRenderedPageBreak/>
              <w:t>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31849B"/>
          </w:tcPr>
          <w:p w:rsidR="00111FE5" w:rsidRPr="00111FE5" w:rsidRDefault="00111FE5" w:rsidP="00111FE5">
            <w:pPr>
              <w:spacing w:before="0" w:line="240" w:lineRule="auto"/>
              <w:rPr>
                <w:rFonts w:cs="Arial"/>
                <w:sz w:val="20"/>
                <w:szCs w:val="20"/>
              </w:rPr>
            </w:pPr>
          </w:p>
        </w:tc>
        <w:tc>
          <w:tcPr>
            <w:tcW w:w="1276" w:type="dxa"/>
            <w:shd w:val="clear" w:color="auto" w:fill="31849B"/>
          </w:tcPr>
          <w:p w:rsidR="00111FE5" w:rsidRPr="00111FE5" w:rsidRDefault="00111FE5" w:rsidP="00111FE5">
            <w:pPr>
              <w:spacing w:before="0" w:line="240" w:lineRule="auto"/>
              <w:rPr>
                <w:rFonts w:cs="Arial"/>
                <w:sz w:val="20"/>
                <w:szCs w:val="20"/>
              </w:rPr>
            </w:pPr>
          </w:p>
        </w:tc>
        <w:tc>
          <w:tcPr>
            <w:tcW w:w="1498" w:type="dxa"/>
            <w:shd w:val="clear" w:color="auto" w:fill="31849B"/>
          </w:tcPr>
          <w:p w:rsidR="00111FE5" w:rsidRPr="00111FE5" w:rsidRDefault="00111FE5" w:rsidP="00111FE5">
            <w:pPr>
              <w:spacing w:before="0" w:line="240" w:lineRule="auto"/>
              <w:rPr>
                <w:rFonts w:cs="Arial"/>
                <w:sz w:val="20"/>
                <w:szCs w:val="20"/>
              </w:rPr>
            </w:pPr>
          </w:p>
        </w:tc>
        <w:tc>
          <w:tcPr>
            <w:tcW w:w="2449" w:type="dxa"/>
            <w:shd w:val="clear" w:color="auto" w:fill="31849B"/>
          </w:tcPr>
          <w:p w:rsidR="00111FE5" w:rsidRPr="00111FE5" w:rsidRDefault="00111FE5" w:rsidP="00111FE5">
            <w:pPr>
              <w:pStyle w:val="ListParagraph"/>
              <w:spacing w:after="0" w:line="240" w:lineRule="auto"/>
              <w:ind w:left="0"/>
              <w:contextualSpacing w:val="0"/>
              <w:rPr>
                <w:rFonts w:ascii="Arial" w:hAnsi="Arial" w:cs="Arial"/>
              </w:rPr>
            </w:pPr>
          </w:p>
        </w:tc>
        <w:tc>
          <w:tcPr>
            <w:tcW w:w="1446" w:type="dxa"/>
            <w:gridSpan w:val="2"/>
            <w:shd w:val="clear" w:color="auto" w:fill="31849B"/>
          </w:tcPr>
          <w:p w:rsidR="00111FE5" w:rsidRPr="00111FE5" w:rsidRDefault="00111FE5" w:rsidP="00111FE5">
            <w:pPr>
              <w:spacing w:before="0" w:line="240" w:lineRule="auto"/>
              <w:rPr>
                <w:rFonts w:cs="Arial"/>
                <w:sz w:val="20"/>
                <w:szCs w:val="20"/>
              </w:rPr>
            </w:pPr>
          </w:p>
        </w:tc>
        <w:tc>
          <w:tcPr>
            <w:tcW w:w="1553" w:type="dxa"/>
            <w:gridSpan w:val="2"/>
            <w:shd w:val="clear" w:color="auto" w:fill="31849B"/>
          </w:tcPr>
          <w:p w:rsidR="00111FE5" w:rsidRPr="00111FE5" w:rsidRDefault="00111FE5" w:rsidP="00111FE5">
            <w:pPr>
              <w:spacing w:before="0" w:line="240" w:lineRule="auto"/>
              <w:rPr>
                <w:rFonts w:eastAsia="Times New Roman" w:cs="Arial"/>
                <w:sz w:val="20"/>
                <w:szCs w:val="20"/>
                <w:lang w:eastAsia="id-ID"/>
              </w:rPr>
            </w:pPr>
          </w:p>
        </w:tc>
        <w:tc>
          <w:tcPr>
            <w:tcW w:w="2046" w:type="dxa"/>
            <w:shd w:val="clear" w:color="auto" w:fill="31849B"/>
          </w:tcPr>
          <w:p w:rsidR="00111FE5" w:rsidRPr="00111FE5" w:rsidRDefault="00111FE5" w:rsidP="00111FE5">
            <w:pPr>
              <w:spacing w:before="0" w:line="240" w:lineRule="auto"/>
              <w:rPr>
                <w:rFonts w:cs="Arial"/>
                <w:sz w:val="20"/>
                <w:szCs w:val="20"/>
              </w:rPr>
            </w:pPr>
          </w:p>
        </w:tc>
        <w:tc>
          <w:tcPr>
            <w:tcW w:w="1516" w:type="dxa"/>
            <w:shd w:val="clear" w:color="auto" w:fill="31849B"/>
          </w:tcPr>
          <w:p w:rsidR="00111FE5" w:rsidRPr="00111FE5" w:rsidRDefault="00111FE5" w:rsidP="00111FE5">
            <w:pPr>
              <w:spacing w:before="0" w:line="240" w:lineRule="auto"/>
              <w:rPr>
                <w:rFonts w:cs="Arial"/>
                <w:sz w:val="20"/>
                <w:szCs w:val="20"/>
              </w:rPr>
            </w:pPr>
          </w:p>
        </w:tc>
        <w:tc>
          <w:tcPr>
            <w:tcW w:w="1417" w:type="dxa"/>
            <w:gridSpan w:val="2"/>
            <w:shd w:val="clear" w:color="auto" w:fill="31849B"/>
          </w:tcPr>
          <w:p w:rsidR="00111FE5" w:rsidRPr="00111FE5" w:rsidRDefault="00111FE5" w:rsidP="00111FE5">
            <w:pPr>
              <w:spacing w:before="0" w:line="240" w:lineRule="auto"/>
              <w:rPr>
                <w:rFonts w:eastAsia="Times New Roman" w:cs="Arial"/>
                <w:sz w:val="20"/>
                <w:szCs w:val="20"/>
                <w:lang w:eastAsia="id-ID"/>
              </w:rPr>
            </w:pPr>
          </w:p>
        </w:tc>
        <w:tc>
          <w:tcPr>
            <w:tcW w:w="2105" w:type="dxa"/>
            <w:gridSpan w:val="2"/>
            <w:shd w:val="clear" w:color="auto" w:fill="31849B"/>
          </w:tcPr>
          <w:p w:rsidR="00111FE5" w:rsidRPr="00111FE5" w:rsidRDefault="00111FE5" w:rsidP="00111FE5">
            <w:pPr>
              <w:spacing w:before="0" w:line="240" w:lineRule="auto"/>
              <w:rPr>
                <w:rFonts w:cs="Arial"/>
                <w:sz w:val="20"/>
                <w:szCs w:val="20"/>
              </w:rPr>
            </w:pPr>
          </w:p>
        </w:tc>
        <w:tc>
          <w:tcPr>
            <w:tcW w:w="1359" w:type="dxa"/>
            <w:shd w:val="clear" w:color="auto" w:fill="31849B"/>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Penghijauan</w:t>
            </w:r>
          </w:p>
        </w:tc>
        <w:tc>
          <w:tcPr>
            <w:tcW w:w="127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Peningkatan Kesehatan Lingkungan</w:t>
            </w:r>
          </w:p>
        </w:tc>
        <w:tc>
          <w:tcPr>
            <w:tcW w:w="1498"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Parameter debu, SOx, COx, dan NOx</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Penghijauan dengan pohon/tanaman yang mampu mereduksi kadar debu, CO, NOX, SOx </w:t>
            </w:r>
            <w:r w:rsidRPr="00111FE5">
              <w:rPr>
                <w:rFonts w:ascii="Arial" w:hAnsi="Arial" w:cs="Arial"/>
                <w:color w:val="FF0000"/>
              </w:rPr>
              <w:t>sejumlah .... m</w:t>
            </w:r>
            <w:r w:rsidRPr="00111FE5">
              <w:rPr>
                <w:rFonts w:ascii="Arial" w:hAnsi="Arial" w:cs="Arial"/>
                <w:color w:val="FF0000"/>
                <w:vertAlign w:val="superscript"/>
              </w:rPr>
              <w:t>2</w:t>
            </w:r>
            <w:r w:rsidRPr="00111FE5">
              <w:rPr>
                <w:rFonts w:ascii="Arial" w:hAnsi="Arial" w:cs="Arial"/>
              </w:rPr>
              <w:t xml:space="preserve"> yang mampu ditanam pohon </w:t>
            </w:r>
            <w:r w:rsidRPr="00111FE5">
              <w:rPr>
                <w:rFonts w:ascii="Arial" w:hAnsi="Arial" w:cs="Arial"/>
                <w:color w:val="FF0000"/>
              </w:rPr>
              <w:t>sebanyak .....</w:t>
            </w:r>
            <w:r w:rsidRPr="00111FE5">
              <w:rPr>
                <w:rFonts w:ascii="Arial" w:hAnsi="Arial" w:cs="Arial"/>
              </w:rPr>
              <w:t xml:space="preserve"> (Luas lahan &lt; 240 m</w:t>
            </w:r>
            <w:r w:rsidRPr="00111FE5">
              <w:rPr>
                <w:rFonts w:ascii="Arial" w:hAnsi="Arial" w:cs="Arial"/>
                <w:vertAlign w:val="superscript"/>
              </w:rPr>
              <w:t>2</w:t>
            </w:r>
            <w:r w:rsidRPr="00111FE5">
              <w:rPr>
                <w:rFonts w:ascii="Arial" w:hAnsi="Arial" w:cs="Arial"/>
              </w:rPr>
              <w:t xml:space="preserve"> minimal menanam 1 pohon, luas lahan &gt; 240 m</w:t>
            </w:r>
            <w:r w:rsidRPr="00111FE5">
              <w:rPr>
                <w:rFonts w:ascii="Arial" w:hAnsi="Arial" w:cs="Arial"/>
                <w:vertAlign w:val="superscript"/>
              </w:rPr>
              <w:t>2</w:t>
            </w:r>
            <w:r w:rsidRPr="00111FE5">
              <w:rPr>
                <w:rFonts w:ascii="Arial" w:hAnsi="Arial" w:cs="Arial"/>
              </w:rPr>
              <w:t xml:space="preserve"> minimal menanam 3 pohon) </w:t>
            </w:r>
          </w:p>
        </w:tc>
        <w:tc>
          <w:tcPr>
            <w:tcW w:w="1446"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 xml:space="preserve">Di sekitar area </w:t>
            </w:r>
            <w:r w:rsidRPr="00111FE5">
              <w:rPr>
                <w:rFonts w:cs="Arial"/>
                <w:color w:val="FF0000"/>
                <w:sz w:val="20"/>
                <w:szCs w:val="20"/>
              </w:rPr>
              <w:t xml:space="preserve">persil ..... </w:t>
            </w:r>
          </w:p>
        </w:tc>
        <w:tc>
          <w:tcPr>
            <w:tcW w:w="1553" w:type="dxa"/>
            <w:gridSpan w:val="2"/>
            <w:shd w:val="clear" w:color="auto" w:fill="auto"/>
          </w:tcPr>
          <w:p w:rsidR="00111FE5" w:rsidRPr="00111FE5" w:rsidRDefault="00111FE5" w:rsidP="00111FE5">
            <w:pPr>
              <w:spacing w:before="0" w:line="240" w:lineRule="auto"/>
              <w:rPr>
                <w:rFonts w:cs="Arial"/>
                <w:sz w:val="20"/>
                <w:szCs w:val="20"/>
              </w:rPr>
            </w:pPr>
            <w:r w:rsidRPr="00111FE5">
              <w:rPr>
                <w:rFonts w:eastAsia="Times New Roman" w:cs="Arial"/>
                <w:color w:val="000000"/>
                <w:sz w:val="20"/>
                <w:szCs w:val="20"/>
                <w:lang w:eastAsia="id-ID"/>
              </w:rPr>
              <w:t>Setiap hari selama kegiatan konstruksi berlangsung</w:t>
            </w:r>
          </w:p>
        </w:tc>
        <w:tc>
          <w:tcPr>
            <w:tcW w:w="204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Melakukan pengecekan terhadap pohon peneduh yang ditanam</w:t>
            </w:r>
          </w:p>
        </w:tc>
        <w:tc>
          <w:tcPr>
            <w:tcW w:w="151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 xml:space="preserve">Di sekitar area </w:t>
            </w:r>
            <w:r w:rsidRPr="00111FE5">
              <w:rPr>
                <w:rFonts w:cs="Arial"/>
                <w:color w:val="FF0000"/>
                <w:sz w:val="20"/>
                <w:szCs w:val="20"/>
              </w:rPr>
              <w:t>persil .....</w:t>
            </w:r>
          </w:p>
        </w:tc>
        <w:tc>
          <w:tcPr>
            <w:tcW w:w="1417" w:type="dxa"/>
            <w:gridSpan w:val="2"/>
            <w:shd w:val="clear" w:color="auto" w:fill="auto"/>
          </w:tcPr>
          <w:p w:rsidR="00111FE5" w:rsidRPr="00111FE5" w:rsidRDefault="00111FE5" w:rsidP="00111FE5">
            <w:pPr>
              <w:spacing w:before="0" w:line="240" w:lineRule="auto"/>
              <w:rPr>
                <w:rFonts w:cs="Arial"/>
                <w:sz w:val="20"/>
                <w:szCs w:val="20"/>
              </w:rPr>
            </w:pPr>
            <w:r w:rsidRPr="00111FE5">
              <w:rPr>
                <w:rFonts w:eastAsia="Times New Roman" w:cs="Arial"/>
                <w:color w:val="000000"/>
                <w:sz w:val="20"/>
                <w:szCs w:val="20"/>
                <w:lang w:eastAsia="id-ID"/>
              </w:rPr>
              <w:t>Setiap hari selama kegiatan konstruksi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Kesehatan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E36C0A"/>
          </w:tcPr>
          <w:p w:rsidR="00111FE5" w:rsidRPr="00111FE5" w:rsidRDefault="00111FE5" w:rsidP="00111FE5">
            <w:pPr>
              <w:spacing w:before="0" w:line="240" w:lineRule="auto"/>
              <w:rPr>
                <w:rFonts w:cs="Arial"/>
                <w:sz w:val="20"/>
                <w:szCs w:val="20"/>
              </w:rPr>
            </w:pPr>
          </w:p>
        </w:tc>
        <w:tc>
          <w:tcPr>
            <w:tcW w:w="1276" w:type="dxa"/>
            <w:shd w:val="clear" w:color="auto" w:fill="E36C0A"/>
          </w:tcPr>
          <w:p w:rsidR="00111FE5" w:rsidRPr="00111FE5" w:rsidRDefault="00111FE5" w:rsidP="00111FE5">
            <w:pPr>
              <w:spacing w:before="0" w:line="240" w:lineRule="auto"/>
              <w:rPr>
                <w:rFonts w:cs="Arial"/>
                <w:sz w:val="20"/>
                <w:szCs w:val="20"/>
              </w:rPr>
            </w:pPr>
          </w:p>
        </w:tc>
        <w:tc>
          <w:tcPr>
            <w:tcW w:w="1498" w:type="dxa"/>
            <w:shd w:val="clear" w:color="auto" w:fill="E36C0A"/>
          </w:tcPr>
          <w:p w:rsidR="00111FE5" w:rsidRPr="00111FE5" w:rsidRDefault="00111FE5" w:rsidP="00111FE5">
            <w:pPr>
              <w:spacing w:before="0" w:line="240" w:lineRule="auto"/>
              <w:rPr>
                <w:rFonts w:cs="Arial"/>
                <w:sz w:val="20"/>
                <w:szCs w:val="20"/>
              </w:rPr>
            </w:pPr>
          </w:p>
        </w:tc>
        <w:tc>
          <w:tcPr>
            <w:tcW w:w="2449" w:type="dxa"/>
            <w:shd w:val="clear" w:color="auto" w:fill="E36C0A"/>
          </w:tcPr>
          <w:p w:rsidR="00111FE5" w:rsidRPr="00111FE5" w:rsidRDefault="00111FE5" w:rsidP="00111FE5">
            <w:pPr>
              <w:pStyle w:val="ListParagraph"/>
              <w:spacing w:after="0" w:line="240" w:lineRule="auto"/>
              <w:ind w:left="101"/>
              <w:contextualSpacing w:val="0"/>
              <w:rPr>
                <w:rFonts w:ascii="Arial" w:hAnsi="Arial" w:cs="Arial"/>
              </w:rPr>
            </w:pPr>
          </w:p>
        </w:tc>
        <w:tc>
          <w:tcPr>
            <w:tcW w:w="1446" w:type="dxa"/>
            <w:gridSpan w:val="2"/>
            <w:shd w:val="clear" w:color="auto" w:fill="E36C0A"/>
          </w:tcPr>
          <w:p w:rsidR="00111FE5" w:rsidRPr="00111FE5" w:rsidRDefault="00111FE5" w:rsidP="00111FE5">
            <w:pPr>
              <w:spacing w:before="0" w:line="240" w:lineRule="auto"/>
              <w:rPr>
                <w:rFonts w:cs="Arial"/>
                <w:sz w:val="20"/>
                <w:szCs w:val="20"/>
              </w:rPr>
            </w:pPr>
          </w:p>
        </w:tc>
        <w:tc>
          <w:tcPr>
            <w:tcW w:w="1553" w:type="dxa"/>
            <w:gridSpan w:val="2"/>
            <w:shd w:val="clear" w:color="auto" w:fill="E36C0A"/>
          </w:tcPr>
          <w:p w:rsidR="00111FE5" w:rsidRPr="00111FE5" w:rsidRDefault="00111FE5" w:rsidP="00111FE5">
            <w:pPr>
              <w:spacing w:before="0" w:line="240" w:lineRule="auto"/>
              <w:rPr>
                <w:rFonts w:eastAsia="Times New Roman" w:cs="Arial"/>
                <w:sz w:val="20"/>
                <w:szCs w:val="20"/>
                <w:lang w:eastAsia="id-ID"/>
              </w:rPr>
            </w:pPr>
          </w:p>
        </w:tc>
        <w:tc>
          <w:tcPr>
            <w:tcW w:w="2046" w:type="dxa"/>
            <w:shd w:val="clear" w:color="auto" w:fill="E36C0A"/>
          </w:tcPr>
          <w:p w:rsidR="00111FE5" w:rsidRPr="00111FE5" w:rsidRDefault="00111FE5" w:rsidP="00111FE5">
            <w:pPr>
              <w:spacing w:before="0" w:line="240" w:lineRule="auto"/>
              <w:rPr>
                <w:rFonts w:cs="Arial"/>
                <w:sz w:val="20"/>
                <w:szCs w:val="20"/>
              </w:rPr>
            </w:pPr>
          </w:p>
        </w:tc>
        <w:tc>
          <w:tcPr>
            <w:tcW w:w="1516" w:type="dxa"/>
            <w:shd w:val="clear" w:color="auto" w:fill="E36C0A"/>
          </w:tcPr>
          <w:p w:rsidR="00111FE5" w:rsidRPr="00111FE5" w:rsidRDefault="00111FE5" w:rsidP="00111FE5">
            <w:pPr>
              <w:spacing w:before="0" w:line="240" w:lineRule="auto"/>
              <w:rPr>
                <w:rFonts w:cs="Arial"/>
                <w:sz w:val="20"/>
                <w:szCs w:val="20"/>
              </w:rPr>
            </w:pPr>
          </w:p>
        </w:tc>
        <w:tc>
          <w:tcPr>
            <w:tcW w:w="1417" w:type="dxa"/>
            <w:gridSpan w:val="2"/>
            <w:shd w:val="clear" w:color="auto" w:fill="E36C0A"/>
          </w:tcPr>
          <w:p w:rsidR="00111FE5" w:rsidRPr="00111FE5" w:rsidRDefault="00111FE5" w:rsidP="00111FE5">
            <w:pPr>
              <w:spacing w:before="0" w:line="240" w:lineRule="auto"/>
              <w:rPr>
                <w:rFonts w:eastAsia="Times New Roman" w:cs="Arial"/>
                <w:sz w:val="20"/>
                <w:szCs w:val="20"/>
                <w:lang w:eastAsia="id-ID"/>
              </w:rPr>
            </w:pPr>
          </w:p>
        </w:tc>
        <w:tc>
          <w:tcPr>
            <w:tcW w:w="2105" w:type="dxa"/>
            <w:gridSpan w:val="2"/>
            <w:shd w:val="clear" w:color="auto" w:fill="E36C0A"/>
          </w:tcPr>
          <w:p w:rsidR="00111FE5" w:rsidRPr="00111FE5" w:rsidRDefault="00111FE5" w:rsidP="00111FE5">
            <w:pPr>
              <w:spacing w:before="0" w:line="240" w:lineRule="auto"/>
              <w:rPr>
                <w:rFonts w:cs="Arial"/>
                <w:sz w:val="20"/>
                <w:szCs w:val="20"/>
              </w:rPr>
            </w:pPr>
          </w:p>
        </w:tc>
        <w:tc>
          <w:tcPr>
            <w:tcW w:w="1359" w:type="dxa"/>
            <w:shd w:val="clear" w:color="auto" w:fill="E36C0A"/>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 xml:space="preserve">Pembongkaran </w:t>
            </w:r>
            <w:r w:rsidRPr="00111FE5">
              <w:rPr>
                <w:rFonts w:cs="Arial"/>
                <w:i/>
                <w:sz w:val="20"/>
                <w:szCs w:val="20"/>
              </w:rPr>
              <w:t>Base Camp</w:t>
            </w:r>
          </w:p>
        </w:tc>
        <w:tc>
          <w:tcPr>
            <w:tcW w:w="127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Penurunan Kualitas Udara Ambien</w:t>
            </w:r>
          </w:p>
        </w:tc>
        <w:tc>
          <w:tcPr>
            <w:tcW w:w="1498" w:type="dxa"/>
            <w:shd w:val="clear" w:color="auto" w:fill="auto"/>
          </w:tcPr>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Timbulan Debu ≤ 0,26 mg/m</w:t>
            </w:r>
            <w:r w:rsidRPr="00111FE5">
              <w:rPr>
                <w:rFonts w:cs="Arial"/>
                <w:sz w:val="20"/>
                <w:szCs w:val="20"/>
                <w:vertAlign w:val="superscript"/>
                <w:lang w:eastAsia="id-ID"/>
              </w:rPr>
              <w:t>3</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Penyiraman dan pembasahan lahan saat kegiatan berlangsung pada musim kemarau.</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Menggunakan masker untuk pekerja</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Menambahkan jaring-jaring penangkap debu di lokasi proye</w:t>
            </w:r>
          </w:p>
        </w:tc>
        <w:tc>
          <w:tcPr>
            <w:tcW w:w="1446"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 xml:space="preserve">Pembongkaran </w:t>
            </w:r>
            <w:r w:rsidRPr="00111FE5">
              <w:rPr>
                <w:rFonts w:cs="Arial"/>
                <w:i/>
                <w:sz w:val="20"/>
                <w:szCs w:val="20"/>
              </w:rPr>
              <w:t>Base Camp</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Peningkatan Kebisingan</w:t>
            </w:r>
          </w:p>
        </w:tc>
        <w:tc>
          <w:tcPr>
            <w:tcW w:w="1498" w:type="dxa"/>
            <w:shd w:val="clear" w:color="auto" w:fill="auto"/>
          </w:tcPr>
          <w:p w:rsidR="00111FE5" w:rsidRPr="00111FE5" w:rsidRDefault="00111FE5" w:rsidP="00111FE5">
            <w:pPr>
              <w:autoSpaceDE w:val="0"/>
              <w:autoSpaceDN w:val="0"/>
              <w:adjustRightInd w:val="0"/>
              <w:spacing w:before="0" w:line="240" w:lineRule="auto"/>
              <w:rPr>
                <w:rFonts w:eastAsia="Times New Roman" w:cs="Arial"/>
                <w:color w:val="000000"/>
                <w:sz w:val="20"/>
                <w:szCs w:val="20"/>
                <w:lang w:eastAsia="id-ID"/>
              </w:rPr>
            </w:pPr>
            <w:r w:rsidRPr="00111FE5">
              <w:rPr>
                <w:rFonts w:cs="Arial"/>
                <w:sz w:val="20"/>
                <w:szCs w:val="20"/>
                <w:lang w:eastAsia="id-ID"/>
              </w:rPr>
              <w:t>Kebisingan ≤ 60 dBA</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Menggunakan alat-alat yang memiliki tingkat kebisingan rendah </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lastRenderedPageBreak/>
              <w:t>Menambahkan pagar keliling dengan tinggi yang disesuaikan dengan proyek untuk mengurangi kebisingan</w:t>
            </w:r>
          </w:p>
        </w:tc>
        <w:tc>
          <w:tcPr>
            <w:tcW w:w="1446"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lastRenderedPageBreak/>
              <w:t>Area dalam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 xml:space="preserve">selama kegiatan </w:t>
            </w:r>
            <w:r w:rsidRPr="00111FE5">
              <w:rPr>
                <w:rFonts w:cs="Arial"/>
                <w:sz w:val="20"/>
                <w:szCs w:val="20"/>
                <w:lang w:eastAsia="id-ID"/>
              </w:rPr>
              <w:lastRenderedPageBreak/>
              <w:t>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lastRenderedPageBreak/>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lastRenderedPageBreak/>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lastRenderedPageBreak/>
              <w:t>Area dalam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 xml:space="preserve">selama kegiatan </w:t>
            </w:r>
            <w:r w:rsidRPr="00111FE5">
              <w:rPr>
                <w:rFonts w:cs="Arial"/>
                <w:sz w:val="20"/>
                <w:szCs w:val="20"/>
                <w:lang w:eastAsia="id-ID"/>
              </w:rPr>
              <w:lastRenderedPageBreak/>
              <w:t>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lastRenderedPageBreak/>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lastRenderedPageBreak/>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lastRenderedPageBreak/>
              <w:t xml:space="preserve">Pembongkaran </w:t>
            </w:r>
            <w:r w:rsidRPr="00111FE5">
              <w:rPr>
                <w:rFonts w:cs="Arial"/>
                <w:i/>
                <w:sz w:val="20"/>
                <w:szCs w:val="20"/>
              </w:rPr>
              <w:t>Base Camp</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 xml:space="preserve">Adanya Timbulan Material </w:t>
            </w:r>
          </w:p>
        </w:tc>
        <w:tc>
          <w:tcPr>
            <w:tcW w:w="1498" w:type="dxa"/>
            <w:shd w:val="clear" w:color="auto" w:fill="auto"/>
          </w:tcPr>
          <w:p w:rsidR="00111FE5" w:rsidRPr="00111FE5" w:rsidRDefault="00111FE5" w:rsidP="00111FE5">
            <w:pPr>
              <w:spacing w:before="0" w:line="240" w:lineRule="auto"/>
              <w:rPr>
                <w:rFonts w:eastAsia="Times New Roman" w:cs="Arial"/>
                <w:color w:val="FF0000"/>
                <w:sz w:val="20"/>
                <w:szCs w:val="20"/>
                <w:lang w:eastAsia="id-ID"/>
              </w:rPr>
            </w:pPr>
            <w:r w:rsidRPr="00111FE5">
              <w:rPr>
                <w:rFonts w:eastAsia="Times New Roman" w:cs="Arial"/>
                <w:color w:val="FF0000"/>
                <w:sz w:val="20"/>
                <w:szCs w:val="20"/>
                <w:lang w:eastAsia="id-ID"/>
              </w:rPr>
              <w:t>Timbulan Material sebesar</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Menyediakan tempat sementara penampungan material yang terletak di dalam persil kegiatan dengan luas yang mencukupi</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menggunakan truk /pick up dengan bak tertutup agar tidak tercecer</w:t>
            </w:r>
          </w:p>
        </w:tc>
        <w:tc>
          <w:tcPr>
            <w:tcW w:w="1446"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Tempat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penampungan</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sz w:val="20"/>
                <w:szCs w:val="20"/>
                <w:lang w:eastAsia="id-ID"/>
              </w:rPr>
              <w:t>material dan tanah galian</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Tempat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penampungan</w:t>
            </w:r>
          </w:p>
          <w:p w:rsidR="00111FE5" w:rsidRPr="00111FE5" w:rsidRDefault="00111FE5" w:rsidP="00111FE5">
            <w:pPr>
              <w:spacing w:before="0" w:line="240" w:lineRule="auto"/>
              <w:rPr>
                <w:rFonts w:cs="Arial"/>
                <w:sz w:val="20"/>
                <w:szCs w:val="20"/>
              </w:rPr>
            </w:pPr>
            <w:r w:rsidRPr="00111FE5">
              <w:rPr>
                <w:rFonts w:eastAsia="Times New Roman" w:cs="Arial"/>
                <w:sz w:val="20"/>
                <w:szCs w:val="20"/>
                <w:lang w:eastAsia="id-ID"/>
              </w:rPr>
              <w:t>material dan tanah galian</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Kebersihan dan Ruang Terbuka Hijau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 xml:space="preserve">Pembongkaran </w:t>
            </w:r>
            <w:r w:rsidRPr="00111FE5">
              <w:rPr>
                <w:rFonts w:cs="Arial"/>
                <w:i/>
                <w:sz w:val="20"/>
                <w:szCs w:val="20"/>
              </w:rPr>
              <w:t>Base Camp</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Gangguan K3</w:t>
            </w:r>
          </w:p>
        </w:tc>
        <w:tc>
          <w:tcPr>
            <w:tcW w:w="1498"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Jumlah kecelakaan kerja</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yang terjadi.</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Memasang barikade pada swing area alat berat yang bekerja di sisi jalur lalu lintas, dan menyediakan petugas pengatur lalu lintas.</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Menerapkan sistem manajemen K3 dan SOP tentang K3 </w:t>
            </w:r>
            <w:r w:rsidRPr="00111FE5">
              <w:rPr>
                <w:rFonts w:ascii="Arial" w:hAnsi="Arial" w:cs="Arial"/>
              </w:rPr>
              <w:lastRenderedPageBreak/>
              <w:t>dengan memuat penerapannya dalam RKS (Rencana Kerja dan Syarat) pada dokumen kontrak kerja dengan karyawan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Penggunaan APD yang sesuai dengan jenis bahaya pada pekerja konstruksi</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Memfasilitasi tenaga kerjakonstruksi dengan jaminan kesehatan</w:t>
            </w:r>
          </w:p>
          <w:p w:rsidR="00111FE5" w:rsidRPr="00111FE5" w:rsidRDefault="00111FE5" w:rsidP="00111FE5">
            <w:pPr>
              <w:pStyle w:val="ListParagraph"/>
              <w:spacing w:after="0" w:line="240" w:lineRule="auto"/>
              <w:ind w:left="101"/>
              <w:contextualSpacing w:val="0"/>
              <w:rPr>
                <w:rFonts w:ascii="Arial" w:hAnsi="Arial" w:cs="Arial"/>
              </w:rPr>
            </w:pPr>
          </w:p>
        </w:tc>
        <w:tc>
          <w:tcPr>
            <w:tcW w:w="1446" w:type="dxa"/>
            <w:gridSpan w:val="2"/>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lastRenderedPageBreak/>
              <w:t>Area dalam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sistem</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pengelolaan yang</w:t>
            </w:r>
          </w:p>
          <w:p w:rsidR="00111FE5" w:rsidRPr="00111FE5" w:rsidRDefault="00111FE5" w:rsidP="00111FE5">
            <w:pPr>
              <w:spacing w:before="0" w:line="240" w:lineRule="auto"/>
              <w:rPr>
                <w:rFonts w:cs="Arial"/>
                <w:sz w:val="20"/>
                <w:szCs w:val="20"/>
              </w:rPr>
            </w:pPr>
            <w:r w:rsidRPr="00111FE5">
              <w:rPr>
                <w:rFonts w:cs="Arial"/>
                <w:sz w:val="20"/>
                <w:szCs w:val="20"/>
                <w:lang w:eastAsia="id-ID"/>
              </w:rPr>
              <w:t>dilakukan</w:t>
            </w:r>
          </w:p>
        </w:tc>
        <w:tc>
          <w:tcPr>
            <w:tcW w:w="151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Area dalam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Tenaga Kerja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 xml:space="preserve">Dinas Lingkungan Hidup Kota </w:t>
            </w:r>
            <w:r w:rsidRPr="00111FE5">
              <w:rPr>
                <w:rFonts w:cs="Arial"/>
                <w:sz w:val="20"/>
                <w:szCs w:val="20"/>
              </w:rPr>
              <w:lastRenderedPageBreak/>
              <w:t>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948A54"/>
          </w:tcPr>
          <w:p w:rsidR="00111FE5" w:rsidRPr="00111FE5" w:rsidRDefault="00111FE5" w:rsidP="00111FE5">
            <w:pPr>
              <w:spacing w:before="0" w:line="240" w:lineRule="auto"/>
              <w:rPr>
                <w:rFonts w:cs="Arial"/>
                <w:sz w:val="20"/>
                <w:szCs w:val="20"/>
              </w:rPr>
            </w:pPr>
          </w:p>
        </w:tc>
        <w:tc>
          <w:tcPr>
            <w:tcW w:w="1276" w:type="dxa"/>
            <w:shd w:val="clear" w:color="auto" w:fill="948A54"/>
          </w:tcPr>
          <w:p w:rsidR="00111FE5" w:rsidRPr="00111FE5" w:rsidRDefault="00111FE5" w:rsidP="00111FE5">
            <w:pPr>
              <w:spacing w:before="0" w:line="240" w:lineRule="auto"/>
              <w:rPr>
                <w:rFonts w:cs="Arial"/>
                <w:sz w:val="20"/>
                <w:szCs w:val="20"/>
              </w:rPr>
            </w:pPr>
          </w:p>
        </w:tc>
        <w:tc>
          <w:tcPr>
            <w:tcW w:w="1498" w:type="dxa"/>
            <w:shd w:val="clear" w:color="auto" w:fill="948A54"/>
          </w:tcPr>
          <w:p w:rsidR="00111FE5" w:rsidRPr="00111FE5" w:rsidRDefault="00111FE5" w:rsidP="00111FE5">
            <w:pPr>
              <w:spacing w:before="0" w:line="240" w:lineRule="auto"/>
              <w:rPr>
                <w:rFonts w:cs="Arial"/>
                <w:sz w:val="20"/>
                <w:szCs w:val="20"/>
              </w:rPr>
            </w:pPr>
          </w:p>
        </w:tc>
        <w:tc>
          <w:tcPr>
            <w:tcW w:w="2449" w:type="dxa"/>
            <w:shd w:val="clear" w:color="auto" w:fill="948A54"/>
          </w:tcPr>
          <w:p w:rsidR="00111FE5" w:rsidRPr="00111FE5" w:rsidRDefault="00111FE5" w:rsidP="00111FE5">
            <w:pPr>
              <w:pStyle w:val="ListParagraph"/>
              <w:spacing w:after="0" w:line="240" w:lineRule="auto"/>
              <w:ind w:left="101"/>
              <w:contextualSpacing w:val="0"/>
              <w:rPr>
                <w:rFonts w:ascii="Arial" w:hAnsi="Arial" w:cs="Arial"/>
              </w:rPr>
            </w:pPr>
          </w:p>
        </w:tc>
        <w:tc>
          <w:tcPr>
            <w:tcW w:w="1446" w:type="dxa"/>
            <w:gridSpan w:val="2"/>
            <w:shd w:val="clear" w:color="auto" w:fill="948A54"/>
          </w:tcPr>
          <w:p w:rsidR="00111FE5" w:rsidRPr="00111FE5" w:rsidRDefault="00111FE5" w:rsidP="00111FE5">
            <w:pPr>
              <w:spacing w:before="0" w:line="240" w:lineRule="auto"/>
              <w:rPr>
                <w:rFonts w:cs="Arial"/>
                <w:sz w:val="20"/>
                <w:szCs w:val="20"/>
              </w:rPr>
            </w:pPr>
          </w:p>
        </w:tc>
        <w:tc>
          <w:tcPr>
            <w:tcW w:w="1553" w:type="dxa"/>
            <w:gridSpan w:val="2"/>
            <w:shd w:val="clear" w:color="auto" w:fill="948A54"/>
          </w:tcPr>
          <w:p w:rsidR="00111FE5" w:rsidRPr="00111FE5" w:rsidRDefault="00111FE5" w:rsidP="00111FE5">
            <w:pPr>
              <w:spacing w:before="0" w:line="240" w:lineRule="auto"/>
              <w:rPr>
                <w:rFonts w:eastAsia="Times New Roman" w:cs="Arial"/>
                <w:sz w:val="20"/>
                <w:szCs w:val="20"/>
                <w:lang w:eastAsia="id-ID"/>
              </w:rPr>
            </w:pPr>
          </w:p>
        </w:tc>
        <w:tc>
          <w:tcPr>
            <w:tcW w:w="2046" w:type="dxa"/>
            <w:shd w:val="clear" w:color="auto" w:fill="948A54"/>
          </w:tcPr>
          <w:p w:rsidR="00111FE5" w:rsidRPr="00111FE5" w:rsidRDefault="00111FE5" w:rsidP="00111FE5">
            <w:pPr>
              <w:spacing w:before="0" w:line="240" w:lineRule="auto"/>
              <w:rPr>
                <w:rFonts w:cs="Arial"/>
                <w:sz w:val="20"/>
                <w:szCs w:val="20"/>
              </w:rPr>
            </w:pPr>
          </w:p>
        </w:tc>
        <w:tc>
          <w:tcPr>
            <w:tcW w:w="1516" w:type="dxa"/>
            <w:shd w:val="clear" w:color="auto" w:fill="948A54"/>
          </w:tcPr>
          <w:p w:rsidR="00111FE5" w:rsidRPr="00111FE5" w:rsidRDefault="00111FE5" w:rsidP="00111FE5">
            <w:pPr>
              <w:spacing w:before="0" w:line="240" w:lineRule="auto"/>
              <w:rPr>
                <w:rFonts w:cs="Arial"/>
                <w:sz w:val="20"/>
                <w:szCs w:val="20"/>
              </w:rPr>
            </w:pPr>
          </w:p>
        </w:tc>
        <w:tc>
          <w:tcPr>
            <w:tcW w:w="1417" w:type="dxa"/>
            <w:gridSpan w:val="2"/>
            <w:shd w:val="clear" w:color="auto" w:fill="948A54"/>
          </w:tcPr>
          <w:p w:rsidR="00111FE5" w:rsidRPr="00111FE5" w:rsidRDefault="00111FE5" w:rsidP="00111FE5">
            <w:pPr>
              <w:spacing w:before="0" w:line="240" w:lineRule="auto"/>
              <w:rPr>
                <w:rFonts w:eastAsia="Times New Roman" w:cs="Arial"/>
                <w:sz w:val="20"/>
                <w:szCs w:val="20"/>
                <w:lang w:eastAsia="id-ID"/>
              </w:rPr>
            </w:pPr>
          </w:p>
        </w:tc>
        <w:tc>
          <w:tcPr>
            <w:tcW w:w="2105" w:type="dxa"/>
            <w:gridSpan w:val="2"/>
            <w:shd w:val="clear" w:color="auto" w:fill="948A54"/>
          </w:tcPr>
          <w:p w:rsidR="00111FE5" w:rsidRPr="00111FE5" w:rsidRDefault="00111FE5" w:rsidP="00111FE5">
            <w:pPr>
              <w:spacing w:before="0" w:line="240" w:lineRule="auto"/>
              <w:rPr>
                <w:rFonts w:cs="Arial"/>
                <w:sz w:val="20"/>
                <w:szCs w:val="20"/>
              </w:rPr>
            </w:pPr>
          </w:p>
        </w:tc>
        <w:tc>
          <w:tcPr>
            <w:tcW w:w="1359" w:type="dxa"/>
            <w:shd w:val="clear" w:color="auto" w:fill="948A54"/>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Demoobilisasi Alat Berat dan Material</w:t>
            </w:r>
          </w:p>
        </w:tc>
        <w:tc>
          <w:tcPr>
            <w:tcW w:w="127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Penurunan Kualitas Udara Ambien</w:t>
            </w:r>
          </w:p>
        </w:tc>
        <w:tc>
          <w:tcPr>
            <w:tcW w:w="1498"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Parameter debu, SOx, COx, dan NOx</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Mewajibkan pengangkut material urukan agar memberi penutup pada bak agar material tidak tercecer di jalan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pencucian ban dan bak kendaraan (truk/mobil, dsb) sebelum keluar dari lokasi proyek</w:t>
            </w:r>
          </w:p>
        </w:tc>
        <w:tc>
          <w:tcPr>
            <w:tcW w:w="1446"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Lokasi tempat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menurunkan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material dan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kendaraan</w:t>
            </w:r>
          </w:p>
          <w:p w:rsidR="00111FE5" w:rsidRPr="00111FE5" w:rsidRDefault="00111FE5" w:rsidP="00111FE5">
            <w:pPr>
              <w:spacing w:before="0" w:line="240" w:lineRule="auto"/>
              <w:rPr>
                <w:rFonts w:cs="Arial"/>
                <w:sz w:val="20"/>
                <w:szCs w:val="20"/>
              </w:rPr>
            </w:pPr>
            <w:r w:rsidRPr="00111FE5">
              <w:rPr>
                <w:rFonts w:cs="Arial"/>
                <w:sz w:val="20"/>
                <w:szCs w:val="20"/>
                <w:lang w:eastAsia="id-ID"/>
              </w:rPr>
              <w:t>pengangkut</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Lokasi tempat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menurunkan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material dan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kendaraan</w:t>
            </w:r>
          </w:p>
          <w:p w:rsidR="00111FE5" w:rsidRPr="00111FE5" w:rsidRDefault="00111FE5" w:rsidP="00111FE5">
            <w:pPr>
              <w:spacing w:before="0" w:line="240" w:lineRule="auto"/>
              <w:rPr>
                <w:rFonts w:cs="Arial"/>
                <w:sz w:val="20"/>
                <w:szCs w:val="20"/>
              </w:rPr>
            </w:pPr>
            <w:r w:rsidRPr="00111FE5">
              <w:rPr>
                <w:rFonts w:cs="Arial"/>
                <w:sz w:val="20"/>
                <w:szCs w:val="20"/>
                <w:lang w:eastAsia="id-ID"/>
              </w:rPr>
              <w:t>pengangkut</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Demoobilisasi Alat Berat dan Material</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Peningkatan Kebisingan</w:t>
            </w:r>
          </w:p>
        </w:tc>
        <w:tc>
          <w:tcPr>
            <w:tcW w:w="1498"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Kebisingan ≤ 60 dBA</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mobilisasi alat berat dan material secara bertahap, tidak secara serentak.</w:t>
            </w:r>
          </w:p>
        </w:tc>
        <w:tc>
          <w:tcPr>
            <w:tcW w:w="1446"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Jalan yang</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dilalui kendaraan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pengangkut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alat berat dan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material</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lastRenderedPageBreak/>
              <w:t>dengan jarak ±</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200 meter dari</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batas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lastRenderedPageBreak/>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Jalan yang</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dilalui kendaraan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pengangkut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alat berat dan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 xml:space="preserve">material </w:t>
            </w:r>
            <w:r w:rsidRPr="00111FE5">
              <w:rPr>
                <w:rFonts w:cs="Arial"/>
                <w:sz w:val="20"/>
                <w:szCs w:val="20"/>
                <w:lang w:eastAsia="id-ID"/>
              </w:rPr>
              <w:lastRenderedPageBreak/>
              <w:t>dengan jarak ±</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200 meter dari</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batas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lastRenderedPageBreak/>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 xml:space="preserve">Dinas Lingkungan Hidup Kota </w:t>
            </w:r>
            <w:r w:rsidRPr="00111FE5">
              <w:rPr>
                <w:rFonts w:cs="Arial"/>
                <w:sz w:val="20"/>
                <w:szCs w:val="20"/>
              </w:rPr>
              <w:lastRenderedPageBreak/>
              <w:t>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lastRenderedPageBreak/>
              <w:t>Demoobilisasi Alat Berat dan Material</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Penurunan Kinerja Jalan dan Pedestrian di sekitar lokasi kegiatan</w:t>
            </w:r>
          </w:p>
        </w:tc>
        <w:tc>
          <w:tcPr>
            <w:tcW w:w="1498"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lang w:eastAsia="id-ID"/>
              </w:rPr>
              <w:t>Adanya jalan yang berlubang dan rusaknya pedestrian</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semua pendokumentasian kondisi jalan dan pedestrian sebelum dimulainya kegiatan pada bangunan yang dilalui kendaraan pengangkut alat berat dan material dengan jarak ± 200 meter dari batas proyek</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Menggunakan kendaraan pengangkut</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material dan alat berat sesuai kelas jalan yang dilalui</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Pembatasan tonase kendaraan pengangkut material dan alat berat sesuai kelas jalan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perbaikan jalan yang berlubang dan menata ulang pedestrian yang rusak</w:t>
            </w:r>
          </w:p>
        </w:tc>
        <w:tc>
          <w:tcPr>
            <w:tcW w:w="1446"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Jalan dan pedestrian yang dilalui kendaraan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pengangkut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alat berat dan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material dengan jarak ±</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200 meter dari</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batas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sistem</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pengelolaan yang</w:t>
            </w:r>
          </w:p>
          <w:p w:rsidR="00111FE5" w:rsidRPr="00111FE5" w:rsidRDefault="00111FE5" w:rsidP="00111FE5">
            <w:pPr>
              <w:spacing w:before="0" w:line="240" w:lineRule="auto"/>
              <w:rPr>
                <w:rFonts w:cs="Arial"/>
                <w:sz w:val="20"/>
                <w:szCs w:val="20"/>
              </w:rPr>
            </w:pPr>
            <w:r w:rsidRPr="00111FE5">
              <w:rPr>
                <w:rFonts w:cs="Arial"/>
                <w:sz w:val="20"/>
                <w:szCs w:val="20"/>
                <w:lang w:eastAsia="id-ID"/>
              </w:rPr>
              <w:t>dilakukan</w:t>
            </w:r>
          </w:p>
        </w:tc>
        <w:tc>
          <w:tcPr>
            <w:tcW w:w="151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Jalan dan pedestrian  yang</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dilalui</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kendaraan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pengangkut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alat berat dan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material</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dengan jarak ±</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200 meter dari</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batas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PU Bina Marga dan Pematusan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Demoobilisasi Alat Berat dan Material</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Timbulnya Ceceran Material</w:t>
            </w:r>
          </w:p>
        </w:tc>
        <w:tc>
          <w:tcPr>
            <w:tcW w:w="1498"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 xml:space="preserve">Adanya ceceran material yang </w:t>
            </w:r>
            <w:r w:rsidRPr="00111FE5">
              <w:rPr>
                <w:rFonts w:cs="Arial"/>
                <w:sz w:val="20"/>
                <w:szCs w:val="20"/>
              </w:rPr>
              <w:lastRenderedPageBreak/>
              <w:t>jatuh di sepanjang jalan yang dilalui</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lastRenderedPageBreak/>
              <w:t>Mewajibkan pengangkut material urukan agar memberi</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lastRenderedPageBreak/>
              <w:t>penutup pada bak agar material tidak tercecer di jalan</w:t>
            </w:r>
          </w:p>
        </w:tc>
        <w:tc>
          <w:tcPr>
            <w:tcW w:w="1446"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lastRenderedPageBreak/>
              <w:t xml:space="preserve">Sepanjang jalan yang dilalui </w:t>
            </w:r>
            <w:r w:rsidRPr="00111FE5">
              <w:rPr>
                <w:rFonts w:eastAsia="Times New Roman" w:cs="Arial"/>
                <w:color w:val="000000"/>
                <w:sz w:val="20"/>
                <w:szCs w:val="20"/>
                <w:lang w:eastAsia="id-ID"/>
              </w:rPr>
              <w:lastRenderedPageBreak/>
              <w:t xml:space="preserve">kendaraan </w:t>
            </w:r>
            <w:r w:rsidRPr="00111FE5">
              <w:rPr>
                <w:rFonts w:cs="Arial"/>
                <w:sz w:val="20"/>
                <w:szCs w:val="20"/>
                <w:lang w:eastAsia="id-ID"/>
              </w:rPr>
              <w:t>pengangkut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alat berat dan</w:t>
            </w:r>
          </w:p>
          <w:p w:rsidR="00111FE5" w:rsidRPr="00111FE5" w:rsidRDefault="00111FE5" w:rsidP="00111FE5">
            <w:pPr>
              <w:spacing w:before="0" w:line="240" w:lineRule="auto"/>
              <w:rPr>
                <w:rFonts w:cs="Arial"/>
                <w:sz w:val="20"/>
                <w:szCs w:val="20"/>
              </w:rPr>
            </w:pPr>
            <w:r w:rsidRPr="00111FE5">
              <w:rPr>
                <w:rFonts w:cs="Arial"/>
                <w:sz w:val="20"/>
                <w:szCs w:val="20"/>
                <w:lang w:eastAsia="id-ID"/>
              </w:rPr>
              <w:t>material</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lastRenderedPageBreak/>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 xml:space="preserve">selama kegiatan </w:t>
            </w:r>
            <w:r w:rsidRPr="00111FE5">
              <w:rPr>
                <w:rFonts w:cs="Arial"/>
                <w:sz w:val="20"/>
                <w:szCs w:val="20"/>
                <w:lang w:eastAsia="id-ID"/>
              </w:rPr>
              <w:lastRenderedPageBreak/>
              <w:t>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lastRenderedPageBreak/>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lastRenderedPageBreak/>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lastRenderedPageBreak/>
              <w:t xml:space="preserve">Sepanjang jalan yang dilalui </w:t>
            </w:r>
            <w:r w:rsidRPr="00111FE5">
              <w:rPr>
                <w:rFonts w:eastAsia="Times New Roman" w:cs="Arial"/>
                <w:color w:val="000000"/>
                <w:sz w:val="20"/>
                <w:szCs w:val="20"/>
                <w:lang w:eastAsia="id-ID"/>
              </w:rPr>
              <w:lastRenderedPageBreak/>
              <w:t xml:space="preserve">kendaraan </w:t>
            </w:r>
            <w:r w:rsidRPr="00111FE5">
              <w:rPr>
                <w:rFonts w:cs="Arial"/>
                <w:sz w:val="20"/>
                <w:szCs w:val="20"/>
                <w:lang w:eastAsia="id-ID"/>
              </w:rPr>
              <w:t>pengangkut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alat berat dan</w:t>
            </w:r>
          </w:p>
          <w:p w:rsidR="00111FE5" w:rsidRPr="00111FE5" w:rsidRDefault="00111FE5" w:rsidP="00111FE5">
            <w:pPr>
              <w:spacing w:before="0" w:line="240" w:lineRule="auto"/>
              <w:rPr>
                <w:rFonts w:cs="Arial"/>
                <w:sz w:val="20"/>
                <w:szCs w:val="20"/>
              </w:rPr>
            </w:pPr>
            <w:r w:rsidRPr="00111FE5">
              <w:rPr>
                <w:rFonts w:cs="Arial"/>
                <w:sz w:val="20"/>
                <w:szCs w:val="20"/>
                <w:lang w:eastAsia="id-ID"/>
              </w:rPr>
              <w:t>material</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lastRenderedPageBreak/>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 xml:space="preserve">selama kegiatan </w:t>
            </w:r>
            <w:r w:rsidRPr="00111FE5">
              <w:rPr>
                <w:rFonts w:cs="Arial"/>
                <w:sz w:val="20"/>
                <w:szCs w:val="20"/>
                <w:lang w:eastAsia="id-ID"/>
              </w:rPr>
              <w:lastRenderedPageBreak/>
              <w:t>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lastRenderedPageBreak/>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Leading </w:t>
            </w:r>
            <w:r w:rsidRPr="00111FE5">
              <w:rPr>
                <w:rFonts w:cs="Arial"/>
                <w:b/>
                <w:sz w:val="20"/>
                <w:szCs w:val="20"/>
              </w:rPr>
              <w:lastRenderedPageBreak/>
              <w:t>Sektor :</w:t>
            </w:r>
          </w:p>
          <w:p w:rsidR="00111FE5" w:rsidRPr="00111FE5" w:rsidRDefault="00111FE5" w:rsidP="00111FE5">
            <w:pPr>
              <w:spacing w:before="0" w:line="240" w:lineRule="auto"/>
              <w:rPr>
                <w:rFonts w:cs="Arial"/>
                <w:sz w:val="20"/>
                <w:szCs w:val="20"/>
              </w:rPr>
            </w:pPr>
            <w:r w:rsidRPr="00111FE5">
              <w:rPr>
                <w:rFonts w:cs="Arial"/>
                <w:sz w:val="20"/>
                <w:szCs w:val="20"/>
              </w:rPr>
              <w:t>Dinas Kebersihan dan Ruang Terbuka Hijau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lastRenderedPageBreak/>
              <w:t>Demoobilisasi Alat Berat dan Material</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Peningkatan Kemacetan Lalu Lintas</w:t>
            </w:r>
          </w:p>
        </w:tc>
        <w:tc>
          <w:tcPr>
            <w:tcW w:w="1498"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Penurunan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tingkat layanan</w:t>
            </w:r>
          </w:p>
          <w:p w:rsidR="00111FE5" w:rsidRPr="00111FE5" w:rsidRDefault="00111FE5" w:rsidP="00111FE5">
            <w:pPr>
              <w:spacing w:before="0" w:line="240" w:lineRule="auto"/>
              <w:rPr>
                <w:rFonts w:cs="Arial"/>
                <w:sz w:val="20"/>
                <w:szCs w:val="20"/>
              </w:rPr>
            </w:pPr>
            <w:r w:rsidRPr="00111FE5">
              <w:rPr>
                <w:rFonts w:cs="Arial"/>
                <w:sz w:val="20"/>
                <w:szCs w:val="20"/>
                <w:lang w:eastAsia="id-ID"/>
              </w:rPr>
              <w:t>jalan</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mobilisasi alat berat dan material secara bertahap.</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pengaturan jam kedatangan alat berat dan material agar tidak berlangsung saat jam sibuk.</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Mengatur interval antar kendaraan sehingga tidak mengganggu arus lalu lintas </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Menyediakan tempat penyimpanan material dan area parkir kendaraan pengangkut alat berat dan material dengan luas yang mencukupi di sekitar lokasi proyek, sehingga tidak mengganggu jalur lalu lintas</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Pada saat jam sibuk, tidak melakukan </w:t>
            </w:r>
            <w:r w:rsidRPr="00111FE5">
              <w:rPr>
                <w:rFonts w:ascii="Arial" w:hAnsi="Arial" w:cs="Arial"/>
              </w:rPr>
              <w:lastRenderedPageBreak/>
              <w:t>pekerjaan menggunakan alat berat yang berada di jalur lalu lintas</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Tidak memarkir alat berat pada jalur lalu lintas</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Menempatkan petugas untuk mengatur lalu lintas pada saat alat berat bekerja di dekat jalur lalulintas</w:t>
            </w:r>
          </w:p>
        </w:tc>
        <w:tc>
          <w:tcPr>
            <w:tcW w:w="1446"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lastRenderedPageBreak/>
              <w:t>Lokasi tempat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menurunkan</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material.</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Lokasi tempat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menurunkan</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material.</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Perhubungan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lastRenderedPageBreak/>
              <w:t>Demoobilisasi Alat Berat dan Material</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Timbulnya Getaran</w:t>
            </w:r>
          </w:p>
        </w:tc>
        <w:tc>
          <w:tcPr>
            <w:tcW w:w="1498" w:type="dxa"/>
            <w:shd w:val="clear" w:color="auto" w:fill="auto"/>
          </w:tcPr>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Getaran ≤ 50 dBA</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mobilisasi alat berat dan material secara bertahap, tidak secara serentak.</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Menggunakan kendaraan pengangkut material dan alat berat sesuai kelas jalan yang dilalui.</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Mengangkut material dengan berat sesuai perizinan alat angkut yang dipergunakan.</w:t>
            </w:r>
          </w:p>
        </w:tc>
        <w:tc>
          <w:tcPr>
            <w:tcW w:w="1446"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Jalan yang</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dilalui kendaraan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pengangkut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alat berat dan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material dengan jarak ±</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200 meter dari</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batas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Jalan yang</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dilalui</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kendaraan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pengangkut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alat berat dan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material</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dengan jarak ±</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200 meter dari</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batas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Perumahan Rakyat dan Kawasan Permukiman, Cipta Karya  dan Tata Ruang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Mobilisasi Alat Berat dan Material</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 xml:space="preserve">Adanya Keretakan Bangunan dan Tuntutan </w:t>
            </w:r>
            <w:r w:rsidRPr="00111FE5">
              <w:rPr>
                <w:rFonts w:eastAsia="Times New Roman" w:cs="Arial"/>
                <w:color w:val="000000"/>
                <w:sz w:val="20"/>
                <w:szCs w:val="20"/>
                <w:lang w:eastAsia="id-ID"/>
              </w:rPr>
              <w:lastRenderedPageBreak/>
              <w:t>Ganti Rugi</w:t>
            </w:r>
          </w:p>
        </w:tc>
        <w:tc>
          <w:tcPr>
            <w:tcW w:w="1498"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lastRenderedPageBreak/>
              <w:t>Jumlah bangunan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yang mengalami</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 xml:space="preserve">keretakan </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Melakukan semua pendokumentasian kondisi bangunan sebelum dimulainya kegiatan pada </w:t>
            </w:r>
            <w:r w:rsidRPr="00111FE5">
              <w:rPr>
                <w:rFonts w:ascii="Arial" w:hAnsi="Arial" w:cs="Arial"/>
              </w:rPr>
              <w:lastRenderedPageBreak/>
              <w:t>bangunan yang dilalui kendaraan pengangkut</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alat berat dan material dengan jarak ± 200 meter dari batas proyek.</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SOP penggantian kerusakan bangunan antara pemrakarsa dengan pemilik bangunan</w:t>
            </w:r>
          </w:p>
        </w:tc>
        <w:tc>
          <w:tcPr>
            <w:tcW w:w="1446"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lastRenderedPageBreak/>
              <w:t>Bangunan yang dilalui</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kendaraan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pengangkut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alat berat dan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lastRenderedPageBreak/>
              <w:t>material dengan jarak ±</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200 meter dari</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batas proyek.</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lastRenderedPageBreak/>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 xml:space="preserve">sistem pengelolaan </w:t>
            </w:r>
            <w:r w:rsidRPr="00111FE5">
              <w:rPr>
                <w:rFonts w:cs="Arial"/>
                <w:sz w:val="20"/>
                <w:szCs w:val="20"/>
                <w:lang w:eastAsia="id-ID"/>
              </w:rPr>
              <w:lastRenderedPageBreak/>
              <w:t>yang dilakukan</w:t>
            </w:r>
          </w:p>
        </w:tc>
        <w:tc>
          <w:tcPr>
            <w:tcW w:w="151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lastRenderedPageBreak/>
              <w:t>Bangunan yang</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dilalui kendaraan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pengangkut</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lastRenderedPageBreak/>
              <w:t>alat berat dan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material</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dengan jarak ±</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200 meter dari</w:t>
            </w:r>
          </w:p>
          <w:p w:rsidR="00111FE5" w:rsidRPr="00111FE5" w:rsidRDefault="00111FE5" w:rsidP="00111FE5">
            <w:pPr>
              <w:spacing w:before="0" w:line="240" w:lineRule="auto"/>
              <w:rPr>
                <w:rFonts w:eastAsia="Times New Roman" w:cs="Arial"/>
                <w:color w:val="000000"/>
                <w:sz w:val="20"/>
                <w:szCs w:val="20"/>
                <w:lang w:eastAsia="id-ID"/>
              </w:rPr>
            </w:pPr>
            <w:r w:rsidRPr="00111FE5">
              <w:rPr>
                <w:rFonts w:cs="Arial"/>
                <w:sz w:val="20"/>
                <w:szCs w:val="20"/>
                <w:lang w:eastAsia="id-ID"/>
              </w:rPr>
              <w:t>batas proyek.</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lastRenderedPageBreak/>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sz w:val="20"/>
                <w:szCs w:val="20"/>
              </w:rPr>
            </w:pPr>
            <w:r w:rsidRPr="00111FE5">
              <w:rPr>
                <w:rFonts w:cs="Arial"/>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 xml:space="preserve">Dinas Perumahan </w:t>
            </w:r>
            <w:r w:rsidRPr="00111FE5">
              <w:rPr>
                <w:rFonts w:cs="Arial"/>
                <w:sz w:val="20"/>
                <w:szCs w:val="20"/>
              </w:rPr>
              <w:lastRenderedPageBreak/>
              <w:t xml:space="preserve">Rakyat dan Kawasan Permukiman, Cipta Karya  dan Tata Ruang Kota Surabaya dan </w:t>
            </w:r>
            <w:r w:rsidRPr="00111FE5">
              <w:rPr>
                <w:rFonts w:cs="Arial"/>
                <w:color w:val="FF0000"/>
                <w:sz w:val="20"/>
                <w:szCs w:val="20"/>
              </w:rPr>
              <w:t>Kecamatan .....</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lastRenderedPageBreak/>
              <w:t>Demoobilisasi Alat Berat dan Material</w:t>
            </w:r>
          </w:p>
        </w:tc>
        <w:tc>
          <w:tcPr>
            <w:tcW w:w="127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Potensi Terjadinya Kecelakaan Terhadap Pengguna Jalan</w:t>
            </w:r>
          </w:p>
        </w:tc>
        <w:tc>
          <w:tcPr>
            <w:tcW w:w="1498"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Adanya Pengguna Jalan yang Mengalami Kecelakaan</w:t>
            </w:r>
          </w:p>
        </w:tc>
        <w:tc>
          <w:tcPr>
            <w:tcW w:w="2449" w:type="dxa"/>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pembersihan dan pembasahan lahan di sekitar lokasi proyek</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Menambahkan tanda pengumuman atau lampu proyek agar pengguna jalan mengetahui ada kegiatan tersebut</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Membuat SOP terkait adanya kecelakaan pada pengguna jalan selama kegiatan berlangsung</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pertolongan pertama dengan membawa korban ke klinik, puskesmas atau rumah sakit terdekat</w:t>
            </w:r>
          </w:p>
        </w:tc>
        <w:tc>
          <w:tcPr>
            <w:tcW w:w="1446" w:type="dxa"/>
            <w:gridSpan w:val="2"/>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Lokasi kegiatan usaha</w:t>
            </w:r>
          </w:p>
        </w:tc>
        <w:tc>
          <w:tcPr>
            <w:tcW w:w="1553"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Melakukan pengamatan</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lapangan secara</w:t>
            </w:r>
          </w:p>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visual terhadap</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lang w:eastAsia="id-ID"/>
              </w:rPr>
              <w:t>sistem pengelolaan yang dilakukan</w:t>
            </w:r>
          </w:p>
        </w:tc>
        <w:tc>
          <w:tcPr>
            <w:tcW w:w="1516" w:type="dxa"/>
            <w:shd w:val="clear" w:color="auto" w:fill="auto"/>
          </w:tcPr>
          <w:p w:rsidR="00111FE5" w:rsidRPr="00111FE5" w:rsidRDefault="00111FE5" w:rsidP="00111FE5">
            <w:pPr>
              <w:spacing w:before="0" w:line="240" w:lineRule="auto"/>
              <w:rPr>
                <w:rFonts w:eastAsia="Times New Roman" w:cs="Arial"/>
                <w:color w:val="000000"/>
                <w:sz w:val="20"/>
                <w:szCs w:val="20"/>
                <w:lang w:eastAsia="id-ID"/>
              </w:rPr>
            </w:pPr>
            <w:r w:rsidRPr="00111FE5">
              <w:rPr>
                <w:rFonts w:eastAsia="Times New Roman" w:cs="Arial"/>
                <w:color w:val="000000"/>
                <w:sz w:val="20"/>
                <w:szCs w:val="20"/>
                <w:lang w:eastAsia="id-ID"/>
              </w:rPr>
              <w:t>Lokasi kegiatan usaha</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lang w:eastAsia="id-ID"/>
              </w:rPr>
            </w:pPr>
            <w:r w:rsidRPr="00111FE5">
              <w:rPr>
                <w:rFonts w:cs="Arial"/>
                <w:sz w:val="20"/>
                <w:szCs w:val="20"/>
                <w:lang w:eastAsia="id-ID"/>
              </w:rPr>
              <w:t>Setiap hari</w:t>
            </w:r>
          </w:p>
          <w:p w:rsidR="00111FE5" w:rsidRPr="00111FE5" w:rsidRDefault="00111FE5" w:rsidP="00111FE5">
            <w:pPr>
              <w:spacing w:before="0" w:line="240" w:lineRule="auto"/>
              <w:rPr>
                <w:rFonts w:cs="Arial"/>
                <w:sz w:val="20"/>
                <w:szCs w:val="20"/>
              </w:rPr>
            </w:pPr>
            <w:r w:rsidRPr="00111FE5">
              <w:rPr>
                <w:rFonts w:cs="Arial"/>
                <w:sz w:val="20"/>
                <w:szCs w:val="20"/>
                <w:lang w:eastAsia="id-ID"/>
              </w:rPr>
              <w:t>selama kegiatan berlangsung</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b/>
                <w:sz w:val="20"/>
                <w:szCs w:val="20"/>
              </w:rPr>
            </w:pPr>
            <w:r w:rsidRPr="00111FE5">
              <w:rPr>
                <w:rFonts w:cs="Arial"/>
                <w:b/>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Perhubungan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356" w:type="dxa"/>
            <w:shd w:val="clear" w:color="auto" w:fill="808080"/>
          </w:tcPr>
          <w:p w:rsidR="00111FE5" w:rsidRPr="00111FE5" w:rsidRDefault="00111FE5" w:rsidP="00111FE5">
            <w:pPr>
              <w:spacing w:before="0" w:line="240" w:lineRule="auto"/>
              <w:rPr>
                <w:rFonts w:cs="Arial"/>
                <w:sz w:val="20"/>
                <w:szCs w:val="20"/>
              </w:rPr>
            </w:pPr>
          </w:p>
        </w:tc>
        <w:tc>
          <w:tcPr>
            <w:tcW w:w="1276" w:type="dxa"/>
            <w:shd w:val="clear" w:color="auto" w:fill="808080"/>
          </w:tcPr>
          <w:p w:rsidR="00111FE5" w:rsidRPr="00111FE5" w:rsidRDefault="00111FE5" w:rsidP="00111FE5">
            <w:pPr>
              <w:spacing w:before="0" w:line="240" w:lineRule="auto"/>
              <w:rPr>
                <w:rFonts w:eastAsia="Times New Roman" w:cs="Arial"/>
                <w:color w:val="000000"/>
                <w:sz w:val="20"/>
                <w:szCs w:val="20"/>
                <w:lang w:eastAsia="id-ID"/>
              </w:rPr>
            </w:pPr>
          </w:p>
        </w:tc>
        <w:tc>
          <w:tcPr>
            <w:tcW w:w="1498" w:type="dxa"/>
            <w:shd w:val="clear" w:color="auto" w:fill="808080"/>
          </w:tcPr>
          <w:p w:rsidR="00111FE5" w:rsidRPr="00111FE5" w:rsidRDefault="00111FE5" w:rsidP="00111FE5">
            <w:pPr>
              <w:spacing w:before="0" w:line="240" w:lineRule="auto"/>
              <w:rPr>
                <w:rFonts w:cs="Arial"/>
                <w:sz w:val="20"/>
                <w:szCs w:val="20"/>
              </w:rPr>
            </w:pPr>
          </w:p>
        </w:tc>
        <w:tc>
          <w:tcPr>
            <w:tcW w:w="2449" w:type="dxa"/>
            <w:shd w:val="clear" w:color="auto" w:fill="808080"/>
          </w:tcPr>
          <w:p w:rsidR="00111FE5" w:rsidRPr="00111FE5" w:rsidRDefault="00111FE5" w:rsidP="00111FE5">
            <w:pPr>
              <w:spacing w:before="0" w:line="240" w:lineRule="auto"/>
              <w:rPr>
                <w:rFonts w:eastAsia="Times New Roman" w:cs="Arial"/>
                <w:color w:val="000000"/>
                <w:sz w:val="20"/>
                <w:szCs w:val="20"/>
                <w:lang w:eastAsia="id-ID"/>
              </w:rPr>
            </w:pPr>
          </w:p>
        </w:tc>
        <w:tc>
          <w:tcPr>
            <w:tcW w:w="1446" w:type="dxa"/>
            <w:gridSpan w:val="2"/>
            <w:shd w:val="clear" w:color="auto" w:fill="808080"/>
          </w:tcPr>
          <w:p w:rsidR="00111FE5" w:rsidRPr="00111FE5" w:rsidRDefault="00111FE5" w:rsidP="00111FE5">
            <w:pPr>
              <w:spacing w:before="0" w:line="240" w:lineRule="auto"/>
              <w:rPr>
                <w:rFonts w:eastAsia="Times New Roman" w:cs="Arial"/>
                <w:color w:val="000000"/>
                <w:sz w:val="20"/>
                <w:szCs w:val="20"/>
                <w:lang w:eastAsia="id-ID"/>
              </w:rPr>
            </w:pPr>
          </w:p>
        </w:tc>
        <w:tc>
          <w:tcPr>
            <w:tcW w:w="1553" w:type="dxa"/>
            <w:gridSpan w:val="2"/>
            <w:shd w:val="clear" w:color="auto" w:fill="808080"/>
          </w:tcPr>
          <w:p w:rsidR="00111FE5" w:rsidRPr="00111FE5" w:rsidRDefault="00111FE5" w:rsidP="00111FE5">
            <w:pPr>
              <w:autoSpaceDE w:val="0"/>
              <w:autoSpaceDN w:val="0"/>
              <w:adjustRightInd w:val="0"/>
              <w:spacing w:before="0" w:line="240" w:lineRule="auto"/>
              <w:rPr>
                <w:rFonts w:cs="Arial"/>
                <w:sz w:val="20"/>
                <w:szCs w:val="20"/>
                <w:lang w:eastAsia="id-ID"/>
              </w:rPr>
            </w:pPr>
          </w:p>
        </w:tc>
        <w:tc>
          <w:tcPr>
            <w:tcW w:w="2046" w:type="dxa"/>
            <w:shd w:val="clear" w:color="auto" w:fill="808080"/>
          </w:tcPr>
          <w:p w:rsidR="00111FE5" w:rsidRPr="00111FE5" w:rsidRDefault="00111FE5" w:rsidP="00111FE5">
            <w:pPr>
              <w:autoSpaceDE w:val="0"/>
              <w:autoSpaceDN w:val="0"/>
              <w:adjustRightInd w:val="0"/>
              <w:spacing w:before="0" w:line="240" w:lineRule="auto"/>
              <w:rPr>
                <w:rFonts w:cs="Arial"/>
                <w:sz w:val="20"/>
                <w:szCs w:val="20"/>
                <w:lang w:eastAsia="id-ID"/>
              </w:rPr>
            </w:pPr>
          </w:p>
        </w:tc>
        <w:tc>
          <w:tcPr>
            <w:tcW w:w="1516" w:type="dxa"/>
            <w:shd w:val="clear" w:color="auto" w:fill="808080"/>
          </w:tcPr>
          <w:p w:rsidR="00111FE5" w:rsidRPr="00111FE5" w:rsidRDefault="00111FE5" w:rsidP="00111FE5">
            <w:pPr>
              <w:spacing w:before="0" w:line="240" w:lineRule="auto"/>
              <w:rPr>
                <w:rFonts w:eastAsia="Times New Roman" w:cs="Arial"/>
                <w:color w:val="000000"/>
                <w:sz w:val="20"/>
                <w:szCs w:val="20"/>
                <w:lang w:eastAsia="id-ID"/>
              </w:rPr>
            </w:pPr>
          </w:p>
        </w:tc>
        <w:tc>
          <w:tcPr>
            <w:tcW w:w="1417" w:type="dxa"/>
            <w:gridSpan w:val="2"/>
            <w:shd w:val="clear" w:color="auto" w:fill="808080"/>
          </w:tcPr>
          <w:p w:rsidR="00111FE5" w:rsidRPr="00111FE5" w:rsidRDefault="00111FE5" w:rsidP="00111FE5">
            <w:pPr>
              <w:autoSpaceDE w:val="0"/>
              <w:autoSpaceDN w:val="0"/>
              <w:adjustRightInd w:val="0"/>
              <w:spacing w:before="0" w:line="240" w:lineRule="auto"/>
              <w:rPr>
                <w:rFonts w:cs="Arial"/>
                <w:sz w:val="20"/>
                <w:szCs w:val="20"/>
                <w:lang w:eastAsia="id-ID"/>
              </w:rPr>
            </w:pPr>
          </w:p>
        </w:tc>
        <w:tc>
          <w:tcPr>
            <w:tcW w:w="2105" w:type="dxa"/>
            <w:gridSpan w:val="2"/>
            <w:shd w:val="clear" w:color="auto" w:fill="808080"/>
          </w:tcPr>
          <w:p w:rsidR="00111FE5" w:rsidRPr="00111FE5" w:rsidRDefault="00111FE5" w:rsidP="00111FE5">
            <w:pPr>
              <w:spacing w:before="0" w:line="240" w:lineRule="auto"/>
              <w:rPr>
                <w:rFonts w:cs="Arial"/>
                <w:sz w:val="20"/>
                <w:szCs w:val="20"/>
              </w:rPr>
            </w:pPr>
          </w:p>
        </w:tc>
        <w:tc>
          <w:tcPr>
            <w:tcW w:w="1359" w:type="dxa"/>
            <w:shd w:val="clear" w:color="auto" w:fill="808080"/>
          </w:tcPr>
          <w:p w:rsidR="00111FE5" w:rsidRPr="00111FE5" w:rsidRDefault="00111FE5" w:rsidP="00111FE5">
            <w:pPr>
              <w:overflowPunct w:val="0"/>
              <w:autoSpaceDE w:val="0"/>
              <w:autoSpaceDN w:val="0"/>
              <w:adjustRightInd w:val="0"/>
              <w:spacing w:before="0" w:line="240" w:lineRule="auto"/>
              <w:textAlignment w:val="baseline"/>
              <w:rPr>
                <w:rFonts w:cs="Arial"/>
                <w:sz w:val="20"/>
                <w:szCs w:val="20"/>
              </w:rPr>
            </w:pPr>
          </w:p>
        </w:tc>
      </w:tr>
      <w:tr w:rsidR="00111FE5" w:rsidRPr="00111FE5" w:rsidTr="00111FE5">
        <w:trPr>
          <w:jc w:val="center"/>
        </w:trPr>
        <w:tc>
          <w:tcPr>
            <w:tcW w:w="18021" w:type="dxa"/>
            <w:gridSpan w:val="15"/>
            <w:shd w:val="clear" w:color="auto" w:fill="auto"/>
          </w:tcPr>
          <w:p w:rsidR="00111FE5" w:rsidRPr="00111FE5" w:rsidRDefault="00111FE5" w:rsidP="00111FE5">
            <w:pPr>
              <w:spacing w:before="0" w:line="240" w:lineRule="auto"/>
              <w:jc w:val="center"/>
              <w:rPr>
                <w:rFonts w:cs="Arial"/>
                <w:b/>
                <w:sz w:val="20"/>
                <w:szCs w:val="20"/>
              </w:rPr>
            </w:pPr>
            <w:r w:rsidRPr="00111FE5">
              <w:rPr>
                <w:rFonts w:cs="Arial"/>
                <w:b/>
                <w:sz w:val="20"/>
                <w:szCs w:val="20"/>
              </w:rPr>
              <w:lastRenderedPageBreak/>
              <w:t>Tahap Operasional</w:t>
            </w:r>
          </w:p>
        </w:tc>
      </w:tr>
      <w:tr w:rsidR="00111FE5" w:rsidRPr="00111FE5" w:rsidTr="00111FE5">
        <w:trPr>
          <w:jc w:val="center"/>
        </w:trPr>
        <w:tc>
          <w:tcPr>
            <w:tcW w:w="135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Kegiatan Karyawan, Pengunjung, Penghuni, Penjaga</w:t>
            </w:r>
          </w:p>
        </w:tc>
        <w:tc>
          <w:tcPr>
            <w:tcW w:w="1276"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Peningkatan Limbah Cair</w:t>
            </w:r>
          </w:p>
        </w:tc>
        <w:tc>
          <w:tcPr>
            <w:tcW w:w="1498" w:type="dxa"/>
            <w:shd w:val="clear" w:color="auto" w:fill="auto"/>
          </w:tcPr>
          <w:p w:rsidR="00111FE5" w:rsidRPr="00111FE5" w:rsidRDefault="00111FE5" w:rsidP="00111FE5">
            <w:pPr>
              <w:spacing w:before="0" w:line="240" w:lineRule="auto"/>
              <w:rPr>
                <w:rFonts w:cs="Arial"/>
                <w:sz w:val="20"/>
                <w:szCs w:val="20"/>
              </w:rPr>
            </w:pPr>
            <w:r w:rsidRPr="00111FE5">
              <w:rPr>
                <w:rFonts w:cs="Arial"/>
                <w:sz w:val="20"/>
                <w:szCs w:val="20"/>
              </w:rPr>
              <w:t xml:space="preserve">Volume limbah cair domestik sebesar </w:t>
            </w:r>
            <w:r w:rsidRPr="00111FE5">
              <w:rPr>
                <w:rFonts w:cs="Arial"/>
                <w:b/>
                <w:color w:val="FF0000"/>
                <w:sz w:val="20"/>
                <w:szCs w:val="20"/>
              </w:rPr>
              <w:t>…. m</w:t>
            </w:r>
            <w:r w:rsidRPr="00111FE5">
              <w:rPr>
                <w:rFonts w:cs="Arial"/>
                <w:b/>
                <w:color w:val="FF0000"/>
                <w:sz w:val="20"/>
                <w:szCs w:val="20"/>
                <w:vertAlign w:val="superscript"/>
              </w:rPr>
              <w:t>3</w:t>
            </w:r>
            <w:r w:rsidRPr="00111FE5">
              <w:rPr>
                <w:rFonts w:cs="Arial"/>
                <w:b/>
                <w:color w:val="FF0000"/>
                <w:sz w:val="20"/>
                <w:szCs w:val="20"/>
              </w:rPr>
              <w:t>/hari</w:t>
            </w:r>
          </w:p>
        </w:tc>
        <w:tc>
          <w:tcPr>
            <w:tcW w:w="2478" w:type="dxa"/>
            <w:gridSpan w:val="2"/>
            <w:shd w:val="clear" w:color="auto" w:fill="auto"/>
          </w:tcPr>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Mengolah limbah cair domestik degan </w:t>
            </w:r>
            <w:r w:rsidRPr="00111FE5">
              <w:rPr>
                <w:rFonts w:ascii="Arial" w:hAnsi="Arial" w:cs="Arial"/>
                <w:color w:val="FF0000"/>
              </w:rPr>
              <w:t>Biofilter kapasitas ...... m</w:t>
            </w:r>
            <w:r w:rsidRPr="00111FE5">
              <w:rPr>
                <w:rFonts w:ascii="Arial" w:hAnsi="Arial" w:cs="Arial"/>
                <w:color w:val="FF0000"/>
                <w:vertAlign w:val="superscript"/>
              </w:rPr>
              <w:t>3</w:t>
            </w:r>
            <w:r w:rsidRPr="00111FE5">
              <w:rPr>
                <w:rFonts w:ascii="Arial" w:hAnsi="Arial" w:cs="Arial"/>
                <w:color w:val="FF0000"/>
              </w:rPr>
              <w:t xml:space="preserve"> dengan jumlah ..... unit</w:t>
            </w:r>
            <w:r w:rsidRPr="00111FE5">
              <w:rPr>
                <w:rFonts w:ascii="Arial" w:hAnsi="Arial" w:cs="Arial"/>
              </w:rPr>
              <w:t xml:space="preserve"> karena lebih ramah lingkungan</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pengurasan sebanyak 5 tahun sekali</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 xml:space="preserve">Menambahkan 1 unit grase trap pada dapur </w:t>
            </w:r>
          </w:p>
          <w:p w:rsidR="00111FE5" w:rsidRPr="00111FE5" w:rsidRDefault="00111FE5" w:rsidP="00111FE5">
            <w:pPr>
              <w:pStyle w:val="ListParagraph"/>
              <w:numPr>
                <w:ilvl w:val="0"/>
                <w:numId w:val="20"/>
              </w:numPr>
              <w:spacing w:after="0" w:line="240" w:lineRule="auto"/>
              <w:ind w:left="101" w:hanging="101"/>
              <w:contextualSpacing w:val="0"/>
              <w:jc w:val="both"/>
              <w:rPr>
                <w:rFonts w:ascii="Arial" w:hAnsi="Arial" w:cs="Arial"/>
              </w:rPr>
            </w:pPr>
            <w:r w:rsidRPr="00111FE5">
              <w:rPr>
                <w:rFonts w:ascii="Arial" w:hAnsi="Arial" w:cs="Arial"/>
              </w:rPr>
              <w:t>Melakukan pengelolaan terhadap Greasetrap setiap 2 hari sekali</w:t>
            </w:r>
          </w:p>
        </w:tc>
        <w:tc>
          <w:tcPr>
            <w:tcW w:w="1446" w:type="dxa"/>
            <w:gridSpan w:val="2"/>
            <w:shd w:val="clear" w:color="auto" w:fill="auto"/>
          </w:tcPr>
          <w:p w:rsidR="00111FE5" w:rsidRPr="00111FE5" w:rsidRDefault="00111FE5" w:rsidP="00111FE5">
            <w:pPr>
              <w:spacing w:before="0" w:line="240" w:lineRule="auto"/>
              <w:rPr>
                <w:rFonts w:cs="Arial"/>
                <w:color w:val="FF0000"/>
                <w:sz w:val="20"/>
                <w:szCs w:val="20"/>
              </w:rPr>
            </w:pPr>
            <w:r w:rsidRPr="00111FE5">
              <w:rPr>
                <w:rFonts w:cs="Arial"/>
                <w:color w:val="FF0000"/>
                <w:sz w:val="20"/>
                <w:szCs w:val="20"/>
              </w:rPr>
              <w:t xml:space="preserve">Biofilter dan </w:t>
            </w:r>
            <w:r w:rsidRPr="00111FE5">
              <w:rPr>
                <w:rFonts w:cs="Arial"/>
                <w:i/>
                <w:color w:val="FF0000"/>
                <w:sz w:val="20"/>
                <w:szCs w:val="20"/>
              </w:rPr>
              <w:t>greasetrap</w:t>
            </w:r>
          </w:p>
        </w:tc>
        <w:tc>
          <w:tcPr>
            <w:tcW w:w="1524" w:type="dxa"/>
            <w:shd w:val="clear" w:color="auto" w:fill="auto"/>
          </w:tcPr>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t>Setiap hari</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t>selama</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t>kegiatan</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t>berlangsung</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t>pada tahap</w:t>
            </w:r>
          </w:p>
          <w:p w:rsidR="00111FE5" w:rsidRPr="00111FE5" w:rsidRDefault="00111FE5" w:rsidP="00111FE5">
            <w:pPr>
              <w:spacing w:before="0" w:line="240" w:lineRule="auto"/>
              <w:rPr>
                <w:rFonts w:cs="Arial"/>
                <w:sz w:val="20"/>
                <w:szCs w:val="20"/>
              </w:rPr>
            </w:pPr>
            <w:r w:rsidRPr="00111FE5">
              <w:rPr>
                <w:rFonts w:cs="Arial"/>
                <w:sz w:val="20"/>
                <w:szCs w:val="20"/>
              </w:rPr>
              <w:t>operasional</w:t>
            </w:r>
          </w:p>
        </w:tc>
        <w:tc>
          <w:tcPr>
            <w:tcW w:w="2046" w:type="dxa"/>
            <w:shd w:val="clear" w:color="auto" w:fill="auto"/>
          </w:tcPr>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t>Melakukan pemantauan terhadap limbah cair domestic yang</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t>dihasilkan dengan</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t>melakukan analisis</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t>laboratorium mengenai parameter limbah cair domestik</w:t>
            </w:r>
          </w:p>
        </w:tc>
        <w:tc>
          <w:tcPr>
            <w:tcW w:w="1516" w:type="dxa"/>
            <w:shd w:val="clear" w:color="auto" w:fill="auto"/>
          </w:tcPr>
          <w:p w:rsidR="00111FE5" w:rsidRPr="00111FE5" w:rsidRDefault="00111FE5" w:rsidP="00111FE5">
            <w:pPr>
              <w:spacing w:before="0" w:line="240" w:lineRule="auto"/>
              <w:rPr>
                <w:rFonts w:cs="Arial"/>
                <w:color w:val="FF0000"/>
                <w:sz w:val="20"/>
                <w:szCs w:val="20"/>
              </w:rPr>
            </w:pPr>
            <w:r w:rsidRPr="00111FE5">
              <w:rPr>
                <w:rFonts w:cs="Arial"/>
                <w:color w:val="FF0000"/>
                <w:sz w:val="20"/>
                <w:szCs w:val="20"/>
              </w:rPr>
              <w:t xml:space="preserve">Outlet Biofilter dan </w:t>
            </w:r>
            <w:r w:rsidRPr="00111FE5">
              <w:rPr>
                <w:rFonts w:cs="Arial"/>
                <w:i/>
                <w:color w:val="FF0000"/>
                <w:sz w:val="20"/>
                <w:szCs w:val="20"/>
              </w:rPr>
              <w:t>greasetrap</w:t>
            </w:r>
          </w:p>
        </w:tc>
        <w:tc>
          <w:tcPr>
            <w:tcW w:w="1417" w:type="dxa"/>
            <w:gridSpan w:val="2"/>
            <w:shd w:val="clear" w:color="auto" w:fill="auto"/>
          </w:tcPr>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t>Setiap 6 bulan sekali</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t>selama</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t>kegiatan</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t>berlangsung</w:t>
            </w:r>
          </w:p>
          <w:p w:rsidR="00111FE5" w:rsidRPr="00111FE5" w:rsidRDefault="00111FE5" w:rsidP="00111FE5">
            <w:pPr>
              <w:autoSpaceDE w:val="0"/>
              <w:autoSpaceDN w:val="0"/>
              <w:adjustRightInd w:val="0"/>
              <w:spacing w:before="0" w:line="240" w:lineRule="auto"/>
              <w:rPr>
                <w:rFonts w:cs="Arial"/>
                <w:sz w:val="20"/>
                <w:szCs w:val="20"/>
              </w:rPr>
            </w:pPr>
            <w:r w:rsidRPr="00111FE5">
              <w:rPr>
                <w:rFonts w:cs="Arial"/>
                <w:sz w:val="20"/>
                <w:szCs w:val="20"/>
              </w:rPr>
              <w:t>pada tahap</w:t>
            </w:r>
          </w:p>
          <w:p w:rsidR="00111FE5" w:rsidRPr="00111FE5" w:rsidRDefault="00111FE5" w:rsidP="00111FE5">
            <w:pPr>
              <w:spacing w:before="0" w:line="240" w:lineRule="auto"/>
              <w:rPr>
                <w:rFonts w:cs="Arial"/>
                <w:sz w:val="20"/>
                <w:szCs w:val="20"/>
              </w:rPr>
            </w:pPr>
            <w:r w:rsidRPr="00111FE5">
              <w:rPr>
                <w:rFonts w:cs="Arial"/>
                <w:sz w:val="20"/>
                <w:szCs w:val="20"/>
              </w:rPr>
              <w:t>operasional</w:t>
            </w:r>
          </w:p>
        </w:tc>
        <w:tc>
          <w:tcPr>
            <w:tcW w:w="2105" w:type="dxa"/>
            <w:gridSpan w:val="2"/>
            <w:shd w:val="clear" w:color="auto" w:fill="auto"/>
          </w:tcPr>
          <w:p w:rsidR="00111FE5" w:rsidRPr="00111FE5" w:rsidRDefault="00111FE5" w:rsidP="00111FE5">
            <w:pPr>
              <w:spacing w:before="0" w:line="240" w:lineRule="auto"/>
              <w:rPr>
                <w:rFonts w:cs="Arial"/>
                <w:b/>
                <w:sz w:val="20"/>
                <w:szCs w:val="20"/>
              </w:rPr>
            </w:pPr>
            <w:r w:rsidRPr="00111FE5">
              <w:rPr>
                <w:rFonts w:cs="Arial"/>
                <w:b/>
                <w:sz w:val="20"/>
                <w:szCs w:val="20"/>
              </w:rPr>
              <w:t>Pelaksana :</w:t>
            </w:r>
          </w:p>
          <w:p w:rsidR="00111FE5" w:rsidRPr="00111FE5" w:rsidRDefault="00111FE5" w:rsidP="00111FE5">
            <w:pPr>
              <w:spacing w:before="0" w:line="240" w:lineRule="auto"/>
              <w:rPr>
                <w:rFonts w:cs="Arial"/>
                <w:sz w:val="20"/>
                <w:szCs w:val="20"/>
              </w:rPr>
            </w:pPr>
            <w:r w:rsidRPr="00111FE5">
              <w:rPr>
                <w:rFonts w:cs="Arial"/>
                <w:sz w:val="20"/>
                <w:szCs w:val="20"/>
              </w:rPr>
              <w:t>Pemrakarsa</w:t>
            </w:r>
          </w:p>
          <w:p w:rsidR="00111FE5" w:rsidRPr="00111FE5" w:rsidRDefault="00111FE5" w:rsidP="00111FE5">
            <w:pPr>
              <w:spacing w:before="0" w:line="240" w:lineRule="auto"/>
              <w:rPr>
                <w:rFonts w:cs="Arial"/>
                <w:sz w:val="20"/>
                <w:szCs w:val="20"/>
              </w:rPr>
            </w:pPr>
            <w:r w:rsidRPr="00111FE5">
              <w:rPr>
                <w:rFonts w:cs="Arial"/>
                <w:sz w:val="20"/>
                <w:szCs w:val="20"/>
              </w:rPr>
              <w:t xml:space="preserve">Pengawas </w:t>
            </w:r>
          </w:p>
          <w:p w:rsidR="00111FE5" w:rsidRPr="00111FE5" w:rsidRDefault="00111FE5" w:rsidP="00111FE5">
            <w:pPr>
              <w:spacing w:before="0" w:line="240" w:lineRule="auto"/>
              <w:rPr>
                <w:rFonts w:cs="Arial"/>
                <w:b/>
                <w:sz w:val="20"/>
                <w:szCs w:val="20"/>
              </w:rPr>
            </w:pPr>
            <w:r w:rsidRPr="00111FE5">
              <w:rPr>
                <w:rFonts w:cs="Arial"/>
                <w:b/>
                <w:sz w:val="20"/>
                <w:szCs w:val="20"/>
              </w:rPr>
              <w:t>Leading Sektor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Instansi Terkait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p w:rsidR="00111FE5" w:rsidRPr="00111FE5" w:rsidRDefault="00111FE5" w:rsidP="00111FE5">
            <w:pPr>
              <w:spacing w:before="0" w:line="240" w:lineRule="auto"/>
              <w:rPr>
                <w:rFonts w:cs="Arial"/>
                <w:b/>
                <w:sz w:val="20"/>
                <w:szCs w:val="20"/>
              </w:rPr>
            </w:pPr>
            <w:r w:rsidRPr="00111FE5">
              <w:rPr>
                <w:rFonts w:cs="Arial"/>
                <w:b/>
                <w:sz w:val="20"/>
                <w:szCs w:val="20"/>
              </w:rPr>
              <w:t>Pelaporan :</w:t>
            </w:r>
          </w:p>
          <w:p w:rsidR="00111FE5" w:rsidRPr="00111FE5" w:rsidRDefault="00111FE5" w:rsidP="00111FE5">
            <w:pPr>
              <w:spacing w:before="0" w:line="240" w:lineRule="auto"/>
              <w:rPr>
                <w:rFonts w:cs="Arial"/>
                <w:sz w:val="20"/>
                <w:szCs w:val="20"/>
              </w:rPr>
            </w:pPr>
            <w:r w:rsidRPr="00111FE5">
              <w:rPr>
                <w:rFonts w:cs="Arial"/>
                <w:sz w:val="20"/>
                <w:szCs w:val="20"/>
              </w:rPr>
              <w:t>Dinas Lingkungan Hidup Kota Surabaya</w:t>
            </w:r>
          </w:p>
        </w:tc>
        <w:tc>
          <w:tcPr>
            <w:tcW w:w="1359" w:type="dxa"/>
            <w:shd w:val="clear" w:color="auto" w:fill="auto"/>
          </w:tcPr>
          <w:p w:rsidR="00111FE5" w:rsidRPr="00111FE5" w:rsidRDefault="00111FE5" w:rsidP="00111FE5">
            <w:pPr>
              <w:pStyle w:val="Default"/>
              <w:rPr>
                <w:rFonts w:ascii="Arial" w:hAnsi="Arial" w:cs="Arial"/>
                <w:sz w:val="20"/>
                <w:szCs w:val="20"/>
              </w:rPr>
            </w:pPr>
          </w:p>
        </w:tc>
      </w:tr>
      <w:tr w:rsidR="00C94CB0" w:rsidRPr="00111FE5" w:rsidTr="00111FE5">
        <w:trPr>
          <w:jc w:val="center"/>
        </w:trPr>
        <w:tc>
          <w:tcPr>
            <w:tcW w:w="1356" w:type="dxa"/>
            <w:shd w:val="clear" w:color="auto" w:fill="auto"/>
          </w:tcPr>
          <w:p w:rsidR="00C94CB0" w:rsidRPr="00C94CB0" w:rsidRDefault="00C94CB0" w:rsidP="00C94CB0">
            <w:pPr>
              <w:spacing w:before="0" w:line="240" w:lineRule="auto"/>
              <w:rPr>
                <w:rFonts w:cs="Arial"/>
                <w:sz w:val="20"/>
                <w:szCs w:val="20"/>
              </w:rPr>
            </w:pPr>
            <w:r w:rsidRPr="00C94CB0">
              <w:rPr>
                <w:rFonts w:cs="Arial"/>
                <w:sz w:val="20"/>
                <w:szCs w:val="20"/>
              </w:rPr>
              <w:t>Kegiatan Karyawan, Pengunjung, Penghuni, Penjaga</w:t>
            </w:r>
          </w:p>
        </w:tc>
        <w:tc>
          <w:tcPr>
            <w:tcW w:w="1276" w:type="dxa"/>
            <w:shd w:val="clear" w:color="auto" w:fill="auto"/>
          </w:tcPr>
          <w:p w:rsidR="00C94CB0" w:rsidRPr="00C94CB0" w:rsidRDefault="00C94CB0" w:rsidP="00C94CB0">
            <w:pPr>
              <w:spacing w:before="0" w:line="240" w:lineRule="auto"/>
              <w:rPr>
                <w:rFonts w:cs="Arial"/>
                <w:sz w:val="20"/>
                <w:szCs w:val="20"/>
              </w:rPr>
            </w:pPr>
            <w:r w:rsidRPr="00C94CB0">
              <w:rPr>
                <w:rFonts w:cs="Arial"/>
                <w:sz w:val="20"/>
                <w:szCs w:val="20"/>
              </w:rPr>
              <w:t>Peningkatan Limbah Padat</w:t>
            </w:r>
          </w:p>
        </w:tc>
        <w:tc>
          <w:tcPr>
            <w:tcW w:w="1498" w:type="dxa"/>
            <w:shd w:val="clear" w:color="auto" w:fill="auto"/>
          </w:tcPr>
          <w:p w:rsidR="00C94CB0" w:rsidRPr="00C94CB0" w:rsidRDefault="00C94CB0" w:rsidP="00C94CB0">
            <w:pPr>
              <w:spacing w:before="0" w:line="240" w:lineRule="auto"/>
              <w:rPr>
                <w:rFonts w:cs="Arial"/>
                <w:sz w:val="20"/>
                <w:szCs w:val="20"/>
              </w:rPr>
            </w:pPr>
            <w:r w:rsidRPr="00C94CB0">
              <w:rPr>
                <w:rFonts w:cs="Arial"/>
                <w:sz w:val="20"/>
                <w:szCs w:val="20"/>
              </w:rPr>
              <w:t xml:space="preserve">Jumlah timbulan sampah domestik sebesar </w:t>
            </w:r>
            <w:r w:rsidRPr="00C94CB0">
              <w:rPr>
                <w:rFonts w:cs="Arial"/>
                <w:b/>
                <w:color w:val="FF0000"/>
                <w:sz w:val="20"/>
                <w:szCs w:val="20"/>
              </w:rPr>
              <w:t>..... liter/orang/hari</w:t>
            </w:r>
          </w:p>
          <w:p w:rsidR="00C94CB0" w:rsidRPr="00C94CB0" w:rsidRDefault="00C94CB0" w:rsidP="00C94CB0">
            <w:pPr>
              <w:spacing w:before="0" w:line="240" w:lineRule="auto"/>
              <w:rPr>
                <w:rFonts w:cs="Arial"/>
                <w:sz w:val="20"/>
                <w:szCs w:val="20"/>
              </w:rPr>
            </w:pPr>
          </w:p>
          <w:p w:rsidR="00C94CB0" w:rsidRPr="00C94CB0" w:rsidRDefault="00C94CB0" w:rsidP="00C94CB0">
            <w:pPr>
              <w:spacing w:before="0" w:line="240" w:lineRule="auto"/>
              <w:rPr>
                <w:rFonts w:cs="Arial"/>
                <w:sz w:val="20"/>
                <w:szCs w:val="20"/>
              </w:rPr>
            </w:pPr>
            <w:r w:rsidRPr="00C94CB0">
              <w:rPr>
                <w:rFonts w:cs="Arial"/>
                <w:sz w:val="20"/>
                <w:szCs w:val="20"/>
              </w:rPr>
              <w:t xml:space="preserve">Jumlah timbulan sampah non domestik sebesar …... </w:t>
            </w:r>
            <w:r w:rsidRPr="00C94CB0">
              <w:rPr>
                <w:rFonts w:cs="Arial"/>
                <w:b/>
                <w:color w:val="FF0000"/>
                <w:spacing w:val="2"/>
                <w:sz w:val="20"/>
                <w:szCs w:val="20"/>
              </w:rPr>
              <w:t>liter/orang/hari</w:t>
            </w:r>
          </w:p>
          <w:p w:rsidR="00C94CB0" w:rsidRPr="00C94CB0" w:rsidRDefault="00C94CB0" w:rsidP="00C94CB0">
            <w:pPr>
              <w:spacing w:before="0" w:line="240" w:lineRule="auto"/>
              <w:rPr>
                <w:rFonts w:cs="Arial"/>
                <w:sz w:val="20"/>
                <w:szCs w:val="20"/>
              </w:rPr>
            </w:pPr>
          </w:p>
          <w:p w:rsidR="00C94CB0" w:rsidRPr="00C94CB0" w:rsidRDefault="00C94CB0" w:rsidP="00C94CB0">
            <w:pPr>
              <w:spacing w:before="0" w:line="240" w:lineRule="auto"/>
              <w:rPr>
                <w:rFonts w:cs="Arial"/>
                <w:sz w:val="20"/>
                <w:szCs w:val="20"/>
              </w:rPr>
            </w:pPr>
          </w:p>
        </w:tc>
        <w:tc>
          <w:tcPr>
            <w:tcW w:w="2478" w:type="dxa"/>
            <w:gridSpan w:val="2"/>
            <w:shd w:val="clear" w:color="auto" w:fill="auto"/>
          </w:tcPr>
          <w:p w:rsidR="00C94CB0" w:rsidRPr="00C94CB0" w:rsidRDefault="00C94CB0" w:rsidP="00C94CB0">
            <w:pPr>
              <w:pStyle w:val="ListParagraph"/>
              <w:numPr>
                <w:ilvl w:val="0"/>
                <w:numId w:val="20"/>
              </w:numPr>
              <w:spacing w:after="0" w:line="240" w:lineRule="auto"/>
              <w:ind w:left="101" w:hanging="101"/>
              <w:contextualSpacing w:val="0"/>
              <w:jc w:val="both"/>
              <w:rPr>
                <w:rFonts w:ascii="Arial" w:hAnsi="Arial" w:cs="Arial"/>
              </w:rPr>
            </w:pPr>
            <w:r w:rsidRPr="00C94CB0">
              <w:rPr>
                <w:rFonts w:ascii="Arial" w:hAnsi="Arial" w:cs="Arial"/>
              </w:rPr>
              <w:t xml:space="preserve">Di dalam </w:t>
            </w:r>
            <w:r w:rsidRPr="00C94CB0">
              <w:rPr>
                <w:rFonts w:ascii="Arial" w:hAnsi="Arial" w:cs="Arial"/>
                <w:color w:val="FF0000"/>
              </w:rPr>
              <w:t>ruang menyediakan ...... unit</w:t>
            </w:r>
            <w:r w:rsidRPr="00C94CB0">
              <w:rPr>
                <w:rFonts w:ascii="Arial" w:hAnsi="Arial" w:cs="Arial"/>
              </w:rPr>
              <w:t xml:space="preserve"> dengan kapasitas 10 liter</w:t>
            </w:r>
          </w:p>
          <w:p w:rsidR="00C94CB0" w:rsidRPr="00C94CB0" w:rsidRDefault="00C94CB0" w:rsidP="00C94CB0">
            <w:pPr>
              <w:pStyle w:val="ListParagraph"/>
              <w:numPr>
                <w:ilvl w:val="0"/>
                <w:numId w:val="20"/>
              </w:numPr>
              <w:spacing w:after="0" w:line="240" w:lineRule="auto"/>
              <w:ind w:left="101" w:hanging="101"/>
              <w:contextualSpacing w:val="0"/>
              <w:jc w:val="both"/>
              <w:rPr>
                <w:rFonts w:ascii="Arial" w:hAnsi="Arial" w:cs="Arial"/>
              </w:rPr>
            </w:pPr>
            <w:r w:rsidRPr="00C94CB0">
              <w:rPr>
                <w:rFonts w:ascii="Arial" w:hAnsi="Arial" w:cs="Arial"/>
              </w:rPr>
              <w:t xml:space="preserve">Di luar ruangan  (depan persil) menyediakan bak sampah dengan </w:t>
            </w:r>
            <w:r w:rsidRPr="00C94CB0">
              <w:rPr>
                <w:rFonts w:ascii="Arial" w:hAnsi="Arial" w:cs="Arial"/>
                <w:color w:val="FF0000"/>
              </w:rPr>
              <w:t>kapasitas ..... liter≈….m</w:t>
            </w:r>
            <w:r w:rsidRPr="00C94CB0">
              <w:rPr>
                <w:rFonts w:ascii="Arial" w:hAnsi="Arial" w:cs="Arial"/>
                <w:color w:val="FF0000"/>
                <w:vertAlign w:val="superscript"/>
              </w:rPr>
              <w:t>3</w:t>
            </w:r>
            <w:r w:rsidRPr="00C94CB0">
              <w:rPr>
                <w:rFonts w:ascii="Arial" w:hAnsi="Arial" w:cs="Arial"/>
              </w:rPr>
              <w:t xml:space="preserve"> sebanyak 1 unit</w:t>
            </w:r>
          </w:p>
          <w:p w:rsidR="00C94CB0" w:rsidRPr="00C94CB0" w:rsidRDefault="00C94CB0" w:rsidP="00C94CB0">
            <w:pPr>
              <w:pStyle w:val="ListParagraph"/>
              <w:numPr>
                <w:ilvl w:val="0"/>
                <w:numId w:val="20"/>
              </w:numPr>
              <w:spacing w:after="0" w:line="240" w:lineRule="auto"/>
              <w:ind w:left="101" w:hanging="101"/>
              <w:contextualSpacing w:val="0"/>
              <w:jc w:val="both"/>
              <w:rPr>
                <w:rFonts w:ascii="Arial" w:hAnsi="Arial" w:cs="Arial"/>
              </w:rPr>
            </w:pPr>
            <w:r w:rsidRPr="00C94CB0">
              <w:rPr>
                <w:rFonts w:ascii="Arial" w:hAnsi="Arial" w:cs="Arial"/>
              </w:rPr>
              <w:t xml:space="preserve">Timbulan sampah diambil oleh petugas kebersihan setiap hari dan diangkut menuju </w:t>
            </w:r>
            <w:r w:rsidRPr="00C94CB0">
              <w:rPr>
                <w:rFonts w:ascii="Arial" w:hAnsi="Arial" w:cs="Arial"/>
                <w:color w:val="FF0000"/>
              </w:rPr>
              <w:t>TPS Kelurahan ………………</w:t>
            </w:r>
          </w:p>
          <w:p w:rsidR="00C94CB0" w:rsidRPr="00C94CB0" w:rsidRDefault="00C94CB0" w:rsidP="00C94CB0">
            <w:pPr>
              <w:pStyle w:val="ListParagraph"/>
              <w:numPr>
                <w:ilvl w:val="0"/>
                <w:numId w:val="20"/>
              </w:numPr>
              <w:spacing w:after="0" w:line="240" w:lineRule="auto"/>
              <w:ind w:left="101" w:hanging="101"/>
              <w:contextualSpacing w:val="0"/>
              <w:jc w:val="both"/>
              <w:rPr>
                <w:rFonts w:ascii="Arial" w:hAnsi="Arial" w:cs="Arial"/>
              </w:rPr>
            </w:pPr>
            <w:r w:rsidRPr="00C94CB0">
              <w:rPr>
                <w:rFonts w:ascii="Arial" w:hAnsi="Arial" w:cs="Arial"/>
              </w:rPr>
              <w:t xml:space="preserve">Sampah non domestik yang dapat dimanfaat dan dijual ke pihak ketiga (pengepul barang bekas) setiap seminggu </w:t>
            </w:r>
            <w:r w:rsidRPr="00C94CB0">
              <w:rPr>
                <w:rFonts w:ascii="Arial" w:hAnsi="Arial" w:cs="Arial"/>
              </w:rPr>
              <w:lastRenderedPageBreak/>
              <w:t>sekali</w:t>
            </w:r>
          </w:p>
        </w:tc>
        <w:tc>
          <w:tcPr>
            <w:tcW w:w="1446" w:type="dxa"/>
            <w:gridSpan w:val="2"/>
            <w:shd w:val="clear" w:color="auto" w:fill="auto"/>
          </w:tcPr>
          <w:p w:rsidR="00C94CB0" w:rsidRPr="00C94CB0" w:rsidRDefault="00C94CB0" w:rsidP="00C94CB0">
            <w:pPr>
              <w:spacing w:before="0" w:line="240" w:lineRule="auto"/>
              <w:rPr>
                <w:rFonts w:cs="Arial"/>
                <w:sz w:val="20"/>
                <w:szCs w:val="20"/>
              </w:rPr>
            </w:pPr>
            <w:r w:rsidRPr="00C94CB0">
              <w:rPr>
                <w:rFonts w:cs="Arial"/>
                <w:sz w:val="20"/>
                <w:szCs w:val="20"/>
              </w:rPr>
              <w:lastRenderedPageBreak/>
              <w:t>Tempat sampah di dalam ruangan</w:t>
            </w:r>
          </w:p>
        </w:tc>
        <w:tc>
          <w:tcPr>
            <w:tcW w:w="1524" w:type="dxa"/>
            <w:shd w:val="clear" w:color="auto" w:fill="auto"/>
          </w:tcPr>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Setiap hari selama</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kegiatan</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berlangsung</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pada tahap</w:t>
            </w:r>
          </w:p>
          <w:p w:rsidR="00C94CB0" w:rsidRPr="00C94CB0" w:rsidRDefault="00C94CB0" w:rsidP="00C94CB0">
            <w:pPr>
              <w:pStyle w:val="Default"/>
              <w:rPr>
                <w:rFonts w:ascii="Arial" w:hAnsi="Arial" w:cs="Arial"/>
                <w:sz w:val="20"/>
                <w:szCs w:val="20"/>
              </w:rPr>
            </w:pPr>
            <w:r w:rsidRPr="00C94CB0">
              <w:rPr>
                <w:rFonts w:ascii="Arial" w:hAnsi="Arial" w:cs="Arial"/>
                <w:sz w:val="20"/>
                <w:szCs w:val="20"/>
              </w:rPr>
              <w:t>operasional</w:t>
            </w:r>
          </w:p>
        </w:tc>
        <w:tc>
          <w:tcPr>
            <w:tcW w:w="2046" w:type="dxa"/>
            <w:shd w:val="clear" w:color="auto" w:fill="auto"/>
          </w:tcPr>
          <w:p w:rsidR="00C94CB0" w:rsidRPr="00C94CB0" w:rsidRDefault="00C94CB0" w:rsidP="00C94CB0">
            <w:pPr>
              <w:pStyle w:val="Default"/>
              <w:rPr>
                <w:rFonts w:ascii="Arial" w:hAnsi="Arial" w:cs="Arial"/>
                <w:sz w:val="20"/>
                <w:szCs w:val="20"/>
                <w:lang w:val="en-US"/>
              </w:rPr>
            </w:pPr>
            <w:r w:rsidRPr="00C94CB0">
              <w:rPr>
                <w:rFonts w:ascii="Arial" w:hAnsi="Arial" w:cs="Arial"/>
                <w:sz w:val="20"/>
                <w:szCs w:val="20"/>
              </w:rPr>
              <w:t xml:space="preserve">Melakukan koordinasi dengan petugas kebersihan lingkungan setempat untuk pengangkutan/pembuangan sampah ke </w:t>
            </w:r>
            <w:r w:rsidRPr="00C94CB0">
              <w:rPr>
                <w:rFonts w:ascii="Arial" w:hAnsi="Arial" w:cs="Arial"/>
                <w:color w:val="FF0000"/>
                <w:sz w:val="20"/>
                <w:szCs w:val="20"/>
              </w:rPr>
              <w:t xml:space="preserve">TPS Kelurahan </w:t>
            </w:r>
            <w:r w:rsidRPr="00C94CB0">
              <w:rPr>
                <w:rFonts w:ascii="Arial" w:hAnsi="Arial" w:cs="Arial"/>
                <w:b/>
                <w:color w:val="FF0000"/>
                <w:sz w:val="20"/>
                <w:szCs w:val="20"/>
              </w:rPr>
              <w:t>………………..</w:t>
            </w:r>
          </w:p>
        </w:tc>
        <w:tc>
          <w:tcPr>
            <w:tcW w:w="1516" w:type="dxa"/>
            <w:shd w:val="clear" w:color="auto" w:fill="auto"/>
          </w:tcPr>
          <w:p w:rsidR="00C94CB0" w:rsidRPr="00C94CB0" w:rsidRDefault="00C94CB0" w:rsidP="00C94CB0">
            <w:pPr>
              <w:spacing w:before="0" w:line="240" w:lineRule="auto"/>
              <w:rPr>
                <w:rFonts w:cs="Arial"/>
                <w:sz w:val="20"/>
                <w:szCs w:val="20"/>
              </w:rPr>
            </w:pPr>
            <w:r w:rsidRPr="00C94CB0">
              <w:rPr>
                <w:rFonts w:cs="Arial"/>
                <w:sz w:val="20"/>
                <w:szCs w:val="20"/>
              </w:rPr>
              <w:t>Tempat sampah di luar ruangan (di depan persil)</w:t>
            </w:r>
          </w:p>
        </w:tc>
        <w:tc>
          <w:tcPr>
            <w:tcW w:w="1417" w:type="dxa"/>
            <w:gridSpan w:val="2"/>
            <w:shd w:val="clear" w:color="auto" w:fill="auto"/>
          </w:tcPr>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Setiap 2 hari sekali selama</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kegiatan</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berlangsung</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pada tahap</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operasional</w:t>
            </w:r>
          </w:p>
          <w:p w:rsidR="00C94CB0" w:rsidRPr="00C94CB0" w:rsidRDefault="00C94CB0" w:rsidP="00C94CB0">
            <w:pPr>
              <w:spacing w:before="0" w:line="240" w:lineRule="auto"/>
              <w:rPr>
                <w:rFonts w:cs="Arial"/>
                <w:sz w:val="20"/>
                <w:szCs w:val="20"/>
              </w:rPr>
            </w:pPr>
          </w:p>
        </w:tc>
        <w:tc>
          <w:tcPr>
            <w:tcW w:w="2105" w:type="dxa"/>
            <w:gridSpan w:val="2"/>
            <w:shd w:val="clear" w:color="auto" w:fill="auto"/>
          </w:tcPr>
          <w:p w:rsidR="00C94CB0" w:rsidRPr="00C94CB0" w:rsidRDefault="00C94CB0" w:rsidP="00C94CB0">
            <w:pPr>
              <w:spacing w:before="0" w:line="240" w:lineRule="auto"/>
              <w:rPr>
                <w:rFonts w:cs="Arial"/>
                <w:b/>
                <w:sz w:val="20"/>
                <w:szCs w:val="20"/>
              </w:rPr>
            </w:pPr>
            <w:r w:rsidRPr="00C94CB0">
              <w:rPr>
                <w:rFonts w:cs="Arial"/>
                <w:b/>
                <w:sz w:val="20"/>
                <w:szCs w:val="20"/>
              </w:rPr>
              <w:t>Pelaksana :</w:t>
            </w:r>
          </w:p>
          <w:p w:rsidR="00C94CB0" w:rsidRPr="00C94CB0" w:rsidRDefault="00C94CB0" w:rsidP="00C94CB0">
            <w:pPr>
              <w:spacing w:before="0" w:line="240" w:lineRule="auto"/>
              <w:rPr>
                <w:rFonts w:cs="Arial"/>
                <w:sz w:val="20"/>
                <w:szCs w:val="20"/>
              </w:rPr>
            </w:pPr>
            <w:r w:rsidRPr="00C94CB0">
              <w:rPr>
                <w:rFonts w:cs="Arial"/>
                <w:sz w:val="20"/>
                <w:szCs w:val="20"/>
              </w:rPr>
              <w:t>Pemrakarsa</w:t>
            </w:r>
          </w:p>
          <w:p w:rsidR="00C94CB0" w:rsidRPr="00C94CB0" w:rsidRDefault="00C94CB0" w:rsidP="00C94CB0">
            <w:pPr>
              <w:spacing w:before="0" w:line="240" w:lineRule="auto"/>
              <w:rPr>
                <w:rFonts w:cs="Arial"/>
                <w:sz w:val="20"/>
                <w:szCs w:val="20"/>
              </w:rPr>
            </w:pPr>
            <w:r w:rsidRPr="00C94CB0">
              <w:rPr>
                <w:rFonts w:cs="Arial"/>
                <w:sz w:val="20"/>
                <w:szCs w:val="20"/>
              </w:rPr>
              <w:t xml:space="preserve">Pengawas </w:t>
            </w:r>
          </w:p>
          <w:p w:rsidR="00C94CB0" w:rsidRPr="00C94CB0" w:rsidRDefault="00C94CB0" w:rsidP="00C94CB0">
            <w:pPr>
              <w:spacing w:before="0" w:line="240" w:lineRule="auto"/>
              <w:rPr>
                <w:rFonts w:cs="Arial"/>
                <w:b/>
                <w:sz w:val="20"/>
                <w:szCs w:val="20"/>
              </w:rPr>
            </w:pPr>
            <w:r w:rsidRPr="00C94CB0">
              <w:rPr>
                <w:rFonts w:cs="Arial"/>
                <w:b/>
                <w:sz w:val="20"/>
                <w:szCs w:val="20"/>
              </w:rPr>
              <w:t>Leading Sektor :</w:t>
            </w:r>
          </w:p>
          <w:p w:rsidR="00C94CB0" w:rsidRPr="00C94CB0" w:rsidRDefault="00C94CB0" w:rsidP="00C94CB0">
            <w:pPr>
              <w:spacing w:before="0" w:line="240" w:lineRule="auto"/>
              <w:rPr>
                <w:rFonts w:cs="Arial"/>
                <w:sz w:val="20"/>
                <w:szCs w:val="20"/>
              </w:rPr>
            </w:pPr>
            <w:r w:rsidRPr="00C94CB0">
              <w:rPr>
                <w:rFonts w:cs="Arial"/>
                <w:sz w:val="20"/>
                <w:szCs w:val="20"/>
              </w:rPr>
              <w:t>Dinas Kebersihan dan Ruang Terbuka Hijau Kota Surabaya</w:t>
            </w:r>
          </w:p>
          <w:p w:rsidR="00C94CB0" w:rsidRPr="00C94CB0" w:rsidRDefault="00C94CB0" w:rsidP="00C94CB0">
            <w:pPr>
              <w:spacing w:before="0" w:line="240" w:lineRule="auto"/>
              <w:rPr>
                <w:rFonts w:cs="Arial"/>
                <w:b/>
                <w:sz w:val="20"/>
                <w:szCs w:val="20"/>
              </w:rPr>
            </w:pPr>
            <w:r w:rsidRPr="00C94CB0">
              <w:rPr>
                <w:rFonts w:cs="Arial"/>
                <w:b/>
                <w:sz w:val="20"/>
                <w:szCs w:val="20"/>
              </w:rPr>
              <w:t>Instansi Terkait :</w:t>
            </w:r>
          </w:p>
          <w:p w:rsidR="00C94CB0" w:rsidRPr="00C94CB0" w:rsidRDefault="00C94CB0" w:rsidP="00C94CB0">
            <w:pPr>
              <w:spacing w:before="0" w:line="240" w:lineRule="auto"/>
              <w:rPr>
                <w:rFonts w:cs="Arial"/>
                <w:sz w:val="20"/>
                <w:szCs w:val="20"/>
              </w:rPr>
            </w:pPr>
            <w:r w:rsidRPr="00C94CB0">
              <w:rPr>
                <w:rFonts w:cs="Arial"/>
                <w:sz w:val="20"/>
                <w:szCs w:val="20"/>
              </w:rPr>
              <w:t>Dinas Lingkungan Hidup Kota Surabaya</w:t>
            </w:r>
          </w:p>
          <w:p w:rsidR="00C94CB0" w:rsidRPr="00C94CB0" w:rsidRDefault="00C94CB0" w:rsidP="00C94CB0">
            <w:pPr>
              <w:spacing w:before="0" w:line="240" w:lineRule="auto"/>
              <w:rPr>
                <w:rFonts w:cs="Arial"/>
                <w:b/>
                <w:sz w:val="20"/>
                <w:szCs w:val="20"/>
              </w:rPr>
            </w:pPr>
            <w:r w:rsidRPr="00C94CB0">
              <w:rPr>
                <w:rFonts w:cs="Arial"/>
                <w:b/>
                <w:sz w:val="20"/>
                <w:szCs w:val="20"/>
              </w:rPr>
              <w:t>Pelaporan :</w:t>
            </w:r>
          </w:p>
          <w:p w:rsidR="00C94CB0" w:rsidRPr="00C94CB0" w:rsidRDefault="00C94CB0" w:rsidP="00C94CB0">
            <w:pPr>
              <w:spacing w:before="0" w:line="240" w:lineRule="auto"/>
              <w:rPr>
                <w:rFonts w:cs="Arial"/>
                <w:sz w:val="20"/>
                <w:szCs w:val="20"/>
              </w:rPr>
            </w:pPr>
            <w:r w:rsidRPr="00C94CB0">
              <w:rPr>
                <w:rFonts w:cs="Arial"/>
                <w:sz w:val="20"/>
                <w:szCs w:val="20"/>
              </w:rPr>
              <w:t>Dinas Lingkungan Hidup Kota Surabaya</w:t>
            </w:r>
          </w:p>
        </w:tc>
        <w:tc>
          <w:tcPr>
            <w:tcW w:w="1359" w:type="dxa"/>
            <w:shd w:val="clear" w:color="auto" w:fill="auto"/>
          </w:tcPr>
          <w:p w:rsidR="00C94CB0" w:rsidRPr="00C94CB0" w:rsidRDefault="00C94CB0" w:rsidP="00C94CB0">
            <w:pPr>
              <w:spacing w:before="0" w:line="240" w:lineRule="auto"/>
              <w:rPr>
                <w:rFonts w:cs="Arial"/>
                <w:sz w:val="20"/>
                <w:szCs w:val="20"/>
              </w:rPr>
            </w:pPr>
            <w:r w:rsidRPr="00C94CB0">
              <w:rPr>
                <w:rFonts w:cs="Arial"/>
                <w:sz w:val="20"/>
                <w:szCs w:val="20"/>
              </w:rPr>
              <w:t>Kegiatan Karyawan, Pengunjung, Penghuni, Penjaga</w:t>
            </w:r>
          </w:p>
        </w:tc>
      </w:tr>
      <w:tr w:rsidR="00C94CB0" w:rsidRPr="00111FE5" w:rsidTr="00111FE5">
        <w:trPr>
          <w:jc w:val="center"/>
        </w:trPr>
        <w:tc>
          <w:tcPr>
            <w:tcW w:w="1356" w:type="dxa"/>
            <w:shd w:val="clear" w:color="auto" w:fill="auto"/>
          </w:tcPr>
          <w:p w:rsidR="00C94CB0" w:rsidRPr="00C94CB0" w:rsidRDefault="00C94CB0" w:rsidP="00C94CB0">
            <w:pPr>
              <w:spacing w:before="0" w:line="240" w:lineRule="auto"/>
              <w:rPr>
                <w:rFonts w:cs="Arial"/>
                <w:sz w:val="20"/>
                <w:szCs w:val="20"/>
              </w:rPr>
            </w:pPr>
            <w:r w:rsidRPr="00C94CB0">
              <w:rPr>
                <w:rFonts w:cs="Arial"/>
                <w:sz w:val="20"/>
                <w:szCs w:val="20"/>
              </w:rPr>
              <w:lastRenderedPageBreak/>
              <w:t>Kegiatan Karyawan, Pengunjung, Penghuni, Penjaga</w:t>
            </w:r>
          </w:p>
        </w:tc>
        <w:tc>
          <w:tcPr>
            <w:tcW w:w="1276" w:type="dxa"/>
            <w:shd w:val="clear" w:color="auto" w:fill="auto"/>
          </w:tcPr>
          <w:p w:rsidR="00C94CB0" w:rsidRPr="00C94CB0" w:rsidRDefault="00C94CB0" w:rsidP="00C94CB0">
            <w:pPr>
              <w:spacing w:before="0" w:line="240" w:lineRule="auto"/>
              <w:rPr>
                <w:rFonts w:cs="Arial"/>
                <w:sz w:val="20"/>
                <w:szCs w:val="20"/>
              </w:rPr>
            </w:pPr>
            <w:r w:rsidRPr="00C94CB0">
              <w:rPr>
                <w:rFonts w:cs="Arial"/>
                <w:sz w:val="20"/>
                <w:szCs w:val="20"/>
              </w:rPr>
              <w:t>Kesempatan Kerja</w:t>
            </w:r>
          </w:p>
        </w:tc>
        <w:tc>
          <w:tcPr>
            <w:tcW w:w="1498" w:type="dxa"/>
            <w:shd w:val="clear" w:color="auto" w:fill="auto"/>
          </w:tcPr>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Peluang kerja untuk masyrakat sekitar</w:t>
            </w:r>
          </w:p>
        </w:tc>
        <w:tc>
          <w:tcPr>
            <w:tcW w:w="2478" w:type="dxa"/>
            <w:gridSpan w:val="2"/>
            <w:shd w:val="clear" w:color="auto" w:fill="auto"/>
          </w:tcPr>
          <w:p w:rsidR="00C94CB0" w:rsidRPr="00C94CB0" w:rsidRDefault="00C94CB0" w:rsidP="00C94CB0">
            <w:pPr>
              <w:pStyle w:val="ListParagraph"/>
              <w:numPr>
                <w:ilvl w:val="0"/>
                <w:numId w:val="20"/>
              </w:numPr>
              <w:spacing w:after="0" w:line="240" w:lineRule="auto"/>
              <w:ind w:left="101" w:hanging="101"/>
              <w:contextualSpacing w:val="0"/>
              <w:jc w:val="both"/>
              <w:rPr>
                <w:rFonts w:ascii="Arial" w:hAnsi="Arial" w:cs="Arial"/>
              </w:rPr>
            </w:pPr>
            <w:r w:rsidRPr="00C94CB0">
              <w:rPr>
                <w:rFonts w:ascii="Arial" w:hAnsi="Arial" w:cs="Arial"/>
              </w:rPr>
              <w:t xml:space="preserve">Melakukan pengumuman secara terbuka pada papan pengumuman di </w:t>
            </w:r>
            <w:r w:rsidRPr="00C94CB0">
              <w:rPr>
                <w:rFonts w:ascii="Arial" w:hAnsi="Arial" w:cs="Arial"/>
                <w:color w:val="FF0000"/>
              </w:rPr>
              <w:t>Kelurahan .....,</w:t>
            </w:r>
            <w:r w:rsidRPr="00C94CB0">
              <w:rPr>
                <w:rFonts w:ascii="Arial" w:hAnsi="Arial" w:cs="Arial"/>
              </w:rPr>
              <w:t xml:space="preserve"> RT, RW setempat untuk mengurangi kecemburuan sosial di masyarkata dan menerima karyawan dari warga sekitar yang sesuai dengan keahlian masing-masing</w:t>
            </w:r>
          </w:p>
          <w:p w:rsidR="00C94CB0" w:rsidRPr="00C94CB0" w:rsidRDefault="00C94CB0" w:rsidP="00C94CB0">
            <w:pPr>
              <w:pStyle w:val="ListParagraph"/>
              <w:numPr>
                <w:ilvl w:val="0"/>
                <w:numId w:val="20"/>
              </w:numPr>
              <w:spacing w:after="0" w:line="240" w:lineRule="auto"/>
              <w:ind w:left="101" w:hanging="101"/>
              <w:contextualSpacing w:val="0"/>
              <w:jc w:val="both"/>
              <w:rPr>
                <w:rFonts w:ascii="Arial" w:hAnsi="Arial" w:cs="Arial"/>
              </w:rPr>
            </w:pPr>
            <w:r w:rsidRPr="00C94CB0">
              <w:rPr>
                <w:rFonts w:ascii="Arial" w:hAnsi="Arial" w:cs="Arial"/>
              </w:rPr>
              <w:t xml:space="preserve">Mengutamakan warga sekitar kegiatan usaha </w:t>
            </w:r>
            <w:r w:rsidRPr="00C94CB0">
              <w:rPr>
                <w:rFonts w:ascii="Arial" w:hAnsi="Arial" w:cs="Arial"/>
                <w:color w:val="FF0000"/>
              </w:rPr>
              <w:t>Kelurahan ....</w:t>
            </w:r>
            <w:r w:rsidRPr="00C94CB0">
              <w:rPr>
                <w:rFonts w:ascii="Arial" w:hAnsi="Arial" w:cs="Arial"/>
              </w:rPr>
              <w:t xml:space="preserve"> </w:t>
            </w:r>
          </w:p>
        </w:tc>
        <w:tc>
          <w:tcPr>
            <w:tcW w:w="1446" w:type="dxa"/>
            <w:gridSpan w:val="2"/>
            <w:shd w:val="clear" w:color="auto" w:fill="auto"/>
          </w:tcPr>
          <w:p w:rsidR="00C94CB0" w:rsidRPr="00C94CB0" w:rsidRDefault="00C94CB0" w:rsidP="00C94CB0">
            <w:pPr>
              <w:spacing w:before="0" w:line="240" w:lineRule="auto"/>
              <w:rPr>
                <w:rFonts w:cs="Arial"/>
                <w:sz w:val="20"/>
                <w:szCs w:val="20"/>
              </w:rPr>
            </w:pPr>
            <w:r w:rsidRPr="00C94CB0">
              <w:rPr>
                <w:rFonts w:cs="Arial"/>
                <w:sz w:val="20"/>
                <w:szCs w:val="20"/>
              </w:rPr>
              <w:t>Lingkungan sekitar usaha</w:t>
            </w:r>
          </w:p>
        </w:tc>
        <w:tc>
          <w:tcPr>
            <w:tcW w:w="1524" w:type="dxa"/>
            <w:shd w:val="clear" w:color="auto" w:fill="auto"/>
          </w:tcPr>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Sekali selama</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kegiatan</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berlangsung</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pada tahap</w:t>
            </w:r>
          </w:p>
          <w:p w:rsidR="00C94CB0" w:rsidRPr="00C94CB0" w:rsidRDefault="00C94CB0" w:rsidP="00C94CB0">
            <w:pPr>
              <w:spacing w:before="0" w:line="240" w:lineRule="auto"/>
              <w:rPr>
                <w:rFonts w:cs="Arial"/>
                <w:sz w:val="20"/>
                <w:szCs w:val="20"/>
              </w:rPr>
            </w:pPr>
            <w:r w:rsidRPr="00C94CB0">
              <w:rPr>
                <w:rFonts w:cs="Arial"/>
                <w:sz w:val="20"/>
                <w:szCs w:val="20"/>
              </w:rPr>
              <w:t>operasional</w:t>
            </w:r>
          </w:p>
        </w:tc>
        <w:tc>
          <w:tcPr>
            <w:tcW w:w="2046" w:type="dxa"/>
            <w:shd w:val="clear" w:color="auto" w:fill="auto"/>
          </w:tcPr>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Melakukan pengamatan</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lapangan terhadap</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jumlah penerimaan</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tenaga kerja lokal yang diperlukan</w:t>
            </w:r>
          </w:p>
        </w:tc>
        <w:tc>
          <w:tcPr>
            <w:tcW w:w="1516" w:type="dxa"/>
            <w:shd w:val="clear" w:color="auto" w:fill="auto"/>
          </w:tcPr>
          <w:p w:rsidR="00C94CB0" w:rsidRPr="00C94CB0" w:rsidRDefault="00C94CB0" w:rsidP="00C94CB0">
            <w:pPr>
              <w:autoSpaceDE w:val="0"/>
              <w:autoSpaceDN w:val="0"/>
              <w:adjustRightInd w:val="0"/>
              <w:spacing w:before="0" w:line="240" w:lineRule="auto"/>
              <w:rPr>
                <w:rFonts w:cs="Arial"/>
                <w:color w:val="FF0000"/>
                <w:sz w:val="20"/>
                <w:szCs w:val="20"/>
              </w:rPr>
            </w:pPr>
            <w:r w:rsidRPr="00C94CB0">
              <w:rPr>
                <w:rFonts w:cs="Arial"/>
                <w:color w:val="FF0000"/>
                <w:sz w:val="20"/>
                <w:szCs w:val="20"/>
              </w:rPr>
              <w:t>Kantor kelurahan</w:t>
            </w:r>
          </w:p>
          <w:p w:rsidR="00C94CB0" w:rsidRPr="00C94CB0" w:rsidRDefault="00C94CB0" w:rsidP="00C94CB0">
            <w:pPr>
              <w:autoSpaceDE w:val="0"/>
              <w:autoSpaceDN w:val="0"/>
              <w:adjustRightInd w:val="0"/>
              <w:spacing w:before="0" w:line="240" w:lineRule="auto"/>
              <w:rPr>
                <w:rFonts w:cs="Arial"/>
                <w:color w:val="0070C0"/>
                <w:sz w:val="20"/>
                <w:szCs w:val="20"/>
              </w:rPr>
            </w:pPr>
            <w:r w:rsidRPr="00C94CB0">
              <w:rPr>
                <w:rFonts w:cs="Arial"/>
                <w:b/>
                <w:color w:val="FF0000"/>
                <w:sz w:val="20"/>
                <w:szCs w:val="20"/>
              </w:rPr>
              <w:t>………………..</w:t>
            </w:r>
          </w:p>
        </w:tc>
        <w:tc>
          <w:tcPr>
            <w:tcW w:w="1417" w:type="dxa"/>
            <w:gridSpan w:val="2"/>
            <w:shd w:val="clear" w:color="auto" w:fill="auto"/>
          </w:tcPr>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Sekali selama</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kegiatan</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berlangsung</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pada tahap</w:t>
            </w:r>
          </w:p>
          <w:p w:rsidR="00C94CB0" w:rsidRPr="00C94CB0" w:rsidRDefault="00C94CB0" w:rsidP="00C94CB0">
            <w:pPr>
              <w:spacing w:before="0" w:line="240" w:lineRule="auto"/>
              <w:rPr>
                <w:rFonts w:cs="Arial"/>
                <w:sz w:val="20"/>
                <w:szCs w:val="20"/>
              </w:rPr>
            </w:pPr>
            <w:r w:rsidRPr="00C94CB0">
              <w:rPr>
                <w:rFonts w:cs="Arial"/>
                <w:sz w:val="20"/>
                <w:szCs w:val="20"/>
              </w:rPr>
              <w:t>operasional</w:t>
            </w:r>
          </w:p>
        </w:tc>
        <w:tc>
          <w:tcPr>
            <w:tcW w:w="2105" w:type="dxa"/>
            <w:gridSpan w:val="2"/>
            <w:shd w:val="clear" w:color="auto" w:fill="auto"/>
          </w:tcPr>
          <w:p w:rsidR="00C94CB0" w:rsidRPr="00C94CB0" w:rsidRDefault="00C94CB0" w:rsidP="00C94CB0">
            <w:pPr>
              <w:spacing w:before="0" w:line="240" w:lineRule="auto"/>
              <w:rPr>
                <w:rFonts w:cs="Arial"/>
                <w:b/>
                <w:sz w:val="20"/>
                <w:szCs w:val="20"/>
              </w:rPr>
            </w:pPr>
            <w:r w:rsidRPr="00C94CB0">
              <w:rPr>
                <w:rFonts w:cs="Arial"/>
                <w:b/>
                <w:sz w:val="20"/>
                <w:szCs w:val="20"/>
              </w:rPr>
              <w:t>Pelaksana :</w:t>
            </w:r>
          </w:p>
          <w:p w:rsidR="00C94CB0" w:rsidRPr="00C94CB0" w:rsidRDefault="00C94CB0" w:rsidP="00C94CB0">
            <w:pPr>
              <w:spacing w:before="0" w:line="240" w:lineRule="auto"/>
              <w:rPr>
                <w:rFonts w:cs="Arial"/>
                <w:sz w:val="20"/>
                <w:szCs w:val="20"/>
              </w:rPr>
            </w:pPr>
            <w:r w:rsidRPr="00C94CB0">
              <w:rPr>
                <w:rFonts w:cs="Arial"/>
                <w:sz w:val="20"/>
                <w:szCs w:val="20"/>
              </w:rPr>
              <w:t>Pemrakarsa</w:t>
            </w:r>
          </w:p>
          <w:p w:rsidR="00C94CB0" w:rsidRPr="00C94CB0" w:rsidRDefault="00C94CB0" w:rsidP="00C94CB0">
            <w:pPr>
              <w:spacing w:before="0" w:line="240" w:lineRule="auto"/>
              <w:rPr>
                <w:rFonts w:cs="Arial"/>
                <w:sz w:val="20"/>
                <w:szCs w:val="20"/>
              </w:rPr>
            </w:pPr>
            <w:r w:rsidRPr="00C94CB0">
              <w:rPr>
                <w:rFonts w:cs="Arial"/>
                <w:sz w:val="20"/>
                <w:szCs w:val="20"/>
              </w:rPr>
              <w:t>Pengawas</w:t>
            </w:r>
          </w:p>
          <w:p w:rsidR="00C94CB0" w:rsidRPr="00C94CB0" w:rsidRDefault="00C94CB0" w:rsidP="00C94CB0">
            <w:pPr>
              <w:spacing w:before="0" w:line="240" w:lineRule="auto"/>
              <w:rPr>
                <w:rFonts w:cs="Arial"/>
                <w:b/>
                <w:sz w:val="20"/>
                <w:szCs w:val="20"/>
              </w:rPr>
            </w:pPr>
            <w:r w:rsidRPr="00C94CB0">
              <w:rPr>
                <w:rFonts w:cs="Arial"/>
                <w:b/>
                <w:sz w:val="20"/>
                <w:szCs w:val="20"/>
              </w:rPr>
              <w:t>Leading Sektor :</w:t>
            </w:r>
          </w:p>
          <w:p w:rsidR="00C94CB0" w:rsidRPr="00C94CB0" w:rsidRDefault="00C94CB0" w:rsidP="00C94CB0">
            <w:pPr>
              <w:spacing w:before="0" w:line="240" w:lineRule="auto"/>
              <w:rPr>
                <w:rFonts w:cs="Arial"/>
                <w:b/>
                <w:color w:val="FF0000"/>
                <w:sz w:val="20"/>
                <w:szCs w:val="20"/>
              </w:rPr>
            </w:pPr>
            <w:r w:rsidRPr="00C94CB0">
              <w:rPr>
                <w:rFonts w:cs="Arial"/>
                <w:color w:val="FF0000"/>
                <w:sz w:val="20"/>
                <w:szCs w:val="20"/>
              </w:rPr>
              <w:t xml:space="preserve">Kantor Kelurahan </w:t>
            </w:r>
            <w:r w:rsidRPr="00C94CB0">
              <w:rPr>
                <w:rFonts w:cs="Arial"/>
                <w:b/>
                <w:color w:val="FF0000"/>
                <w:sz w:val="20"/>
                <w:szCs w:val="20"/>
              </w:rPr>
              <w:t>………………..</w:t>
            </w:r>
          </w:p>
          <w:p w:rsidR="00C94CB0" w:rsidRPr="00C94CB0" w:rsidRDefault="00C94CB0" w:rsidP="00C94CB0">
            <w:pPr>
              <w:spacing w:before="0" w:line="240" w:lineRule="auto"/>
              <w:rPr>
                <w:rFonts w:cs="Arial"/>
                <w:color w:val="FF0000"/>
                <w:sz w:val="20"/>
                <w:szCs w:val="20"/>
              </w:rPr>
            </w:pPr>
            <w:r w:rsidRPr="00C94CB0">
              <w:rPr>
                <w:rFonts w:cs="Arial"/>
                <w:color w:val="FF0000"/>
                <w:sz w:val="20"/>
                <w:szCs w:val="20"/>
              </w:rPr>
              <w:t>Kantor Kecamatan</w:t>
            </w:r>
          </w:p>
          <w:p w:rsidR="00C94CB0" w:rsidRPr="00C94CB0" w:rsidRDefault="00C94CB0" w:rsidP="00C94CB0">
            <w:pPr>
              <w:spacing w:before="0" w:line="240" w:lineRule="auto"/>
              <w:rPr>
                <w:rFonts w:cs="Arial"/>
                <w:color w:val="FF0000"/>
                <w:sz w:val="20"/>
                <w:szCs w:val="20"/>
              </w:rPr>
            </w:pPr>
            <w:r w:rsidRPr="00C94CB0">
              <w:rPr>
                <w:rFonts w:cs="Arial"/>
                <w:b/>
                <w:color w:val="FF0000"/>
                <w:sz w:val="20"/>
                <w:szCs w:val="20"/>
              </w:rPr>
              <w:t>………………..</w:t>
            </w:r>
          </w:p>
          <w:p w:rsidR="00C94CB0" w:rsidRPr="00C94CB0" w:rsidRDefault="00C94CB0" w:rsidP="00C94CB0">
            <w:pPr>
              <w:spacing w:before="0" w:line="240" w:lineRule="auto"/>
              <w:rPr>
                <w:rFonts w:cs="Arial"/>
                <w:b/>
                <w:sz w:val="20"/>
                <w:szCs w:val="20"/>
              </w:rPr>
            </w:pPr>
            <w:r w:rsidRPr="00C94CB0">
              <w:rPr>
                <w:rFonts w:cs="Arial"/>
                <w:b/>
                <w:sz w:val="20"/>
                <w:szCs w:val="20"/>
              </w:rPr>
              <w:t>Instansi Terkait :</w:t>
            </w:r>
          </w:p>
          <w:p w:rsidR="00C94CB0" w:rsidRPr="00C94CB0" w:rsidRDefault="00C94CB0" w:rsidP="00C94CB0">
            <w:pPr>
              <w:spacing w:before="0" w:line="240" w:lineRule="auto"/>
              <w:rPr>
                <w:rFonts w:cs="Arial"/>
                <w:sz w:val="20"/>
                <w:szCs w:val="20"/>
              </w:rPr>
            </w:pPr>
            <w:r w:rsidRPr="00C94CB0">
              <w:rPr>
                <w:rFonts w:cs="Arial"/>
                <w:sz w:val="20"/>
                <w:szCs w:val="20"/>
              </w:rPr>
              <w:t>Dinas Lingkungan Hidup Kota Surabaya</w:t>
            </w:r>
          </w:p>
          <w:p w:rsidR="00C94CB0" w:rsidRPr="00C94CB0" w:rsidRDefault="00C94CB0" w:rsidP="00C94CB0">
            <w:pPr>
              <w:spacing w:before="0" w:line="240" w:lineRule="auto"/>
              <w:rPr>
                <w:rFonts w:cs="Arial"/>
                <w:b/>
                <w:sz w:val="20"/>
                <w:szCs w:val="20"/>
              </w:rPr>
            </w:pPr>
            <w:r w:rsidRPr="00C94CB0">
              <w:rPr>
                <w:rFonts w:cs="Arial"/>
                <w:b/>
                <w:sz w:val="20"/>
                <w:szCs w:val="20"/>
              </w:rPr>
              <w:t>Pelaporan :</w:t>
            </w:r>
          </w:p>
          <w:p w:rsidR="00C94CB0" w:rsidRPr="00C94CB0" w:rsidRDefault="00C94CB0" w:rsidP="00C94CB0">
            <w:pPr>
              <w:spacing w:before="0" w:line="240" w:lineRule="auto"/>
              <w:rPr>
                <w:rFonts w:cs="Arial"/>
                <w:sz w:val="20"/>
                <w:szCs w:val="20"/>
              </w:rPr>
            </w:pPr>
            <w:r w:rsidRPr="00C94CB0">
              <w:rPr>
                <w:rFonts w:cs="Arial"/>
                <w:sz w:val="20"/>
                <w:szCs w:val="20"/>
              </w:rPr>
              <w:t>Dinas Lingkungan Hidup Kota Surabaya</w:t>
            </w:r>
          </w:p>
        </w:tc>
        <w:tc>
          <w:tcPr>
            <w:tcW w:w="1359" w:type="dxa"/>
            <w:shd w:val="clear" w:color="auto" w:fill="auto"/>
          </w:tcPr>
          <w:p w:rsidR="00C94CB0" w:rsidRPr="00C94CB0" w:rsidRDefault="00C94CB0" w:rsidP="00C94CB0">
            <w:pPr>
              <w:spacing w:before="0" w:line="240" w:lineRule="auto"/>
              <w:rPr>
                <w:rFonts w:cs="Arial"/>
                <w:sz w:val="20"/>
                <w:szCs w:val="20"/>
              </w:rPr>
            </w:pPr>
          </w:p>
        </w:tc>
      </w:tr>
      <w:tr w:rsidR="00C94CB0" w:rsidRPr="00111FE5" w:rsidTr="00C94CB0">
        <w:trPr>
          <w:jc w:val="center"/>
        </w:trPr>
        <w:tc>
          <w:tcPr>
            <w:tcW w:w="1356" w:type="dxa"/>
            <w:shd w:val="clear" w:color="auto" w:fill="984806" w:themeFill="accent6" w:themeFillShade="80"/>
          </w:tcPr>
          <w:p w:rsidR="00C94CB0" w:rsidRPr="00C94CB0" w:rsidRDefault="00C94CB0" w:rsidP="00C94CB0">
            <w:pPr>
              <w:spacing w:before="0" w:line="240" w:lineRule="auto"/>
              <w:rPr>
                <w:rFonts w:cs="Arial"/>
                <w:sz w:val="20"/>
                <w:szCs w:val="20"/>
              </w:rPr>
            </w:pPr>
          </w:p>
        </w:tc>
        <w:tc>
          <w:tcPr>
            <w:tcW w:w="1276" w:type="dxa"/>
            <w:shd w:val="clear" w:color="auto" w:fill="984806" w:themeFill="accent6" w:themeFillShade="80"/>
          </w:tcPr>
          <w:p w:rsidR="00C94CB0" w:rsidRPr="00C94CB0" w:rsidRDefault="00C94CB0" w:rsidP="00C94CB0">
            <w:pPr>
              <w:spacing w:before="0" w:line="240" w:lineRule="auto"/>
              <w:rPr>
                <w:rFonts w:cs="Arial"/>
                <w:sz w:val="20"/>
                <w:szCs w:val="20"/>
              </w:rPr>
            </w:pPr>
          </w:p>
        </w:tc>
        <w:tc>
          <w:tcPr>
            <w:tcW w:w="1498" w:type="dxa"/>
            <w:shd w:val="clear" w:color="auto" w:fill="984806" w:themeFill="accent6" w:themeFillShade="80"/>
          </w:tcPr>
          <w:p w:rsidR="00C94CB0" w:rsidRPr="00C94CB0" w:rsidRDefault="00C94CB0" w:rsidP="00C94CB0">
            <w:pPr>
              <w:autoSpaceDE w:val="0"/>
              <w:autoSpaceDN w:val="0"/>
              <w:adjustRightInd w:val="0"/>
              <w:spacing w:before="0" w:line="240" w:lineRule="auto"/>
              <w:rPr>
                <w:rFonts w:cs="Arial"/>
                <w:sz w:val="20"/>
                <w:szCs w:val="20"/>
              </w:rPr>
            </w:pPr>
          </w:p>
        </w:tc>
        <w:tc>
          <w:tcPr>
            <w:tcW w:w="2478" w:type="dxa"/>
            <w:gridSpan w:val="2"/>
            <w:shd w:val="clear" w:color="auto" w:fill="984806" w:themeFill="accent6" w:themeFillShade="80"/>
          </w:tcPr>
          <w:p w:rsidR="00C94CB0" w:rsidRPr="00C94CB0" w:rsidRDefault="00C94CB0" w:rsidP="00C94CB0">
            <w:pPr>
              <w:autoSpaceDE w:val="0"/>
              <w:autoSpaceDN w:val="0"/>
              <w:adjustRightInd w:val="0"/>
              <w:spacing w:before="0" w:line="240" w:lineRule="auto"/>
              <w:rPr>
                <w:rFonts w:cs="Arial"/>
                <w:sz w:val="20"/>
                <w:szCs w:val="20"/>
              </w:rPr>
            </w:pPr>
          </w:p>
        </w:tc>
        <w:tc>
          <w:tcPr>
            <w:tcW w:w="1446" w:type="dxa"/>
            <w:gridSpan w:val="2"/>
            <w:shd w:val="clear" w:color="auto" w:fill="984806" w:themeFill="accent6" w:themeFillShade="80"/>
          </w:tcPr>
          <w:p w:rsidR="00C94CB0" w:rsidRPr="00C94CB0" w:rsidRDefault="00C94CB0" w:rsidP="00C94CB0">
            <w:pPr>
              <w:tabs>
                <w:tab w:val="left" w:pos="567"/>
              </w:tabs>
              <w:spacing w:before="0" w:line="240" w:lineRule="auto"/>
              <w:rPr>
                <w:rFonts w:cs="Arial"/>
                <w:sz w:val="20"/>
                <w:szCs w:val="20"/>
              </w:rPr>
            </w:pPr>
          </w:p>
        </w:tc>
        <w:tc>
          <w:tcPr>
            <w:tcW w:w="1524" w:type="dxa"/>
            <w:shd w:val="clear" w:color="auto" w:fill="984806" w:themeFill="accent6" w:themeFillShade="80"/>
          </w:tcPr>
          <w:p w:rsidR="00C94CB0" w:rsidRPr="00C94CB0" w:rsidRDefault="00C94CB0" w:rsidP="00C94CB0">
            <w:pPr>
              <w:autoSpaceDE w:val="0"/>
              <w:autoSpaceDN w:val="0"/>
              <w:adjustRightInd w:val="0"/>
              <w:spacing w:before="0" w:line="240" w:lineRule="auto"/>
              <w:rPr>
                <w:rFonts w:cs="Arial"/>
                <w:sz w:val="20"/>
                <w:szCs w:val="20"/>
              </w:rPr>
            </w:pPr>
          </w:p>
        </w:tc>
        <w:tc>
          <w:tcPr>
            <w:tcW w:w="2046" w:type="dxa"/>
            <w:shd w:val="clear" w:color="auto" w:fill="984806" w:themeFill="accent6" w:themeFillShade="80"/>
          </w:tcPr>
          <w:p w:rsidR="00C94CB0" w:rsidRPr="00C94CB0" w:rsidRDefault="00C94CB0" w:rsidP="00C94CB0">
            <w:pPr>
              <w:spacing w:before="0" w:line="240" w:lineRule="auto"/>
              <w:rPr>
                <w:rFonts w:cs="Arial"/>
                <w:sz w:val="20"/>
                <w:szCs w:val="20"/>
              </w:rPr>
            </w:pPr>
          </w:p>
        </w:tc>
        <w:tc>
          <w:tcPr>
            <w:tcW w:w="1516" w:type="dxa"/>
            <w:shd w:val="clear" w:color="auto" w:fill="984806" w:themeFill="accent6" w:themeFillShade="80"/>
          </w:tcPr>
          <w:p w:rsidR="00C94CB0" w:rsidRPr="00C94CB0" w:rsidRDefault="00C94CB0" w:rsidP="00C94CB0">
            <w:pPr>
              <w:tabs>
                <w:tab w:val="left" w:pos="567"/>
              </w:tabs>
              <w:spacing w:before="0" w:line="240" w:lineRule="auto"/>
              <w:rPr>
                <w:rFonts w:cs="Arial"/>
                <w:sz w:val="20"/>
                <w:szCs w:val="20"/>
              </w:rPr>
            </w:pPr>
          </w:p>
        </w:tc>
        <w:tc>
          <w:tcPr>
            <w:tcW w:w="1417" w:type="dxa"/>
            <w:gridSpan w:val="2"/>
            <w:shd w:val="clear" w:color="auto" w:fill="984806" w:themeFill="accent6" w:themeFillShade="80"/>
          </w:tcPr>
          <w:p w:rsidR="00C94CB0" w:rsidRPr="00C94CB0" w:rsidRDefault="00C94CB0" w:rsidP="00C94CB0">
            <w:pPr>
              <w:autoSpaceDE w:val="0"/>
              <w:autoSpaceDN w:val="0"/>
              <w:adjustRightInd w:val="0"/>
              <w:spacing w:before="0" w:line="240" w:lineRule="auto"/>
              <w:rPr>
                <w:rFonts w:cs="Arial"/>
                <w:sz w:val="20"/>
                <w:szCs w:val="20"/>
              </w:rPr>
            </w:pPr>
          </w:p>
        </w:tc>
        <w:tc>
          <w:tcPr>
            <w:tcW w:w="2105" w:type="dxa"/>
            <w:gridSpan w:val="2"/>
            <w:shd w:val="clear" w:color="auto" w:fill="984806" w:themeFill="accent6" w:themeFillShade="80"/>
          </w:tcPr>
          <w:p w:rsidR="00C94CB0" w:rsidRPr="00C94CB0" w:rsidRDefault="00C94CB0" w:rsidP="00C94CB0">
            <w:pPr>
              <w:spacing w:before="0" w:line="240" w:lineRule="auto"/>
              <w:rPr>
                <w:rFonts w:cs="Arial"/>
                <w:sz w:val="20"/>
                <w:szCs w:val="20"/>
              </w:rPr>
            </w:pPr>
          </w:p>
        </w:tc>
        <w:tc>
          <w:tcPr>
            <w:tcW w:w="1359" w:type="dxa"/>
            <w:shd w:val="clear" w:color="auto" w:fill="984806" w:themeFill="accent6" w:themeFillShade="80"/>
          </w:tcPr>
          <w:p w:rsidR="00C94CB0" w:rsidRPr="00C94CB0" w:rsidRDefault="00C94CB0" w:rsidP="00C94CB0">
            <w:pPr>
              <w:spacing w:before="0" w:line="240" w:lineRule="auto"/>
              <w:rPr>
                <w:rFonts w:cs="Arial"/>
                <w:sz w:val="20"/>
                <w:szCs w:val="20"/>
              </w:rPr>
            </w:pPr>
          </w:p>
        </w:tc>
      </w:tr>
      <w:tr w:rsidR="00C94CB0" w:rsidRPr="00111FE5" w:rsidTr="00111FE5">
        <w:trPr>
          <w:jc w:val="center"/>
        </w:trPr>
        <w:tc>
          <w:tcPr>
            <w:tcW w:w="1356" w:type="dxa"/>
            <w:shd w:val="clear" w:color="auto" w:fill="auto"/>
          </w:tcPr>
          <w:p w:rsidR="00C94CB0" w:rsidRPr="00C94CB0" w:rsidRDefault="00C94CB0" w:rsidP="00C94CB0">
            <w:pPr>
              <w:spacing w:before="0" w:line="240" w:lineRule="auto"/>
              <w:rPr>
                <w:rFonts w:cs="Arial"/>
                <w:sz w:val="20"/>
                <w:szCs w:val="20"/>
              </w:rPr>
            </w:pPr>
            <w:r w:rsidRPr="00C94CB0">
              <w:rPr>
                <w:rFonts w:cs="Arial"/>
                <w:sz w:val="20"/>
                <w:szCs w:val="20"/>
              </w:rPr>
              <w:t>Kegiatan Pemeliharaan Bangunan</w:t>
            </w:r>
          </w:p>
        </w:tc>
        <w:tc>
          <w:tcPr>
            <w:tcW w:w="1276" w:type="dxa"/>
            <w:shd w:val="clear" w:color="auto" w:fill="auto"/>
          </w:tcPr>
          <w:p w:rsidR="00C94CB0" w:rsidRPr="00C94CB0" w:rsidRDefault="00C94CB0" w:rsidP="00C94CB0">
            <w:pPr>
              <w:spacing w:before="0" w:line="240" w:lineRule="auto"/>
              <w:rPr>
                <w:rFonts w:cs="Arial"/>
                <w:sz w:val="20"/>
                <w:szCs w:val="20"/>
              </w:rPr>
            </w:pPr>
            <w:r w:rsidRPr="00C94CB0">
              <w:rPr>
                <w:rFonts w:cs="Arial"/>
                <w:sz w:val="20"/>
                <w:szCs w:val="20"/>
              </w:rPr>
              <w:t>Gangguan K3</w:t>
            </w:r>
          </w:p>
        </w:tc>
        <w:tc>
          <w:tcPr>
            <w:tcW w:w="1498" w:type="dxa"/>
            <w:shd w:val="clear" w:color="auto" w:fill="auto"/>
          </w:tcPr>
          <w:p w:rsidR="00C94CB0" w:rsidRPr="00C94CB0" w:rsidRDefault="00C94CB0" w:rsidP="00C94CB0">
            <w:pPr>
              <w:pStyle w:val="Default"/>
              <w:jc w:val="both"/>
              <w:rPr>
                <w:rFonts w:ascii="Arial" w:hAnsi="Arial" w:cs="Arial"/>
                <w:sz w:val="20"/>
                <w:szCs w:val="20"/>
              </w:rPr>
            </w:pPr>
            <w:r w:rsidRPr="00C94CB0">
              <w:rPr>
                <w:rFonts w:ascii="Arial" w:hAnsi="Arial" w:cs="Arial"/>
                <w:sz w:val="20"/>
                <w:szCs w:val="20"/>
              </w:rPr>
              <w:t xml:space="preserve">Adanya kecelakaan kerja yang dialami karyawan </w:t>
            </w:r>
          </w:p>
        </w:tc>
        <w:tc>
          <w:tcPr>
            <w:tcW w:w="2478" w:type="dxa"/>
            <w:gridSpan w:val="2"/>
            <w:shd w:val="clear" w:color="auto" w:fill="auto"/>
          </w:tcPr>
          <w:p w:rsidR="00C94CB0" w:rsidRPr="00C94CB0" w:rsidRDefault="00C94CB0" w:rsidP="00C94CB0">
            <w:pPr>
              <w:pStyle w:val="ListParagraph"/>
              <w:numPr>
                <w:ilvl w:val="0"/>
                <w:numId w:val="20"/>
              </w:numPr>
              <w:spacing w:after="0" w:line="240" w:lineRule="auto"/>
              <w:ind w:left="101" w:hanging="101"/>
              <w:contextualSpacing w:val="0"/>
              <w:jc w:val="both"/>
              <w:rPr>
                <w:rFonts w:ascii="Arial" w:hAnsi="Arial" w:cs="Arial"/>
              </w:rPr>
            </w:pPr>
            <w:r w:rsidRPr="00C94CB0">
              <w:rPr>
                <w:rFonts w:ascii="Arial" w:hAnsi="Arial" w:cs="Arial"/>
              </w:rPr>
              <w:t>Menyediakan alat P3K sebagai pertolongan pertama sebelum dirujuk ke puskesmas/klinik/ rumah sakit terdekat</w:t>
            </w:r>
          </w:p>
          <w:p w:rsidR="00C94CB0" w:rsidRPr="00C94CB0" w:rsidRDefault="00C94CB0" w:rsidP="00C94CB0">
            <w:pPr>
              <w:pStyle w:val="ListParagraph"/>
              <w:numPr>
                <w:ilvl w:val="0"/>
                <w:numId w:val="20"/>
              </w:numPr>
              <w:spacing w:after="0" w:line="240" w:lineRule="auto"/>
              <w:ind w:left="101" w:hanging="101"/>
              <w:contextualSpacing w:val="0"/>
              <w:jc w:val="both"/>
              <w:rPr>
                <w:rFonts w:ascii="Arial" w:hAnsi="Arial" w:cs="Arial"/>
              </w:rPr>
            </w:pPr>
            <w:r w:rsidRPr="00C94CB0">
              <w:rPr>
                <w:rFonts w:ascii="Arial" w:hAnsi="Arial" w:cs="Arial"/>
              </w:rPr>
              <w:t>Menerapkan sistem Manajemen K3 dan SOP tentang K3 dengan memuat penerapannya dalam RKS (Rencana Kerja dan Syarat) pada dokumen kontrak kerja dengan karyawan</w:t>
            </w:r>
          </w:p>
          <w:p w:rsidR="00C94CB0" w:rsidRPr="00C94CB0" w:rsidRDefault="00C94CB0" w:rsidP="00C94CB0">
            <w:pPr>
              <w:pStyle w:val="ListParagraph"/>
              <w:numPr>
                <w:ilvl w:val="0"/>
                <w:numId w:val="20"/>
              </w:numPr>
              <w:spacing w:after="0" w:line="240" w:lineRule="auto"/>
              <w:ind w:left="101" w:hanging="101"/>
              <w:contextualSpacing w:val="0"/>
              <w:jc w:val="both"/>
              <w:rPr>
                <w:rFonts w:ascii="Arial" w:hAnsi="Arial" w:cs="Arial"/>
              </w:rPr>
            </w:pPr>
            <w:r w:rsidRPr="00C94CB0">
              <w:rPr>
                <w:rFonts w:ascii="Arial" w:hAnsi="Arial" w:cs="Arial"/>
              </w:rPr>
              <w:t>Menyediakan APD seperti helm, dsbnya</w:t>
            </w:r>
          </w:p>
          <w:p w:rsidR="00C94CB0" w:rsidRPr="00C94CB0" w:rsidRDefault="00C94CB0" w:rsidP="00C94CB0">
            <w:pPr>
              <w:pStyle w:val="ListParagraph"/>
              <w:numPr>
                <w:ilvl w:val="0"/>
                <w:numId w:val="20"/>
              </w:numPr>
              <w:spacing w:after="0" w:line="240" w:lineRule="auto"/>
              <w:ind w:left="101" w:hanging="101"/>
              <w:contextualSpacing w:val="0"/>
              <w:jc w:val="both"/>
              <w:rPr>
                <w:rFonts w:ascii="Arial" w:hAnsi="Arial" w:cs="Arial"/>
              </w:rPr>
            </w:pPr>
            <w:r w:rsidRPr="00C94CB0">
              <w:rPr>
                <w:rFonts w:ascii="Arial" w:hAnsi="Arial" w:cs="Arial"/>
              </w:rPr>
              <w:t xml:space="preserve">Mengikutsertakan </w:t>
            </w:r>
            <w:r w:rsidRPr="00C94CB0">
              <w:rPr>
                <w:rFonts w:ascii="Arial" w:hAnsi="Arial" w:cs="Arial"/>
              </w:rPr>
              <w:lastRenderedPageBreak/>
              <w:t>pegawai kegiatan usaha dengan BPJS Kesehatan dan BPJS Ketenagakerjaan</w:t>
            </w:r>
          </w:p>
          <w:p w:rsidR="00C94CB0" w:rsidRPr="00C94CB0" w:rsidRDefault="00C94CB0" w:rsidP="00C94CB0">
            <w:pPr>
              <w:pStyle w:val="ListParagraph"/>
              <w:numPr>
                <w:ilvl w:val="0"/>
                <w:numId w:val="20"/>
              </w:numPr>
              <w:spacing w:after="0" w:line="240" w:lineRule="auto"/>
              <w:ind w:left="101" w:hanging="101"/>
              <w:contextualSpacing w:val="0"/>
              <w:jc w:val="both"/>
              <w:rPr>
                <w:rFonts w:ascii="Arial" w:hAnsi="Arial" w:cs="Arial"/>
              </w:rPr>
            </w:pPr>
            <w:r w:rsidRPr="00C94CB0">
              <w:rPr>
                <w:rFonts w:ascii="Arial" w:hAnsi="Arial" w:cs="Arial"/>
              </w:rPr>
              <w:t>Melakukan penanganan pertama bila ada kecelakaan kerja ke puskesmas atau rumah sakit terdekat</w:t>
            </w:r>
          </w:p>
        </w:tc>
        <w:tc>
          <w:tcPr>
            <w:tcW w:w="1446" w:type="dxa"/>
            <w:gridSpan w:val="2"/>
            <w:shd w:val="clear" w:color="auto" w:fill="auto"/>
          </w:tcPr>
          <w:p w:rsidR="00C94CB0" w:rsidRPr="00C94CB0" w:rsidRDefault="00C94CB0" w:rsidP="00C94CB0">
            <w:pPr>
              <w:spacing w:before="0" w:line="240" w:lineRule="auto"/>
              <w:rPr>
                <w:rFonts w:cs="Arial"/>
                <w:sz w:val="20"/>
                <w:szCs w:val="20"/>
              </w:rPr>
            </w:pPr>
            <w:r w:rsidRPr="00C94CB0">
              <w:rPr>
                <w:rFonts w:cs="Arial"/>
                <w:sz w:val="20"/>
                <w:szCs w:val="20"/>
              </w:rPr>
              <w:lastRenderedPageBreak/>
              <w:t>Lokasi kegiatan usaha</w:t>
            </w:r>
          </w:p>
        </w:tc>
        <w:tc>
          <w:tcPr>
            <w:tcW w:w="1524" w:type="dxa"/>
            <w:shd w:val="clear" w:color="auto" w:fill="auto"/>
          </w:tcPr>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Setiap hari selama</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kegiatan</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berlangsung</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pada tahap</w:t>
            </w:r>
          </w:p>
          <w:p w:rsidR="00C94CB0" w:rsidRPr="00C94CB0" w:rsidRDefault="00C94CB0" w:rsidP="00C94CB0">
            <w:pPr>
              <w:pStyle w:val="Default"/>
              <w:rPr>
                <w:rFonts w:ascii="Arial" w:hAnsi="Arial" w:cs="Arial"/>
                <w:sz w:val="20"/>
                <w:szCs w:val="20"/>
              </w:rPr>
            </w:pPr>
            <w:r w:rsidRPr="00C94CB0">
              <w:rPr>
                <w:rFonts w:ascii="Arial" w:hAnsi="Arial" w:cs="Arial"/>
                <w:sz w:val="20"/>
                <w:szCs w:val="20"/>
              </w:rPr>
              <w:t>operasional</w:t>
            </w:r>
          </w:p>
        </w:tc>
        <w:tc>
          <w:tcPr>
            <w:tcW w:w="2046" w:type="dxa"/>
            <w:shd w:val="clear" w:color="auto" w:fill="auto"/>
          </w:tcPr>
          <w:p w:rsidR="00C94CB0" w:rsidRPr="00C94CB0" w:rsidRDefault="00C94CB0" w:rsidP="00C94CB0">
            <w:pPr>
              <w:pStyle w:val="Default"/>
              <w:jc w:val="both"/>
              <w:rPr>
                <w:rFonts w:ascii="Arial" w:hAnsi="Arial" w:cs="Arial"/>
                <w:sz w:val="20"/>
                <w:szCs w:val="20"/>
              </w:rPr>
            </w:pPr>
            <w:r w:rsidRPr="00C94CB0">
              <w:rPr>
                <w:rFonts w:ascii="Arial" w:hAnsi="Arial" w:cs="Arial"/>
                <w:sz w:val="20"/>
                <w:szCs w:val="20"/>
              </w:rPr>
              <w:t xml:space="preserve">Melakukan pemantauan terhadap cara kerja karyawan dengan cara melakukan wawancara serta pengamatan lapangan pada saat jam kerja </w:t>
            </w:r>
          </w:p>
          <w:p w:rsidR="00C94CB0" w:rsidRPr="00C94CB0" w:rsidRDefault="00C94CB0" w:rsidP="00C94CB0">
            <w:pPr>
              <w:pStyle w:val="Default"/>
              <w:rPr>
                <w:rFonts w:ascii="Arial" w:hAnsi="Arial" w:cs="Arial"/>
                <w:sz w:val="20"/>
                <w:szCs w:val="20"/>
              </w:rPr>
            </w:pPr>
          </w:p>
        </w:tc>
        <w:tc>
          <w:tcPr>
            <w:tcW w:w="1516" w:type="dxa"/>
            <w:shd w:val="clear" w:color="auto" w:fill="auto"/>
          </w:tcPr>
          <w:p w:rsidR="00C94CB0" w:rsidRPr="00C94CB0" w:rsidRDefault="00C94CB0" w:rsidP="00C94CB0">
            <w:pPr>
              <w:pStyle w:val="Default"/>
              <w:rPr>
                <w:rFonts w:ascii="Arial" w:hAnsi="Arial" w:cs="Arial"/>
                <w:sz w:val="20"/>
                <w:szCs w:val="20"/>
              </w:rPr>
            </w:pPr>
            <w:r w:rsidRPr="00C94CB0">
              <w:rPr>
                <w:rFonts w:ascii="Arial" w:hAnsi="Arial" w:cs="Arial"/>
                <w:sz w:val="20"/>
                <w:szCs w:val="20"/>
              </w:rPr>
              <w:t>Lokasi kegiatan usaha</w:t>
            </w:r>
          </w:p>
        </w:tc>
        <w:tc>
          <w:tcPr>
            <w:tcW w:w="1417" w:type="dxa"/>
            <w:gridSpan w:val="2"/>
            <w:shd w:val="clear" w:color="auto" w:fill="auto"/>
          </w:tcPr>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Setiap hari selama</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kegiatan</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berlangsung</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pada tahap</w:t>
            </w:r>
          </w:p>
          <w:p w:rsidR="00C94CB0" w:rsidRPr="00C94CB0" w:rsidRDefault="00C94CB0" w:rsidP="00C94CB0">
            <w:pPr>
              <w:pStyle w:val="Default"/>
              <w:rPr>
                <w:rFonts w:ascii="Arial" w:hAnsi="Arial" w:cs="Arial"/>
                <w:sz w:val="20"/>
                <w:szCs w:val="20"/>
              </w:rPr>
            </w:pPr>
            <w:r w:rsidRPr="00C94CB0">
              <w:rPr>
                <w:rFonts w:ascii="Arial" w:hAnsi="Arial" w:cs="Arial"/>
                <w:sz w:val="20"/>
                <w:szCs w:val="20"/>
              </w:rPr>
              <w:t>operasional</w:t>
            </w:r>
          </w:p>
        </w:tc>
        <w:tc>
          <w:tcPr>
            <w:tcW w:w="2105" w:type="dxa"/>
            <w:gridSpan w:val="2"/>
            <w:shd w:val="clear" w:color="auto" w:fill="auto"/>
          </w:tcPr>
          <w:p w:rsidR="00C94CB0" w:rsidRPr="00C94CB0" w:rsidRDefault="00C94CB0" w:rsidP="00C94CB0">
            <w:pPr>
              <w:spacing w:before="0" w:line="240" w:lineRule="auto"/>
              <w:rPr>
                <w:rFonts w:cs="Arial"/>
                <w:b/>
                <w:sz w:val="20"/>
                <w:szCs w:val="20"/>
              </w:rPr>
            </w:pPr>
            <w:r w:rsidRPr="00C94CB0">
              <w:rPr>
                <w:rFonts w:cs="Arial"/>
                <w:b/>
                <w:sz w:val="20"/>
                <w:szCs w:val="20"/>
              </w:rPr>
              <w:t>Pelaksana :</w:t>
            </w:r>
          </w:p>
          <w:p w:rsidR="00C94CB0" w:rsidRPr="00C94CB0" w:rsidRDefault="00C94CB0" w:rsidP="00C94CB0">
            <w:pPr>
              <w:spacing w:before="0" w:line="240" w:lineRule="auto"/>
              <w:rPr>
                <w:rFonts w:cs="Arial"/>
                <w:sz w:val="20"/>
                <w:szCs w:val="20"/>
              </w:rPr>
            </w:pPr>
            <w:r w:rsidRPr="00C94CB0">
              <w:rPr>
                <w:rFonts w:cs="Arial"/>
                <w:sz w:val="20"/>
                <w:szCs w:val="20"/>
              </w:rPr>
              <w:t>Pemrakarsa</w:t>
            </w:r>
          </w:p>
          <w:p w:rsidR="00C94CB0" w:rsidRPr="00C94CB0" w:rsidRDefault="00C94CB0" w:rsidP="00C94CB0">
            <w:pPr>
              <w:spacing w:before="0" w:line="240" w:lineRule="auto"/>
              <w:rPr>
                <w:rFonts w:cs="Arial"/>
                <w:sz w:val="20"/>
                <w:szCs w:val="20"/>
              </w:rPr>
            </w:pPr>
            <w:r w:rsidRPr="00C94CB0">
              <w:rPr>
                <w:rFonts w:cs="Arial"/>
                <w:sz w:val="20"/>
                <w:szCs w:val="20"/>
              </w:rPr>
              <w:t xml:space="preserve">Pengawas </w:t>
            </w:r>
          </w:p>
          <w:p w:rsidR="00C94CB0" w:rsidRPr="00C94CB0" w:rsidRDefault="00C94CB0" w:rsidP="00C94CB0">
            <w:pPr>
              <w:spacing w:before="0" w:line="240" w:lineRule="auto"/>
              <w:rPr>
                <w:rFonts w:cs="Arial"/>
                <w:b/>
                <w:sz w:val="20"/>
                <w:szCs w:val="20"/>
              </w:rPr>
            </w:pPr>
            <w:r w:rsidRPr="00C94CB0">
              <w:rPr>
                <w:rFonts w:cs="Arial"/>
                <w:b/>
                <w:sz w:val="20"/>
                <w:szCs w:val="20"/>
              </w:rPr>
              <w:t>Leading Sektor :</w:t>
            </w:r>
          </w:p>
          <w:p w:rsidR="00C94CB0" w:rsidRPr="00C94CB0" w:rsidRDefault="00C94CB0" w:rsidP="00C94CB0">
            <w:pPr>
              <w:spacing w:before="0" w:line="240" w:lineRule="auto"/>
              <w:rPr>
                <w:rFonts w:cs="Arial"/>
                <w:sz w:val="20"/>
                <w:szCs w:val="20"/>
              </w:rPr>
            </w:pPr>
            <w:r w:rsidRPr="00C94CB0">
              <w:rPr>
                <w:rFonts w:cs="Arial"/>
                <w:sz w:val="20"/>
                <w:szCs w:val="20"/>
              </w:rPr>
              <w:t>Dinas Tenaga Kerja Kota Surabaya</w:t>
            </w:r>
          </w:p>
          <w:p w:rsidR="00C94CB0" w:rsidRPr="00C94CB0" w:rsidRDefault="00C94CB0" w:rsidP="00C94CB0">
            <w:pPr>
              <w:spacing w:before="0" w:line="240" w:lineRule="auto"/>
              <w:rPr>
                <w:rFonts w:cs="Arial"/>
                <w:b/>
                <w:sz w:val="20"/>
                <w:szCs w:val="20"/>
              </w:rPr>
            </w:pPr>
            <w:r w:rsidRPr="00C94CB0">
              <w:rPr>
                <w:rFonts w:cs="Arial"/>
                <w:b/>
                <w:sz w:val="20"/>
                <w:szCs w:val="20"/>
              </w:rPr>
              <w:t>Instansi Terkait :</w:t>
            </w:r>
          </w:p>
          <w:p w:rsidR="00C94CB0" w:rsidRPr="00C94CB0" w:rsidRDefault="00C94CB0" w:rsidP="00C94CB0">
            <w:pPr>
              <w:spacing w:before="0" w:line="240" w:lineRule="auto"/>
              <w:rPr>
                <w:rFonts w:cs="Arial"/>
                <w:sz w:val="20"/>
                <w:szCs w:val="20"/>
              </w:rPr>
            </w:pPr>
            <w:r w:rsidRPr="00C94CB0">
              <w:rPr>
                <w:rFonts w:cs="Arial"/>
                <w:sz w:val="20"/>
                <w:szCs w:val="20"/>
              </w:rPr>
              <w:t>Dinas Lingkungan Hidup Kota Surabaya</w:t>
            </w:r>
          </w:p>
          <w:p w:rsidR="00C94CB0" w:rsidRPr="00C94CB0" w:rsidRDefault="00C94CB0" w:rsidP="00C94CB0">
            <w:pPr>
              <w:spacing w:before="0" w:line="240" w:lineRule="auto"/>
              <w:rPr>
                <w:rFonts w:cs="Arial"/>
                <w:b/>
                <w:sz w:val="20"/>
                <w:szCs w:val="20"/>
              </w:rPr>
            </w:pPr>
            <w:r w:rsidRPr="00C94CB0">
              <w:rPr>
                <w:rFonts w:cs="Arial"/>
                <w:b/>
                <w:sz w:val="20"/>
                <w:szCs w:val="20"/>
              </w:rPr>
              <w:t>Pelaporan :</w:t>
            </w:r>
          </w:p>
          <w:p w:rsidR="00C94CB0" w:rsidRPr="00C94CB0" w:rsidRDefault="00C94CB0" w:rsidP="00C94CB0">
            <w:pPr>
              <w:spacing w:before="0" w:line="240" w:lineRule="auto"/>
              <w:rPr>
                <w:rFonts w:cs="Arial"/>
                <w:sz w:val="20"/>
                <w:szCs w:val="20"/>
              </w:rPr>
            </w:pPr>
            <w:r w:rsidRPr="00C94CB0">
              <w:rPr>
                <w:rFonts w:cs="Arial"/>
                <w:sz w:val="20"/>
                <w:szCs w:val="20"/>
              </w:rPr>
              <w:t>Dinas Lingkungan Hidup Kota Surabaya</w:t>
            </w:r>
          </w:p>
        </w:tc>
        <w:tc>
          <w:tcPr>
            <w:tcW w:w="1359" w:type="dxa"/>
            <w:shd w:val="clear" w:color="auto" w:fill="auto"/>
          </w:tcPr>
          <w:p w:rsidR="00C94CB0" w:rsidRPr="00C94CB0" w:rsidRDefault="00C94CB0" w:rsidP="00C94CB0">
            <w:pPr>
              <w:spacing w:before="0" w:line="240" w:lineRule="auto"/>
              <w:rPr>
                <w:rFonts w:cs="Arial"/>
                <w:sz w:val="20"/>
                <w:szCs w:val="20"/>
              </w:rPr>
            </w:pPr>
          </w:p>
        </w:tc>
      </w:tr>
      <w:tr w:rsidR="00C94CB0" w:rsidRPr="00111FE5" w:rsidTr="00111FE5">
        <w:trPr>
          <w:jc w:val="center"/>
        </w:trPr>
        <w:tc>
          <w:tcPr>
            <w:tcW w:w="1356" w:type="dxa"/>
            <w:shd w:val="clear" w:color="auto" w:fill="auto"/>
          </w:tcPr>
          <w:p w:rsidR="00C94CB0" w:rsidRPr="00C94CB0" w:rsidRDefault="00C94CB0" w:rsidP="00C94CB0">
            <w:pPr>
              <w:spacing w:before="0" w:line="240" w:lineRule="auto"/>
              <w:rPr>
                <w:rFonts w:cs="Arial"/>
                <w:sz w:val="20"/>
                <w:szCs w:val="20"/>
              </w:rPr>
            </w:pPr>
            <w:r w:rsidRPr="00C94CB0">
              <w:rPr>
                <w:rFonts w:cs="Arial"/>
                <w:sz w:val="20"/>
                <w:szCs w:val="20"/>
              </w:rPr>
              <w:lastRenderedPageBreak/>
              <w:t>Kegiatan Pemeliharaan Bangunan</w:t>
            </w:r>
          </w:p>
        </w:tc>
        <w:tc>
          <w:tcPr>
            <w:tcW w:w="1276" w:type="dxa"/>
            <w:shd w:val="clear" w:color="auto" w:fill="auto"/>
          </w:tcPr>
          <w:p w:rsidR="00C94CB0" w:rsidRPr="00C94CB0" w:rsidRDefault="00C94CB0" w:rsidP="00C94CB0">
            <w:pPr>
              <w:spacing w:before="0" w:line="240" w:lineRule="auto"/>
              <w:rPr>
                <w:rFonts w:cs="Arial"/>
                <w:sz w:val="20"/>
                <w:szCs w:val="20"/>
              </w:rPr>
            </w:pPr>
            <w:r w:rsidRPr="00C94CB0">
              <w:rPr>
                <w:rFonts w:cs="Arial"/>
                <w:sz w:val="20"/>
                <w:szCs w:val="20"/>
              </w:rPr>
              <w:t>Penurunan kualitas udara ambien</w:t>
            </w:r>
          </w:p>
        </w:tc>
        <w:tc>
          <w:tcPr>
            <w:tcW w:w="1498" w:type="dxa"/>
            <w:shd w:val="clear" w:color="auto" w:fill="auto"/>
          </w:tcPr>
          <w:p w:rsidR="00C94CB0" w:rsidRPr="00C94CB0" w:rsidRDefault="00C94CB0" w:rsidP="00C94CB0">
            <w:pPr>
              <w:pStyle w:val="ListParagraph"/>
              <w:spacing w:after="0" w:line="240" w:lineRule="auto"/>
              <w:ind w:left="0"/>
              <w:contextualSpacing w:val="0"/>
              <w:rPr>
                <w:rFonts w:ascii="Arial" w:hAnsi="Arial" w:cs="Arial"/>
                <w:lang w:eastAsia="id-ID"/>
              </w:rPr>
            </w:pPr>
            <w:r w:rsidRPr="00C94CB0">
              <w:rPr>
                <w:rFonts w:ascii="Arial" w:hAnsi="Arial" w:cs="Arial"/>
              </w:rPr>
              <w:t>Parameter debu, SOx, COx, dan NOx</w:t>
            </w:r>
          </w:p>
        </w:tc>
        <w:tc>
          <w:tcPr>
            <w:tcW w:w="2478" w:type="dxa"/>
            <w:gridSpan w:val="2"/>
            <w:shd w:val="clear" w:color="auto" w:fill="auto"/>
          </w:tcPr>
          <w:p w:rsidR="00C94CB0" w:rsidRPr="00C94CB0" w:rsidRDefault="00C94CB0" w:rsidP="00C94CB0">
            <w:pPr>
              <w:pStyle w:val="ListParagraph"/>
              <w:numPr>
                <w:ilvl w:val="0"/>
                <w:numId w:val="20"/>
              </w:numPr>
              <w:spacing w:after="0" w:line="240" w:lineRule="auto"/>
              <w:ind w:left="101" w:hanging="101"/>
              <w:contextualSpacing w:val="0"/>
              <w:jc w:val="both"/>
              <w:rPr>
                <w:rFonts w:ascii="Arial" w:hAnsi="Arial" w:cs="Arial"/>
              </w:rPr>
            </w:pPr>
            <w:r w:rsidRPr="00C94CB0">
              <w:rPr>
                <w:rFonts w:ascii="Arial" w:hAnsi="Arial" w:cs="Arial"/>
              </w:rPr>
              <w:t xml:space="preserve">Penghijauan dengan pohon/tanaman yang mampu mereduksi kadar debu, CO, NOX, SOx </w:t>
            </w:r>
            <w:r w:rsidRPr="00C94CB0">
              <w:rPr>
                <w:rFonts w:ascii="Arial" w:hAnsi="Arial" w:cs="Arial"/>
                <w:color w:val="FF0000"/>
              </w:rPr>
              <w:t>sejumlah ..... m</w:t>
            </w:r>
            <w:r w:rsidRPr="00C94CB0">
              <w:rPr>
                <w:rFonts w:ascii="Arial" w:hAnsi="Arial" w:cs="Arial"/>
                <w:color w:val="FF0000"/>
                <w:vertAlign w:val="superscript"/>
              </w:rPr>
              <w:t>2</w:t>
            </w:r>
            <w:r w:rsidRPr="00C94CB0">
              <w:rPr>
                <w:rFonts w:ascii="Arial" w:hAnsi="Arial" w:cs="Arial"/>
                <w:color w:val="FF0000"/>
              </w:rPr>
              <w:t xml:space="preserve"> </w:t>
            </w:r>
            <w:r w:rsidRPr="00C94CB0">
              <w:rPr>
                <w:rFonts w:ascii="Arial" w:hAnsi="Arial" w:cs="Arial"/>
              </w:rPr>
              <w:t xml:space="preserve">yang mampu ditanam pohon </w:t>
            </w:r>
            <w:r w:rsidRPr="00C94CB0">
              <w:rPr>
                <w:rFonts w:ascii="Arial" w:hAnsi="Arial" w:cs="Arial"/>
                <w:color w:val="FF0000"/>
              </w:rPr>
              <w:t>sebanyak .....</w:t>
            </w:r>
            <w:r w:rsidRPr="00C94CB0">
              <w:rPr>
                <w:rFonts w:ascii="Arial" w:hAnsi="Arial" w:cs="Arial"/>
              </w:rPr>
              <w:t xml:space="preserve"> (Luas lahan &lt; 240 m</w:t>
            </w:r>
            <w:r w:rsidRPr="00C94CB0">
              <w:rPr>
                <w:rFonts w:ascii="Arial" w:hAnsi="Arial" w:cs="Arial"/>
                <w:vertAlign w:val="superscript"/>
              </w:rPr>
              <w:t>2</w:t>
            </w:r>
            <w:r w:rsidRPr="00C94CB0">
              <w:rPr>
                <w:rFonts w:ascii="Arial" w:hAnsi="Arial" w:cs="Arial"/>
              </w:rPr>
              <w:t xml:space="preserve"> minimal menanam 1 pohon, luas lahan &gt; 240 m</w:t>
            </w:r>
            <w:r w:rsidRPr="00C94CB0">
              <w:rPr>
                <w:rFonts w:ascii="Arial" w:hAnsi="Arial" w:cs="Arial"/>
                <w:vertAlign w:val="superscript"/>
              </w:rPr>
              <w:t>2</w:t>
            </w:r>
            <w:r w:rsidRPr="00C94CB0">
              <w:rPr>
                <w:rFonts w:ascii="Arial" w:hAnsi="Arial" w:cs="Arial"/>
              </w:rPr>
              <w:t xml:space="preserve"> minimal menanam 3 pohon) </w:t>
            </w:r>
          </w:p>
          <w:p w:rsidR="00C94CB0" w:rsidRPr="00C94CB0" w:rsidRDefault="00C94CB0" w:rsidP="00C94CB0">
            <w:pPr>
              <w:pStyle w:val="ListParagraph"/>
              <w:numPr>
                <w:ilvl w:val="0"/>
                <w:numId w:val="20"/>
              </w:numPr>
              <w:spacing w:after="0" w:line="240" w:lineRule="auto"/>
              <w:ind w:left="101" w:hanging="101"/>
              <w:contextualSpacing w:val="0"/>
              <w:jc w:val="both"/>
              <w:rPr>
                <w:rFonts w:ascii="Arial" w:hAnsi="Arial" w:cs="Arial"/>
              </w:rPr>
            </w:pPr>
            <w:r w:rsidRPr="00C94CB0">
              <w:rPr>
                <w:rFonts w:ascii="Arial" w:hAnsi="Arial" w:cs="Arial"/>
              </w:rPr>
              <w:t>Menyediakan bangunan yang cukup untuk sirkulasi udara</w:t>
            </w:r>
          </w:p>
          <w:p w:rsidR="00C94CB0" w:rsidRPr="00C94CB0" w:rsidRDefault="00C94CB0" w:rsidP="00C94CB0">
            <w:pPr>
              <w:pStyle w:val="ListParagraph"/>
              <w:numPr>
                <w:ilvl w:val="0"/>
                <w:numId w:val="20"/>
              </w:numPr>
              <w:spacing w:after="0" w:line="240" w:lineRule="auto"/>
              <w:ind w:left="101" w:hanging="101"/>
              <w:contextualSpacing w:val="0"/>
              <w:jc w:val="both"/>
              <w:rPr>
                <w:rFonts w:ascii="Arial" w:hAnsi="Arial" w:cs="Arial"/>
              </w:rPr>
            </w:pPr>
            <w:r w:rsidRPr="00C94CB0">
              <w:rPr>
                <w:rFonts w:ascii="Arial" w:hAnsi="Arial" w:cs="Arial"/>
              </w:rPr>
              <w:t xml:space="preserve">Melakukan permbersihan di dalam dan luar ruangan secara berkala </w:t>
            </w:r>
          </w:p>
          <w:p w:rsidR="00C94CB0" w:rsidRPr="00C94CB0" w:rsidRDefault="00C94CB0" w:rsidP="00C94CB0">
            <w:pPr>
              <w:pStyle w:val="ListParagraph"/>
              <w:numPr>
                <w:ilvl w:val="0"/>
                <w:numId w:val="20"/>
              </w:numPr>
              <w:spacing w:after="0" w:line="240" w:lineRule="auto"/>
              <w:ind w:left="101" w:hanging="101"/>
              <w:contextualSpacing w:val="0"/>
              <w:jc w:val="both"/>
              <w:rPr>
                <w:rFonts w:ascii="Arial" w:hAnsi="Arial" w:cs="Arial"/>
              </w:rPr>
            </w:pPr>
            <w:r w:rsidRPr="00C94CB0">
              <w:rPr>
                <w:rFonts w:ascii="Arial" w:hAnsi="Arial" w:cs="Arial"/>
              </w:rPr>
              <w:t>Menyediakan ventilasi, jendela yang cukup dan pendingin ruangan pada bangunan</w:t>
            </w:r>
          </w:p>
          <w:p w:rsidR="00C94CB0" w:rsidRPr="00C94CB0" w:rsidRDefault="00C94CB0" w:rsidP="00C94CB0">
            <w:pPr>
              <w:pStyle w:val="ListParagraph"/>
              <w:numPr>
                <w:ilvl w:val="0"/>
                <w:numId w:val="20"/>
              </w:numPr>
              <w:spacing w:after="0" w:line="240" w:lineRule="auto"/>
              <w:ind w:left="101" w:hanging="101"/>
              <w:contextualSpacing w:val="0"/>
              <w:jc w:val="both"/>
              <w:rPr>
                <w:rFonts w:ascii="Arial" w:hAnsi="Arial" w:cs="Arial"/>
              </w:rPr>
            </w:pPr>
            <w:r w:rsidRPr="00C94CB0">
              <w:rPr>
                <w:rFonts w:ascii="Arial" w:hAnsi="Arial" w:cs="Arial"/>
              </w:rPr>
              <w:t>Menyediakan exhaust fan untuk mengurangi kelembapan pada ruangan dan WC</w:t>
            </w:r>
          </w:p>
          <w:p w:rsidR="00C94CB0" w:rsidRPr="00C94CB0" w:rsidRDefault="00C94CB0" w:rsidP="00C94CB0">
            <w:pPr>
              <w:pStyle w:val="ListParagraph"/>
              <w:numPr>
                <w:ilvl w:val="0"/>
                <w:numId w:val="20"/>
              </w:numPr>
              <w:spacing w:after="0" w:line="240" w:lineRule="auto"/>
              <w:ind w:left="101" w:hanging="101"/>
              <w:contextualSpacing w:val="0"/>
              <w:jc w:val="both"/>
              <w:rPr>
                <w:rFonts w:ascii="Arial" w:hAnsi="Arial" w:cs="Arial"/>
              </w:rPr>
            </w:pPr>
            <w:r w:rsidRPr="00C94CB0">
              <w:rPr>
                <w:rFonts w:ascii="Arial" w:hAnsi="Arial" w:cs="Arial"/>
              </w:rPr>
              <w:lastRenderedPageBreak/>
              <w:t>Mengurangi penggunaan kaca pada bangunan</w:t>
            </w:r>
          </w:p>
        </w:tc>
        <w:tc>
          <w:tcPr>
            <w:tcW w:w="1446" w:type="dxa"/>
            <w:gridSpan w:val="2"/>
            <w:shd w:val="clear" w:color="auto" w:fill="auto"/>
          </w:tcPr>
          <w:p w:rsidR="00C94CB0" w:rsidRPr="00C94CB0" w:rsidRDefault="00C94CB0" w:rsidP="00C94CB0">
            <w:pPr>
              <w:spacing w:before="0" w:line="240" w:lineRule="auto"/>
              <w:rPr>
                <w:rFonts w:cs="Arial"/>
                <w:sz w:val="20"/>
                <w:szCs w:val="20"/>
              </w:rPr>
            </w:pPr>
            <w:r w:rsidRPr="00C94CB0">
              <w:rPr>
                <w:rFonts w:cs="Arial"/>
                <w:sz w:val="20"/>
                <w:szCs w:val="20"/>
              </w:rPr>
              <w:lastRenderedPageBreak/>
              <w:t>Lokasi kegiatan usaha</w:t>
            </w:r>
          </w:p>
        </w:tc>
        <w:tc>
          <w:tcPr>
            <w:tcW w:w="1524" w:type="dxa"/>
            <w:shd w:val="clear" w:color="auto" w:fill="auto"/>
          </w:tcPr>
          <w:p w:rsidR="00C94CB0" w:rsidRPr="00C94CB0" w:rsidRDefault="00C94CB0" w:rsidP="00C94CB0">
            <w:pPr>
              <w:spacing w:before="0" w:line="240" w:lineRule="auto"/>
              <w:rPr>
                <w:rFonts w:cs="Arial"/>
                <w:sz w:val="20"/>
                <w:szCs w:val="20"/>
              </w:rPr>
            </w:pPr>
            <w:r w:rsidRPr="00C94CB0">
              <w:rPr>
                <w:rFonts w:cs="Arial"/>
                <w:sz w:val="20"/>
                <w:szCs w:val="20"/>
              </w:rPr>
              <w:t>Setiap hari selama tahap operasional</w:t>
            </w:r>
          </w:p>
        </w:tc>
        <w:tc>
          <w:tcPr>
            <w:tcW w:w="2046" w:type="dxa"/>
            <w:shd w:val="clear" w:color="auto" w:fill="auto"/>
          </w:tcPr>
          <w:p w:rsidR="00C94CB0" w:rsidRPr="00C94CB0" w:rsidRDefault="00C94CB0" w:rsidP="00C94CB0">
            <w:pPr>
              <w:spacing w:before="0" w:line="240" w:lineRule="auto"/>
              <w:rPr>
                <w:rFonts w:cs="Arial"/>
                <w:sz w:val="20"/>
                <w:szCs w:val="20"/>
              </w:rPr>
            </w:pPr>
            <w:r w:rsidRPr="00C94CB0">
              <w:rPr>
                <w:rFonts w:cs="Arial"/>
                <w:sz w:val="20"/>
                <w:szCs w:val="20"/>
              </w:rPr>
              <w:t>Memantau kualitas udara dengan melakukan analisis laboratorium</w:t>
            </w:r>
          </w:p>
        </w:tc>
        <w:tc>
          <w:tcPr>
            <w:tcW w:w="1516" w:type="dxa"/>
            <w:shd w:val="clear" w:color="auto" w:fill="auto"/>
          </w:tcPr>
          <w:p w:rsidR="00C94CB0" w:rsidRPr="00C94CB0" w:rsidRDefault="00C94CB0" w:rsidP="00C94CB0">
            <w:pPr>
              <w:spacing w:before="0" w:line="240" w:lineRule="auto"/>
              <w:rPr>
                <w:rFonts w:cs="Arial"/>
                <w:sz w:val="20"/>
                <w:szCs w:val="20"/>
              </w:rPr>
            </w:pPr>
            <w:r w:rsidRPr="00C94CB0">
              <w:rPr>
                <w:rFonts w:cs="Arial"/>
                <w:sz w:val="20"/>
                <w:szCs w:val="20"/>
              </w:rPr>
              <w:t>Lokasi kegiatan usaha</w:t>
            </w:r>
          </w:p>
        </w:tc>
        <w:tc>
          <w:tcPr>
            <w:tcW w:w="1417" w:type="dxa"/>
            <w:gridSpan w:val="2"/>
            <w:shd w:val="clear" w:color="auto" w:fill="auto"/>
          </w:tcPr>
          <w:p w:rsidR="00C94CB0" w:rsidRPr="00C94CB0" w:rsidRDefault="00C94CB0" w:rsidP="00C94CB0">
            <w:pPr>
              <w:autoSpaceDE w:val="0"/>
              <w:autoSpaceDN w:val="0"/>
              <w:adjustRightInd w:val="0"/>
              <w:spacing w:before="0" w:line="240" w:lineRule="auto"/>
              <w:rPr>
                <w:rFonts w:cs="Arial"/>
                <w:sz w:val="20"/>
                <w:szCs w:val="20"/>
              </w:rPr>
            </w:pPr>
            <w:r w:rsidRPr="00C94CB0">
              <w:rPr>
                <w:rFonts w:eastAsia="Times New Roman" w:cs="Arial"/>
                <w:color w:val="000000"/>
                <w:sz w:val="20"/>
                <w:szCs w:val="20"/>
                <w:lang w:eastAsia="id-ID"/>
              </w:rPr>
              <w:t xml:space="preserve">Setiap 6 bulan sekali </w:t>
            </w:r>
            <w:r w:rsidRPr="00C94CB0">
              <w:rPr>
                <w:rFonts w:cs="Arial"/>
                <w:sz w:val="20"/>
                <w:szCs w:val="20"/>
              </w:rPr>
              <w:t>selama</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kegiatan</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berlangsung</w:t>
            </w:r>
          </w:p>
          <w:p w:rsidR="00C94CB0" w:rsidRPr="00C94CB0" w:rsidRDefault="00C94CB0" w:rsidP="00C94CB0">
            <w:pPr>
              <w:spacing w:before="0" w:line="240" w:lineRule="auto"/>
              <w:outlineLvl w:val="0"/>
              <w:rPr>
                <w:rFonts w:cs="Arial"/>
                <w:sz w:val="20"/>
                <w:szCs w:val="20"/>
              </w:rPr>
            </w:pPr>
          </w:p>
        </w:tc>
        <w:tc>
          <w:tcPr>
            <w:tcW w:w="2105" w:type="dxa"/>
            <w:gridSpan w:val="2"/>
            <w:shd w:val="clear" w:color="auto" w:fill="auto"/>
          </w:tcPr>
          <w:p w:rsidR="00C94CB0" w:rsidRPr="00C94CB0" w:rsidRDefault="00C94CB0" w:rsidP="00C94CB0">
            <w:pPr>
              <w:spacing w:before="0" w:line="240" w:lineRule="auto"/>
              <w:rPr>
                <w:rFonts w:cs="Arial"/>
                <w:b/>
                <w:sz w:val="20"/>
                <w:szCs w:val="20"/>
              </w:rPr>
            </w:pPr>
            <w:r w:rsidRPr="00C94CB0">
              <w:rPr>
                <w:rFonts w:cs="Arial"/>
                <w:b/>
                <w:sz w:val="20"/>
                <w:szCs w:val="20"/>
              </w:rPr>
              <w:t>Pelaksana :</w:t>
            </w:r>
          </w:p>
          <w:p w:rsidR="00C94CB0" w:rsidRPr="00C94CB0" w:rsidRDefault="00C94CB0" w:rsidP="00C94CB0">
            <w:pPr>
              <w:spacing w:before="0" w:line="240" w:lineRule="auto"/>
              <w:rPr>
                <w:rFonts w:cs="Arial"/>
                <w:sz w:val="20"/>
                <w:szCs w:val="20"/>
              </w:rPr>
            </w:pPr>
            <w:r w:rsidRPr="00C94CB0">
              <w:rPr>
                <w:rFonts w:cs="Arial"/>
                <w:sz w:val="20"/>
                <w:szCs w:val="20"/>
              </w:rPr>
              <w:t>Pemrakarsa</w:t>
            </w:r>
          </w:p>
          <w:p w:rsidR="00C94CB0" w:rsidRPr="00C94CB0" w:rsidRDefault="00C94CB0" w:rsidP="00C94CB0">
            <w:pPr>
              <w:spacing w:before="0" w:line="240" w:lineRule="auto"/>
              <w:rPr>
                <w:rFonts w:cs="Arial"/>
                <w:sz w:val="20"/>
                <w:szCs w:val="20"/>
              </w:rPr>
            </w:pPr>
            <w:r w:rsidRPr="00C94CB0">
              <w:rPr>
                <w:rFonts w:cs="Arial"/>
                <w:sz w:val="20"/>
                <w:szCs w:val="20"/>
              </w:rPr>
              <w:t xml:space="preserve">Pengawas </w:t>
            </w:r>
          </w:p>
          <w:p w:rsidR="00C94CB0" w:rsidRPr="00C94CB0" w:rsidRDefault="00C94CB0" w:rsidP="00C94CB0">
            <w:pPr>
              <w:spacing w:before="0" w:line="240" w:lineRule="auto"/>
              <w:rPr>
                <w:rFonts w:cs="Arial"/>
                <w:b/>
                <w:sz w:val="20"/>
                <w:szCs w:val="20"/>
              </w:rPr>
            </w:pPr>
            <w:r w:rsidRPr="00C94CB0">
              <w:rPr>
                <w:rFonts w:cs="Arial"/>
                <w:b/>
                <w:sz w:val="20"/>
                <w:szCs w:val="20"/>
              </w:rPr>
              <w:t>Leading Sektor :</w:t>
            </w:r>
          </w:p>
          <w:p w:rsidR="00C94CB0" w:rsidRPr="00C94CB0" w:rsidRDefault="00C94CB0" w:rsidP="00C94CB0">
            <w:pPr>
              <w:spacing w:before="0" w:line="240" w:lineRule="auto"/>
              <w:rPr>
                <w:rFonts w:cs="Arial"/>
                <w:sz w:val="20"/>
                <w:szCs w:val="20"/>
              </w:rPr>
            </w:pPr>
            <w:r w:rsidRPr="00C94CB0">
              <w:rPr>
                <w:rFonts w:cs="Arial"/>
                <w:sz w:val="20"/>
                <w:szCs w:val="20"/>
              </w:rPr>
              <w:t>Dinas Lingkungan Hidup Kota Surabaya</w:t>
            </w:r>
          </w:p>
          <w:p w:rsidR="00C94CB0" w:rsidRPr="00C94CB0" w:rsidRDefault="00C94CB0" w:rsidP="00C94CB0">
            <w:pPr>
              <w:spacing w:before="0" w:line="240" w:lineRule="auto"/>
              <w:rPr>
                <w:rFonts w:cs="Arial"/>
                <w:b/>
                <w:sz w:val="20"/>
                <w:szCs w:val="20"/>
              </w:rPr>
            </w:pPr>
            <w:r w:rsidRPr="00C94CB0">
              <w:rPr>
                <w:rFonts w:cs="Arial"/>
                <w:b/>
                <w:sz w:val="20"/>
                <w:szCs w:val="20"/>
              </w:rPr>
              <w:t>Instansi Terkait :</w:t>
            </w:r>
          </w:p>
          <w:p w:rsidR="00C94CB0" w:rsidRPr="00C94CB0" w:rsidRDefault="00C94CB0" w:rsidP="00C94CB0">
            <w:pPr>
              <w:spacing w:before="0" w:line="240" w:lineRule="auto"/>
              <w:rPr>
                <w:rFonts w:cs="Arial"/>
                <w:sz w:val="20"/>
                <w:szCs w:val="20"/>
              </w:rPr>
            </w:pPr>
            <w:r w:rsidRPr="00C94CB0">
              <w:rPr>
                <w:rFonts w:cs="Arial"/>
                <w:sz w:val="20"/>
                <w:szCs w:val="20"/>
              </w:rPr>
              <w:t>Dinas Lingkungan Hidup Kota Surabaya</w:t>
            </w:r>
          </w:p>
          <w:p w:rsidR="00C94CB0" w:rsidRPr="00C94CB0" w:rsidRDefault="00C94CB0" w:rsidP="00C94CB0">
            <w:pPr>
              <w:spacing w:before="0" w:line="240" w:lineRule="auto"/>
              <w:rPr>
                <w:rFonts w:cs="Arial"/>
                <w:b/>
                <w:sz w:val="20"/>
                <w:szCs w:val="20"/>
              </w:rPr>
            </w:pPr>
            <w:r w:rsidRPr="00C94CB0">
              <w:rPr>
                <w:rFonts w:cs="Arial"/>
                <w:b/>
                <w:sz w:val="20"/>
                <w:szCs w:val="20"/>
              </w:rPr>
              <w:t>Pelaporan :</w:t>
            </w:r>
          </w:p>
          <w:p w:rsidR="00C94CB0" w:rsidRPr="00C94CB0" w:rsidRDefault="00C94CB0" w:rsidP="00C94CB0">
            <w:pPr>
              <w:spacing w:before="0" w:line="240" w:lineRule="auto"/>
              <w:rPr>
                <w:rFonts w:cs="Arial"/>
                <w:sz w:val="20"/>
                <w:szCs w:val="20"/>
              </w:rPr>
            </w:pPr>
            <w:r w:rsidRPr="00C94CB0">
              <w:rPr>
                <w:rFonts w:cs="Arial"/>
                <w:sz w:val="20"/>
                <w:szCs w:val="20"/>
              </w:rPr>
              <w:t>Dinas Lingkungan Hidup Kota Surabaya</w:t>
            </w:r>
          </w:p>
        </w:tc>
        <w:tc>
          <w:tcPr>
            <w:tcW w:w="1359" w:type="dxa"/>
            <w:shd w:val="clear" w:color="auto" w:fill="auto"/>
          </w:tcPr>
          <w:p w:rsidR="00C94CB0" w:rsidRPr="00C94CB0" w:rsidRDefault="00C94CB0" w:rsidP="00C94CB0">
            <w:pPr>
              <w:spacing w:before="0" w:line="240" w:lineRule="auto"/>
              <w:rPr>
                <w:rFonts w:cs="Arial"/>
                <w:sz w:val="20"/>
                <w:szCs w:val="20"/>
              </w:rPr>
            </w:pPr>
          </w:p>
        </w:tc>
      </w:tr>
      <w:tr w:rsidR="00C94CB0" w:rsidRPr="00111FE5" w:rsidTr="00111FE5">
        <w:trPr>
          <w:jc w:val="center"/>
        </w:trPr>
        <w:tc>
          <w:tcPr>
            <w:tcW w:w="1356" w:type="dxa"/>
            <w:shd w:val="clear" w:color="auto" w:fill="auto"/>
          </w:tcPr>
          <w:p w:rsidR="00C94CB0" w:rsidRPr="00C94CB0" w:rsidRDefault="00C94CB0" w:rsidP="00C94CB0">
            <w:pPr>
              <w:spacing w:before="0" w:line="240" w:lineRule="auto"/>
              <w:rPr>
                <w:rFonts w:cs="Arial"/>
                <w:sz w:val="20"/>
                <w:szCs w:val="20"/>
              </w:rPr>
            </w:pPr>
            <w:r w:rsidRPr="00C94CB0">
              <w:rPr>
                <w:rFonts w:cs="Arial"/>
                <w:sz w:val="20"/>
                <w:szCs w:val="20"/>
              </w:rPr>
              <w:lastRenderedPageBreak/>
              <w:t>Kegiatan Pemeliharaan Bangunan</w:t>
            </w:r>
          </w:p>
        </w:tc>
        <w:tc>
          <w:tcPr>
            <w:tcW w:w="1276" w:type="dxa"/>
            <w:shd w:val="clear" w:color="auto" w:fill="auto"/>
          </w:tcPr>
          <w:p w:rsidR="00C94CB0" w:rsidRPr="00C94CB0" w:rsidRDefault="00C94CB0" w:rsidP="00C94CB0">
            <w:pPr>
              <w:spacing w:before="0" w:line="240" w:lineRule="auto"/>
              <w:rPr>
                <w:rFonts w:cs="Arial"/>
                <w:sz w:val="20"/>
                <w:szCs w:val="20"/>
              </w:rPr>
            </w:pPr>
            <w:r w:rsidRPr="00C94CB0">
              <w:rPr>
                <w:rFonts w:cs="Arial"/>
                <w:sz w:val="20"/>
                <w:szCs w:val="20"/>
              </w:rPr>
              <w:t>Peningkatan kebisingan</w:t>
            </w:r>
          </w:p>
        </w:tc>
        <w:tc>
          <w:tcPr>
            <w:tcW w:w="1498" w:type="dxa"/>
            <w:shd w:val="clear" w:color="auto" w:fill="auto"/>
          </w:tcPr>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Jumlah</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masyarakat</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yang mengeluh</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karena adanya</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gangguan</w:t>
            </w:r>
          </w:p>
          <w:p w:rsidR="00C94CB0" w:rsidRPr="00C94CB0" w:rsidRDefault="00C94CB0" w:rsidP="00C94CB0">
            <w:pPr>
              <w:pStyle w:val="Default"/>
              <w:rPr>
                <w:rFonts w:ascii="Arial" w:hAnsi="Arial" w:cs="Arial"/>
                <w:sz w:val="20"/>
                <w:szCs w:val="20"/>
              </w:rPr>
            </w:pPr>
            <w:r w:rsidRPr="00C94CB0">
              <w:rPr>
                <w:rFonts w:ascii="Arial" w:hAnsi="Arial" w:cs="Arial"/>
                <w:sz w:val="20"/>
                <w:szCs w:val="20"/>
              </w:rPr>
              <w:t>kebisingan</w:t>
            </w:r>
          </w:p>
        </w:tc>
        <w:tc>
          <w:tcPr>
            <w:tcW w:w="2478" w:type="dxa"/>
            <w:gridSpan w:val="2"/>
            <w:shd w:val="clear" w:color="auto" w:fill="auto"/>
          </w:tcPr>
          <w:p w:rsidR="00C94CB0" w:rsidRPr="00C94CB0" w:rsidRDefault="00C94CB0" w:rsidP="00C94CB0">
            <w:pPr>
              <w:pStyle w:val="ListParagraph"/>
              <w:numPr>
                <w:ilvl w:val="0"/>
                <w:numId w:val="20"/>
              </w:numPr>
              <w:spacing w:after="0" w:line="240" w:lineRule="auto"/>
              <w:ind w:left="101" w:hanging="101"/>
              <w:contextualSpacing w:val="0"/>
              <w:jc w:val="both"/>
              <w:rPr>
                <w:rFonts w:ascii="Arial" w:hAnsi="Arial" w:cs="Arial"/>
              </w:rPr>
            </w:pPr>
            <w:r w:rsidRPr="00C94CB0">
              <w:rPr>
                <w:rFonts w:ascii="Arial" w:hAnsi="Arial" w:cs="Arial"/>
              </w:rPr>
              <w:t>Pengaturan waktu kegiatan pemeliharaan bangunan yang tidak dilakukan diluar jam operasional dari kegiatan usaha</w:t>
            </w:r>
          </w:p>
          <w:p w:rsidR="00C94CB0" w:rsidRPr="00C94CB0" w:rsidRDefault="00C94CB0" w:rsidP="00C94CB0">
            <w:pPr>
              <w:pStyle w:val="ListParagraph"/>
              <w:numPr>
                <w:ilvl w:val="0"/>
                <w:numId w:val="20"/>
              </w:numPr>
              <w:spacing w:after="0" w:line="240" w:lineRule="auto"/>
              <w:ind w:left="101" w:hanging="101"/>
              <w:contextualSpacing w:val="0"/>
              <w:jc w:val="both"/>
              <w:rPr>
                <w:rFonts w:ascii="Arial" w:hAnsi="Arial" w:cs="Arial"/>
              </w:rPr>
            </w:pPr>
            <w:r w:rsidRPr="00C94CB0">
              <w:rPr>
                <w:rFonts w:ascii="Arial" w:hAnsi="Arial" w:cs="Arial"/>
              </w:rPr>
              <w:t>Menggunakan alat yang memiliki kebisingan rendah sehingga tidak menimbulkan kebisingan di sekitar kegiatan usaha</w:t>
            </w:r>
          </w:p>
        </w:tc>
        <w:tc>
          <w:tcPr>
            <w:tcW w:w="1446" w:type="dxa"/>
            <w:gridSpan w:val="2"/>
            <w:shd w:val="clear" w:color="auto" w:fill="auto"/>
          </w:tcPr>
          <w:p w:rsidR="00C94CB0" w:rsidRPr="00C94CB0" w:rsidRDefault="00C94CB0" w:rsidP="00C94CB0">
            <w:pPr>
              <w:spacing w:before="0" w:line="240" w:lineRule="auto"/>
              <w:rPr>
                <w:rFonts w:cs="Arial"/>
                <w:sz w:val="20"/>
                <w:szCs w:val="20"/>
              </w:rPr>
            </w:pPr>
            <w:r w:rsidRPr="00C94CB0">
              <w:rPr>
                <w:rFonts w:cs="Arial"/>
                <w:sz w:val="20"/>
                <w:szCs w:val="20"/>
              </w:rPr>
              <w:t>Lokasi kegiatan usaha</w:t>
            </w:r>
          </w:p>
        </w:tc>
        <w:tc>
          <w:tcPr>
            <w:tcW w:w="1524" w:type="dxa"/>
            <w:shd w:val="clear" w:color="auto" w:fill="auto"/>
          </w:tcPr>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Setiap hari selama</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kegiatan</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berlangsung</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pada tahap</w:t>
            </w:r>
          </w:p>
          <w:p w:rsidR="00C94CB0" w:rsidRPr="00C94CB0" w:rsidRDefault="00C94CB0" w:rsidP="00C94CB0">
            <w:pPr>
              <w:pStyle w:val="Default"/>
              <w:rPr>
                <w:rFonts w:ascii="Arial" w:hAnsi="Arial" w:cs="Arial"/>
                <w:sz w:val="20"/>
                <w:szCs w:val="20"/>
              </w:rPr>
            </w:pPr>
            <w:r w:rsidRPr="00C94CB0">
              <w:rPr>
                <w:rFonts w:ascii="Arial" w:hAnsi="Arial" w:cs="Arial"/>
                <w:sz w:val="20"/>
                <w:szCs w:val="20"/>
              </w:rPr>
              <w:t>operasional</w:t>
            </w:r>
          </w:p>
        </w:tc>
        <w:tc>
          <w:tcPr>
            <w:tcW w:w="2046" w:type="dxa"/>
            <w:shd w:val="clear" w:color="auto" w:fill="auto"/>
          </w:tcPr>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Melakukan pengukuran lapangan dengan</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 xml:space="preserve">menggunakan </w:t>
            </w:r>
            <w:r w:rsidRPr="00C94CB0">
              <w:rPr>
                <w:rFonts w:cs="Arial"/>
                <w:i/>
                <w:iCs/>
                <w:sz w:val="20"/>
                <w:szCs w:val="20"/>
              </w:rPr>
              <w:t>Sound Level Meter</w:t>
            </w:r>
          </w:p>
        </w:tc>
        <w:tc>
          <w:tcPr>
            <w:tcW w:w="1516" w:type="dxa"/>
            <w:shd w:val="clear" w:color="auto" w:fill="auto"/>
          </w:tcPr>
          <w:p w:rsidR="00C94CB0" w:rsidRPr="00C94CB0" w:rsidRDefault="00C94CB0" w:rsidP="00C94CB0">
            <w:pPr>
              <w:pStyle w:val="Default"/>
              <w:rPr>
                <w:rFonts w:ascii="Arial" w:hAnsi="Arial" w:cs="Arial"/>
                <w:sz w:val="20"/>
                <w:szCs w:val="20"/>
              </w:rPr>
            </w:pPr>
            <w:r w:rsidRPr="00C94CB0">
              <w:rPr>
                <w:rFonts w:ascii="Arial" w:hAnsi="Arial" w:cs="Arial"/>
                <w:sz w:val="20"/>
                <w:szCs w:val="20"/>
              </w:rPr>
              <w:t>Lokasi kegiatan usaha</w:t>
            </w:r>
          </w:p>
        </w:tc>
        <w:tc>
          <w:tcPr>
            <w:tcW w:w="1417" w:type="dxa"/>
            <w:gridSpan w:val="2"/>
            <w:shd w:val="clear" w:color="auto" w:fill="auto"/>
          </w:tcPr>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Setiap 6</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bulan sekali selama</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kegiatan</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berlangsung</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pada tahap</w:t>
            </w:r>
          </w:p>
          <w:p w:rsidR="00C94CB0" w:rsidRPr="00C94CB0" w:rsidRDefault="00C94CB0" w:rsidP="00C94CB0">
            <w:pPr>
              <w:pStyle w:val="Default"/>
              <w:rPr>
                <w:rFonts w:ascii="Arial" w:hAnsi="Arial" w:cs="Arial"/>
                <w:sz w:val="20"/>
                <w:szCs w:val="20"/>
              </w:rPr>
            </w:pPr>
            <w:r w:rsidRPr="00C94CB0">
              <w:rPr>
                <w:rFonts w:ascii="Arial" w:hAnsi="Arial" w:cs="Arial"/>
                <w:sz w:val="20"/>
                <w:szCs w:val="20"/>
              </w:rPr>
              <w:t>operasional</w:t>
            </w:r>
          </w:p>
        </w:tc>
        <w:tc>
          <w:tcPr>
            <w:tcW w:w="2105" w:type="dxa"/>
            <w:gridSpan w:val="2"/>
            <w:shd w:val="clear" w:color="auto" w:fill="auto"/>
          </w:tcPr>
          <w:p w:rsidR="00C94CB0" w:rsidRPr="00C94CB0" w:rsidRDefault="00C94CB0" w:rsidP="00C94CB0">
            <w:pPr>
              <w:spacing w:before="0" w:line="240" w:lineRule="auto"/>
              <w:rPr>
                <w:rFonts w:cs="Arial"/>
                <w:b/>
                <w:sz w:val="20"/>
                <w:szCs w:val="20"/>
              </w:rPr>
            </w:pPr>
            <w:r w:rsidRPr="00C94CB0">
              <w:rPr>
                <w:rFonts w:cs="Arial"/>
                <w:b/>
                <w:sz w:val="20"/>
                <w:szCs w:val="20"/>
              </w:rPr>
              <w:t>Pelaksana :</w:t>
            </w:r>
          </w:p>
          <w:p w:rsidR="00C94CB0" w:rsidRPr="00C94CB0" w:rsidRDefault="00C94CB0" w:rsidP="00C94CB0">
            <w:pPr>
              <w:spacing w:before="0" w:line="240" w:lineRule="auto"/>
              <w:rPr>
                <w:rFonts w:cs="Arial"/>
                <w:sz w:val="20"/>
                <w:szCs w:val="20"/>
              </w:rPr>
            </w:pPr>
            <w:r w:rsidRPr="00C94CB0">
              <w:rPr>
                <w:rFonts w:cs="Arial"/>
                <w:sz w:val="20"/>
                <w:szCs w:val="20"/>
              </w:rPr>
              <w:t>Pemrakarsa</w:t>
            </w:r>
          </w:p>
          <w:p w:rsidR="00C94CB0" w:rsidRPr="00C94CB0" w:rsidRDefault="00C94CB0" w:rsidP="00C94CB0">
            <w:pPr>
              <w:spacing w:before="0" w:line="240" w:lineRule="auto"/>
              <w:rPr>
                <w:rFonts w:cs="Arial"/>
                <w:sz w:val="20"/>
                <w:szCs w:val="20"/>
              </w:rPr>
            </w:pPr>
            <w:r w:rsidRPr="00C94CB0">
              <w:rPr>
                <w:rFonts w:cs="Arial"/>
                <w:sz w:val="20"/>
                <w:szCs w:val="20"/>
              </w:rPr>
              <w:t xml:space="preserve">Pengawas </w:t>
            </w:r>
          </w:p>
          <w:p w:rsidR="00C94CB0" w:rsidRPr="00C94CB0" w:rsidRDefault="00C94CB0" w:rsidP="00C94CB0">
            <w:pPr>
              <w:spacing w:before="0" w:line="240" w:lineRule="auto"/>
              <w:rPr>
                <w:rFonts w:cs="Arial"/>
                <w:b/>
                <w:sz w:val="20"/>
                <w:szCs w:val="20"/>
              </w:rPr>
            </w:pPr>
            <w:r w:rsidRPr="00C94CB0">
              <w:rPr>
                <w:rFonts w:cs="Arial"/>
                <w:b/>
                <w:sz w:val="20"/>
                <w:szCs w:val="20"/>
              </w:rPr>
              <w:t>Leading Sektor :</w:t>
            </w:r>
          </w:p>
          <w:p w:rsidR="00C94CB0" w:rsidRPr="00C94CB0" w:rsidRDefault="00C94CB0" w:rsidP="00C94CB0">
            <w:pPr>
              <w:spacing w:before="0" w:line="240" w:lineRule="auto"/>
              <w:rPr>
                <w:rFonts w:cs="Arial"/>
                <w:sz w:val="20"/>
                <w:szCs w:val="20"/>
              </w:rPr>
            </w:pPr>
            <w:r w:rsidRPr="00C94CB0">
              <w:rPr>
                <w:rFonts w:cs="Arial"/>
                <w:sz w:val="20"/>
                <w:szCs w:val="20"/>
              </w:rPr>
              <w:t>Dinas Lingkungan Hidup Kota Surabaya</w:t>
            </w:r>
          </w:p>
          <w:p w:rsidR="00C94CB0" w:rsidRPr="00C94CB0" w:rsidRDefault="00C94CB0" w:rsidP="00C94CB0">
            <w:pPr>
              <w:spacing w:before="0" w:line="240" w:lineRule="auto"/>
              <w:rPr>
                <w:rFonts w:cs="Arial"/>
                <w:b/>
                <w:sz w:val="20"/>
                <w:szCs w:val="20"/>
              </w:rPr>
            </w:pPr>
            <w:r w:rsidRPr="00C94CB0">
              <w:rPr>
                <w:rFonts w:cs="Arial"/>
                <w:b/>
                <w:sz w:val="20"/>
                <w:szCs w:val="20"/>
              </w:rPr>
              <w:t>Instansi Terkait :</w:t>
            </w:r>
          </w:p>
          <w:p w:rsidR="00C94CB0" w:rsidRPr="00C94CB0" w:rsidRDefault="00C94CB0" w:rsidP="00C94CB0">
            <w:pPr>
              <w:spacing w:before="0" w:line="240" w:lineRule="auto"/>
              <w:rPr>
                <w:rFonts w:cs="Arial"/>
                <w:sz w:val="20"/>
                <w:szCs w:val="20"/>
              </w:rPr>
            </w:pPr>
            <w:r w:rsidRPr="00C94CB0">
              <w:rPr>
                <w:rFonts w:cs="Arial"/>
                <w:sz w:val="20"/>
                <w:szCs w:val="20"/>
              </w:rPr>
              <w:t>Dinas Lingkungan Hidup Kota Surabaya</w:t>
            </w:r>
          </w:p>
          <w:p w:rsidR="00C94CB0" w:rsidRPr="00C94CB0" w:rsidRDefault="00C94CB0" w:rsidP="00C94CB0">
            <w:pPr>
              <w:spacing w:before="0" w:line="240" w:lineRule="auto"/>
              <w:rPr>
                <w:rFonts w:cs="Arial"/>
                <w:b/>
                <w:sz w:val="20"/>
                <w:szCs w:val="20"/>
              </w:rPr>
            </w:pPr>
            <w:r w:rsidRPr="00C94CB0">
              <w:rPr>
                <w:rFonts w:cs="Arial"/>
                <w:b/>
                <w:sz w:val="20"/>
                <w:szCs w:val="20"/>
              </w:rPr>
              <w:t>Pelaporan :</w:t>
            </w:r>
          </w:p>
          <w:p w:rsidR="00C94CB0" w:rsidRPr="00C94CB0" w:rsidRDefault="00C94CB0" w:rsidP="00C94CB0">
            <w:pPr>
              <w:spacing w:before="0" w:line="240" w:lineRule="auto"/>
              <w:rPr>
                <w:rFonts w:cs="Arial"/>
                <w:sz w:val="20"/>
                <w:szCs w:val="20"/>
              </w:rPr>
            </w:pPr>
            <w:r w:rsidRPr="00C94CB0">
              <w:rPr>
                <w:rFonts w:cs="Arial"/>
                <w:sz w:val="20"/>
                <w:szCs w:val="20"/>
              </w:rPr>
              <w:t>Dinas Lingkungan Hidup Kota Surabaya</w:t>
            </w:r>
          </w:p>
        </w:tc>
        <w:tc>
          <w:tcPr>
            <w:tcW w:w="1359" w:type="dxa"/>
            <w:shd w:val="clear" w:color="auto" w:fill="auto"/>
          </w:tcPr>
          <w:p w:rsidR="00C94CB0" w:rsidRPr="00C94CB0" w:rsidRDefault="00C94CB0" w:rsidP="00C94CB0">
            <w:pPr>
              <w:spacing w:before="0" w:line="240" w:lineRule="auto"/>
              <w:rPr>
                <w:rFonts w:cs="Arial"/>
                <w:sz w:val="20"/>
                <w:szCs w:val="20"/>
              </w:rPr>
            </w:pPr>
          </w:p>
        </w:tc>
      </w:tr>
      <w:tr w:rsidR="00C94CB0" w:rsidRPr="00111FE5" w:rsidTr="00111FE5">
        <w:trPr>
          <w:jc w:val="center"/>
        </w:trPr>
        <w:tc>
          <w:tcPr>
            <w:tcW w:w="1356" w:type="dxa"/>
            <w:shd w:val="clear" w:color="auto" w:fill="auto"/>
          </w:tcPr>
          <w:p w:rsidR="00C94CB0" w:rsidRPr="00C94CB0" w:rsidRDefault="00C94CB0" w:rsidP="00C94CB0">
            <w:pPr>
              <w:spacing w:before="0" w:line="240" w:lineRule="auto"/>
              <w:rPr>
                <w:rFonts w:cs="Arial"/>
                <w:sz w:val="20"/>
                <w:szCs w:val="20"/>
              </w:rPr>
            </w:pPr>
            <w:r w:rsidRPr="00C94CB0">
              <w:rPr>
                <w:rFonts w:cs="Arial"/>
                <w:sz w:val="20"/>
                <w:szCs w:val="20"/>
              </w:rPr>
              <w:t>Kegiatan Pemeliharaan Bangunan</w:t>
            </w:r>
          </w:p>
        </w:tc>
        <w:tc>
          <w:tcPr>
            <w:tcW w:w="1276" w:type="dxa"/>
            <w:shd w:val="clear" w:color="auto" w:fill="auto"/>
          </w:tcPr>
          <w:p w:rsidR="00C94CB0" w:rsidRPr="00C94CB0" w:rsidRDefault="00C94CB0" w:rsidP="00C94CB0">
            <w:pPr>
              <w:spacing w:before="0" w:line="240" w:lineRule="auto"/>
              <w:rPr>
                <w:rFonts w:cs="Arial"/>
                <w:sz w:val="20"/>
                <w:szCs w:val="20"/>
              </w:rPr>
            </w:pPr>
            <w:r w:rsidRPr="00C94CB0">
              <w:rPr>
                <w:rFonts w:cs="Arial"/>
                <w:sz w:val="20"/>
                <w:szCs w:val="20"/>
              </w:rPr>
              <w:t>Peningkatan kesehatan lingkungan</w:t>
            </w:r>
          </w:p>
        </w:tc>
        <w:tc>
          <w:tcPr>
            <w:tcW w:w="1498" w:type="dxa"/>
            <w:shd w:val="clear" w:color="auto" w:fill="auto"/>
          </w:tcPr>
          <w:p w:rsidR="00C94CB0" w:rsidRPr="00C94CB0" w:rsidRDefault="00C94CB0" w:rsidP="00C94CB0">
            <w:pPr>
              <w:spacing w:before="0" w:line="240" w:lineRule="auto"/>
              <w:rPr>
                <w:rFonts w:cs="Arial"/>
                <w:bCs/>
                <w:iCs/>
                <w:sz w:val="20"/>
                <w:szCs w:val="20"/>
              </w:rPr>
            </w:pPr>
            <w:r w:rsidRPr="00C94CB0">
              <w:rPr>
                <w:rFonts w:cs="Arial"/>
                <w:bCs/>
                <w:iCs/>
                <w:sz w:val="20"/>
                <w:szCs w:val="20"/>
              </w:rPr>
              <w:t>Jumlah gangguan kesehatan karyawan</w:t>
            </w:r>
          </w:p>
        </w:tc>
        <w:tc>
          <w:tcPr>
            <w:tcW w:w="2478" w:type="dxa"/>
            <w:gridSpan w:val="2"/>
            <w:shd w:val="clear" w:color="auto" w:fill="auto"/>
          </w:tcPr>
          <w:p w:rsidR="00C94CB0" w:rsidRPr="00C94CB0" w:rsidRDefault="00C94CB0" w:rsidP="00C94CB0">
            <w:pPr>
              <w:pStyle w:val="ListParagraph"/>
              <w:numPr>
                <w:ilvl w:val="0"/>
                <w:numId w:val="20"/>
              </w:numPr>
              <w:spacing w:after="0" w:line="240" w:lineRule="auto"/>
              <w:ind w:left="101" w:hanging="101"/>
              <w:contextualSpacing w:val="0"/>
              <w:jc w:val="both"/>
              <w:rPr>
                <w:rFonts w:ascii="Arial" w:hAnsi="Arial" w:cs="Arial"/>
              </w:rPr>
            </w:pPr>
            <w:r w:rsidRPr="00C94CB0">
              <w:rPr>
                <w:rFonts w:ascii="Arial" w:hAnsi="Arial" w:cs="Arial"/>
              </w:rPr>
              <w:t>Penyediaan air bersih yang memenuhi syarat kualitas, kuantitas dan kontinuitas.</w:t>
            </w:r>
          </w:p>
          <w:p w:rsidR="00C94CB0" w:rsidRPr="00C94CB0" w:rsidRDefault="00C94CB0" w:rsidP="00C94CB0">
            <w:pPr>
              <w:pStyle w:val="ListParagraph"/>
              <w:numPr>
                <w:ilvl w:val="0"/>
                <w:numId w:val="20"/>
              </w:numPr>
              <w:spacing w:after="0" w:line="240" w:lineRule="auto"/>
              <w:ind w:left="101" w:hanging="101"/>
              <w:contextualSpacing w:val="0"/>
              <w:jc w:val="both"/>
              <w:rPr>
                <w:rFonts w:ascii="Arial" w:hAnsi="Arial" w:cs="Arial"/>
              </w:rPr>
            </w:pPr>
            <w:r w:rsidRPr="00C94CB0">
              <w:rPr>
                <w:rFonts w:ascii="Arial" w:hAnsi="Arial" w:cs="Arial"/>
              </w:rPr>
              <w:t>Melakukan pemeliharaan secara rutin terhadap bangunan, sarana sanitasi (KM/ Toilet/ IPAL, tandon air bersih), mekanikal elektrikal dan fasilitas pemadam kebakaran.</w:t>
            </w:r>
          </w:p>
        </w:tc>
        <w:tc>
          <w:tcPr>
            <w:tcW w:w="1446" w:type="dxa"/>
            <w:gridSpan w:val="2"/>
            <w:shd w:val="clear" w:color="auto" w:fill="auto"/>
          </w:tcPr>
          <w:p w:rsidR="00C94CB0" w:rsidRPr="00C94CB0" w:rsidRDefault="00C94CB0" w:rsidP="00C94CB0">
            <w:pPr>
              <w:spacing w:before="0" w:line="240" w:lineRule="auto"/>
              <w:rPr>
                <w:rFonts w:cs="Arial"/>
                <w:bCs/>
                <w:iCs/>
                <w:sz w:val="20"/>
                <w:szCs w:val="20"/>
              </w:rPr>
            </w:pPr>
            <w:r w:rsidRPr="00C94CB0">
              <w:rPr>
                <w:rFonts w:cs="Arial"/>
                <w:sz w:val="20"/>
                <w:szCs w:val="20"/>
              </w:rPr>
              <w:t>Lokasi kegiatan usaha</w:t>
            </w:r>
          </w:p>
        </w:tc>
        <w:tc>
          <w:tcPr>
            <w:tcW w:w="1524" w:type="dxa"/>
            <w:shd w:val="clear" w:color="auto" w:fill="auto"/>
          </w:tcPr>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Setiap hari selama</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kegiatan</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berlangsung</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pada tahap</w:t>
            </w:r>
          </w:p>
          <w:p w:rsidR="00C94CB0" w:rsidRPr="00C94CB0" w:rsidRDefault="00C94CB0" w:rsidP="00C94CB0">
            <w:pPr>
              <w:spacing w:before="0" w:line="240" w:lineRule="auto"/>
              <w:rPr>
                <w:rFonts w:cs="Arial"/>
                <w:bCs/>
                <w:iCs/>
                <w:sz w:val="20"/>
                <w:szCs w:val="20"/>
              </w:rPr>
            </w:pPr>
            <w:r w:rsidRPr="00C94CB0">
              <w:rPr>
                <w:rFonts w:cs="Arial"/>
                <w:sz w:val="20"/>
                <w:szCs w:val="20"/>
              </w:rPr>
              <w:t>operasional</w:t>
            </w:r>
          </w:p>
        </w:tc>
        <w:tc>
          <w:tcPr>
            <w:tcW w:w="2046" w:type="dxa"/>
            <w:shd w:val="clear" w:color="auto" w:fill="auto"/>
          </w:tcPr>
          <w:p w:rsidR="00C94CB0" w:rsidRPr="00C94CB0" w:rsidRDefault="00C94CB0" w:rsidP="00C94CB0">
            <w:pPr>
              <w:overflowPunct w:val="0"/>
              <w:autoSpaceDE w:val="0"/>
              <w:autoSpaceDN w:val="0"/>
              <w:adjustRightInd w:val="0"/>
              <w:spacing w:before="0" w:line="240" w:lineRule="auto"/>
              <w:textAlignment w:val="baseline"/>
              <w:rPr>
                <w:rFonts w:cs="Arial"/>
                <w:sz w:val="20"/>
                <w:szCs w:val="20"/>
              </w:rPr>
            </w:pPr>
            <w:r w:rsidRPr="00C94CB0">
              <w:rPr>
                <w:rFonts w:cs="Arial"/>
                <w:sz w:val="20"/>
                <w:szCs w:val="20"/>
              </w:rPr>
              <w:t>Melakukan pemantauan dilakukan dengan pengamatan secara langsung dilapangan</w:t>
            </w:r>
          </w:p>
        </w:tc>
        <w:tc>
          <w:tcPr>
            <w:tcW w:w="1516" w:type="dxa"/>
            <w:shd w:val="clear" w:color="auto" w:fill="auto"/>
          </w:tcPr>
          <w:p w:rsidR="00C94CB0" w:rsidRPr="00C94CB0" w:rsidRDefault="00C94CB0" w:rsidP="00C94CB0">
            <w:pPr>
              <w:spacing w:before="0" w:line="240" w:lineRule="auto"/>
              <w:rPr>
                <w:rFonts w:cs="Arial"/>
                <w:bCs/>
                <w:iCs/>
                <w:sz w:val="20"/>
                <w:szCs w:val="20"/>
              </w:rPr>
            </w:pPr>
            <w:r w:rsidRPr="00C94CB0">
              <w:rPr>
                <w:rFonts w:cs="Arial"/>
                <w:sz w:val="20"/>
                <w:szCs w:val="20"/>
              </w:rPr>
              <w:t>Lokasi kegiatan usaha</w:t>
            </w:r>
          </w:p>
        </w:tc>
        <w:tc>
          <w:tcPr>
            <w:tcW w:w="1417" w:type="dxa"/>
            <w:gridSpan w:val="2"/>
            <w:shd w:val="clear" w:color="auto" w:fill="auto"/>
          </w:tcPr>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Setiap 6 bulan sekali selama</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kegiatan</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berlangsung</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pada tahap</w:t>
            </w:r>
          </w:p>
          <w:p w:rsidR="00C94CB0" w:rsidRPr="00C94CB0" w:rsidRDefault="00C94CB0" w:rsidP="00C94CB0">
            <w:pPr>
              <w:spacing w:before="0" w:line="240" w:lineRule="auto"/>
              <w:outlineLvl w:val="0"/>
              <w:rPr>
                <w:rFonts w:cs="Arial"/>
                <w:sz w:val="20"/>
                <w:szCs w:val="20"/>
              </w:rPr>
            </w:pPr>
            <w:r w:rsidRPr="00C94CB0">
              <w:rPr>
                <w:rFonts w:cs="Arial"/>
                <w:sz w:val="20"/>
                <w:szCs w:val="20"/>
              </w:rPr>
              <w:t>operasional.</w:t>
            </w:r>
          </w:p>
        </w:tc>
        <w:tc>
          <w:tcPr>
            <w:tcW w:w="2105" w:type="dxa"/>
            <w:gridSpan w:val="2"/>
            <w:shd w:val="clear" w:color="auto" w:fill="auto"/>
          </w:tcPr>
          <w:p w:rsidR="00C94CB0" w:rsidRPr="00C94CB0" w:rsidRDefault="00C94CB0" w:rsidP="00C94CB0">
            <w:pPr>
              <w:spacing w:before="0" w:line="240" w:lineRule="auto"/>
              <w:rPr>
                <w:rFonts w:cs="Arial"/>
                <w:b/>
                <w:sz w:val="20"/>
                <w:szCs w:val="20"/>
              </w:rPr>
            </w:pPr>
            <w:r w:rsidRPr="00C94CB0">
              <w:rPr>
                <w:rFonts w:cs="Arial"/>
                <w:b/>
                <w:sz w:val="20"/>
                <w:szCs w:val="20"/>
              </w:rPr>
              <w:t>Pelaksana :</w:t>
            </w:r>
          </w:p>
          <w:p w:rsidR="00C94CB0" w:rsidRPr="00C94CB0" w:rsidRDefault="00C94CB0" w:rsidP="00C94CB0">
            <w:pPr>
              <w:spacing w:before="0" w:line="240" w:lineRule="auto"/>
              <w:rPr>
                <w:rFonts w:cs="Arial"/>
                <w:sz w:val="20"/>
                <w:szCs w:val="20"/>
              </w:rPr>
            </w:pPr>
            <w:r w:rsidRPr="00C94CB0">
              <w:rPr>
                <w:rFonts w:cs="Arial"/>
                <w:sz w:val="20"/>
                <w:szCs w:val="20"/>
              </w:rPr>
              <w:t>Pemrakarsa</w:t>
            </w:r>
          </w:p>
          <w:p w:rsidR="00C94CB0" w:rsidRPr="00C94CB0" w:rsidRDefault="00C94CB0" w:rsidP="00C94CB0">
            <w:pPr>
              <w:spacing w:before="0" w:line="240" w:lineRule="auto"/>
              <w:rPr>
                <w:rFonts w:cs="Arial"/>
                <w:sz w:val="20"/>
                <w:szCs w:val="20"/>
              </w:rPr>
            </w:pPr>
            <w:r w:rsidRPr="00C94CB0">
              <w:rPr>
                <w:rFonts w:cs="Arial"/>
                <w:sz w:val="20"/>
                <w:szCs w:val="20"/>
              </w:rPr>
              <w:t xml:space="preserve">Pengawas </w:t>
            </w:r>
          </w:p>
          <w:p w:rsidR="00C94CB0" w:rsidRPr="00C94CB0" w:rsidRDefault="00C94CB0" w:rsidP="00C94CB0">
            <w:pPr>
              <w:spacing w:before="0" w:line="240" w:lineRule="auto"/>
              <w:rPr>
                <w:rFonts w:cs="Arial"/>
                <w:b/>
                <w:sz w:val="20"/>
                <w:szCs w:val="20"/>
              </w:rPr>
            </w:pPr>
            <w:r w:rsidRPr="00C94CB0">
              <w:rPr>
                <w:rFonts w:cs="Arial"/>
                <w:b/>
                <w:sz w:val="20"/>
                <w:szCs w:val="20"/>
              </w:rPr>
              <w:t>Leading Sektor :</w:t>
            </w:r>
          </w:p>
          <w:p w:rsidR="00C94CB0" w:rsidRPr="00C94CB0" w:rsidRDefault="00C94CB0" w:rsidP="00C94CB0">
            <w:pPr>
              <w:spacing w:before="0" w:line="240" w:lineRule="auto"/>
              <w:rPr>
                <w:rFonts w:cs="Arial"/>
                <w:sz w:val="20"/>
                <w:szCs w:val="20"/>
              </w:rPr>
            </w:pPr>
            <w:r w:rsidRPr="00C94CB0">
              <w:rPr>
                <w:rFonts w:cs="Arial"/>
                <w:sz w:val="20"/>
                <w:szCs w:val="20"/>
              </w:rPr>
              <w:t>Dinas Kesehatan Kota Surabaya</w:t>
            </w:r>
          </w:p>
          <w:p w:rsidR="00C94CB0" w:rsidRPr="00C94CB0" w:rsidRDefault="00C94CB0" w:rsidP="00C94CB0">
            <w:pPr>
              <w:spacing w:before="0" w:line="240" w:lineRule="auto"/>
              <w:rPr>
                <w:rFonts w:cs="Arial"/>
                <w:b/>
                <w:sz w:val="20"/>
                <w:szCs w:val="20"/>
              </w:rPr>
            </w:pPr>
            <w:r w:rsidRPr="00C94CB0">
              <w:rPr>
                <w:rFonts w:cs="Arial"/>
                <w:b/>
                <w:sz w:val="20"/>
                <w:szCs w:val="20"/>
              </w:rPr>
              <w:t>Instansi Terkait :</w:t>
            </w:r>
          </w:p>
          <w:p w:rsidR="00C94CB0" w:rsidRPr="00C94CB0" w:rsidRDefault="00C94CB0" w:rsidP="00C94CB0">
            <w:pPr>
              <w:spacing w:before="0" w:line="240" w:lineRule="auto"/>
              <w:rPr>
                <w:rFonts w:cs="Arial"/>
                <w:sz w:val="20"/>
                <w:szCs w:val="20"/>
              </w:rPr>
            </w:pPr>
            <w:r w:rsidRPr="00C94CB0">
              <w:rPr>
                <w:rFonts w:cs="Arial"/>
                <w:sz w:val="20"/>
                <w:szCs w:val="20"/>
              </w:rPr>
              <w:t>Dinas Lingkungan Hidup Kota Surabaya</w:t>
            </w:r>
          </w:p>
          <w:p w:rsidR="00C94CB0" w:rsidRPr="00C94CB0" w:rsidRDefault="00C94CB0" w:rsidP="00C94CB0">
            <w:pPr>
              <w:spacing w:before="0" w:line="240" w:lineRule="auto"/>
              <w:rPr>
                <w:rFonts w:cs="Arial"/>
                <w:b/>
                <w:sz w:val="20"/>
                <w:szCs w:val="20"/>
              </w:rPr>
            </w:pPr>
            <w:r w:rsidRPr="00C94CB0">
              <w:rPr>
                <w:rFonts w:cs="Arial"/>
                <w:b/>
                <w:sz w:val="20"/>
                <w:szCs w:val="20"/>
              </w:rPr>
              <w:t>Pelaporan :</w:t>
            </w:r>
          </w:p>
          <w:p w:rsidR="00C94CB0" w:rsidRPr="00C94CB0" w:rsidRDefault="00C94CB0" w:rsidP="00C94CB0">
            <w:pPr>
              <w:spacing w:before="0" w:line="240" w:lineRule="auto"/>
              <w:rPr>
                <w:rFonts w:cs="Arial"/>
                <w:sz w:val="20"/>
                <w:szCs w:val="20"/>
              </w:rPr>
            </w:pPr>
            <w:r w:rsidRPr="00C94CB0">
              <w:rPr>
                <w:rFonts w:cs="Arial"/>
                <w:sz w:val="20"/>
                <w:szCs w:val="20"/>
              </w:rPr>
              <w:t>Dinas Lingkungan Hidup Kota Surabaya</w:t>
            </w:r>
          </w:p>
        </w:tc>
        <w:tc>
          <w:tcPr>
            <w:tcW w:w="1359" w:type="dxa"/>
            <w:shd w:val="clear" w:color="auto" w:fill="auto"/>
          </w:tcPr>
          <w:p w:rsidR="00C94CB0" w:rsidRPr="00C94CB0" w:rsidRDefault="00C94CB0" w:rsidP="00C94CB0">
            <w:pPr>
              <w:spacing w:before="0" w:line="240" w:lineRule="auto"/>
              <w:rPr>
                <w:rFonts w:cs="Arial"/>
                <w:sz w:val="20"/>
                <w:szCs w:val="20"/>
              </w:rPr>
            </w:pPr>
          </w:p>
        </w:tc>
      </w:tr>
      <w:tr w:rsidR="00C94CB0" w:rsidRPr="00111FE5" w:rsidTr="00C94CB0">
        <w:trPr>
          <w:jc w:val="center"/>
        </w:trPr>
        <w:tc>
          <w:tcPr>
            <w:tcW w:w="1356" w:type="dxa"/>
            <w:shd w:val="clear" w:color="auto" w:fill="948A54" w:themeFill="background2" w:themeFillShade="80"/>
          </w:tcPr>
          <w:p w:rsidR="00C94CB0" w:rsidRPr="00C94CB0" w:rsidRDefault="00C94CB0" w:rsidP="00C94CB0">
            <w:pPr>
              <w:spacing w:before="0" w:line="240" w:lineRule="auto"/>
              <w:rPr>
                <w:rFonts w:cs="Arial"/>
                <w:sz w:val="20"/>
                <w:szCs w:val="20"/>
              </w:rPr>
            </w:pPr>
          </w:p>
        </w:tc>
        <w:tc>
          <w:tcPr>
            <w:tcW w:w="1276" w:type="dxa"/>
            <w:shd w:val="clear" w:color="auto" w:fill="948A54" w:themeFill="background2" w:themeFillShade="80"/>
          </w:tcPr>
          <w:p w:rsidR="00C94CB0" w:rsidRPr="00C94CB0" w:rsidRDefault="00C94CB0" w:rsidP="00C94CB0">
            <w:pPr>
              <w:spacing w:before="0" w:line="240" w:lineRule="auto"/>
              <w:rPr>
                <w:rFonts w:cs="Arial"/>
                <w:sz w:val="20"/>
                <w:szCs w:val="20"/>
              </w:rPr>
            </w:pPr>
          </w:p>
        </w:tc>
        <w:tc>
          <w:tcPr>
            <w:tcW w:w="1498" w:type="dxa"/>
            <w:shd w:val="clear" w:color="auto" w:fill="948A54" w:themeFill="background2" w:themeFillShade="80"/>
          </w:tcPr>
          <w:p w:rsidR="00C94CB0" w:rsidRPr="00C94CB0" w:rsidRDefault="00C94CB0" w:rsidP="00C94CB0">
            <w:pPr>
              <w:autoSpaceDE w:val="0"/>
              <w:autoSpaceDN w:val="0"/>
              <w:adjustRightInd w:val="0"/>
              <w:spacing w:before="0" w:line="240" w:lineRule="auto"/>
              <w:rPr>
                <w:rFonts w:cs="Arial"/>
                <w:sz w:val="20"/>
                <w:szCs w:val="20"/>
              </w:rPr>
            </w:pPr>
          </w:p>
        </w:tc>
        <w:tc>
          <w:tcPr>
            <w:tcW w:w="2478" w:type="dxa"/>
            <w:gridSpan w:val="2"/>
            <w:shd w:val="clear" w:color="auto" w:fill="948A54" w:themeFill="background2" w:themeFillShade="80"/>
          </w:tcPr>
          <w:p w:rsidR="00C94CB0" w:rsidRPr="00C94CB0" w:rsidRDefault="00C94CB0" w:rsidP="00C94CB0">
            <w:pPr>
              <w:pStyle w:val="ListParagraph"/>
              <w:spacing w:after="0" w:line="240" w:lineRule="auto"/>
              <w:ind w:left="101"/>
              <w:contextualSpacing w:val="0"/>
              <w:rPr>
                <w:rFonts w:ascii="Arial" w:hAnsi="Arial" w:cs="Arial"/>
              </w:rPr>
            </w:pPr>
          </w:p>
        </w:tc>
        <w:tc>
          <w:tcPr>
            <w:tcW w:w="1446" w:type="dxa"/>
            <w:gridSpan w:val="2"/>
            <w:shd w:val="clear" w:color="auto" w:fill="948A54" w:themeFill="background2" w:themeFillShade="80"/>
          </w:tcPr>
          <w:p w:rsidR="00C94CB0" w:rsidRPr="00C94CB0" w:rsidRDefault="00C94CB0" w:rsidP="00C94CB0">
            <w:pPr>
              <w:tabs>
                <w:tab w:val="left" w:pos="567"/>
              </w:tabs>
              <w:spacing w:before="0" w:line="240" w:lineRule="auto"/>
              <w:rPr>
                <w:rFonts w:cs="Arial"/>
                <w:sz w:val="20"/>
                <w:szCs w:val="20"/>
              </w:rPr>
            </w:pPr>
          </w:p>
        </w:tc>
        <w:tc>
          <w:tcPr>
            <w:tcW w:w="1524" w:type="dxa"/>
            <w:shd w:val="clear" w:color="auto" w:fill="948A54" w:themeFill="background2" w:themeFillShade="80"/>
          </w:tcPr>
          <w:p w:rsidR="00C94CB0" w:rsidRPr="00C94CB0" w:rsidRDefault="00C94CB0" w:rsidP="00C94CB0">
            <w:pPr>
              <w:autoSpaceDE w:val="0"/>
              <w:autoSpaceDN w:val="0"/>
              <w:adjustRightInd w:val="0"/>
              <w:spacing w:before="0" w:line="240" w:lineRule="auto"/>
              <w:rPr>
                <w:rFonts w:cs="Arial"/>
                <w:sz w:val="20"/>
                <w:szCs w:val="20"/>
              </w:rPr>
            </w:pPr>
          </w:p>
        </w:tc>
        <w:tc>
          <w:tcPr>
            <w:tcW w:w="2046" w:type="dxa"/>
            <w:shd w:val="clear" w:color="auto" w:fill="948A54" w:themeFill="background2" w:themeFillShade="80"/>
          </w:tcPr>
          <w:p w:rsidR="00C94CB0" w:rsidRPr="00C94CB0" w:rsidRDefault="00C94CB0" w:rsidP="00C94CB0">
            <w:pPr>
              <w:spacing w:before="0" w:line="240" w:lineRule="auto"/>
              <w:rPr>
                <w:rFonts w:cs="Arial"/>
                <w:sz w:val="20"/>
                <w:szCs w:val="20"/>
              </w:rPr>
            </w:pPr>
          </w:p>
        </w:tc>
        <w:tc>
          <w:tcPr>
            <w:tcW w:w="1516" w:type="dxa"/>
            <w:shd w:val="clear" w:color="auto" w:fill="948A54" w:themeFill="background2" w:themeFillShade="80"/>
          </w:tcPr>
          <w:p w:rsidR="00C94CB0" w:rsidRPr="00C94CB0" w:rsidRDefault="00C94CB0" w:rsidP="00C94CB0">
            <w:pPr>
              <w:tabs>
                <w:tab w:val="left" w:pos="567"/>
              </w:tabs>
              <w:spacing w:before="0" w:line="240" w:lineRule="auto"/>
              <w:rPr>
                <w:rFonts w:cs="Arial"/>
                <w:sz w:val="20"/>
                <w:szCs w:val="20"/>
              </w:rPr>
            </w:pPr>
          </w:p>
        </w:tc>
        <w:tc>
          <w:tcPr>
            <w:tcW w:w="1417" w:type="dxa"/>
            <w:gridSpan w:val="2"/>
            <w:shd w:val="clear" w:color="auto" w:fill="948A54" w:themeFill="background2" w:themeFillShade="80"/>
          </w:tcPr>
          <w:p w:rsidR="00C94CB0" w:rsidRPr="00C94CB0" w:rsidRDefault="00C94CB0" w:rsidP="00C94CB0">
            <w:pPr>
              <w:autoSpaceDE w:val="0"/>
              <w:autoSpaceDN w:val="0"/>
              <w:adjustRightInd w:val="0"/>
              <w:spacing w:before="0" w:line="240" w:lineRule="auto"/>
              <w:rPr>
                <w:rFonts w:cs="Arial"/>
                <w:sz w:val="20"/>
                <w:szCs w:val="20"/>
              </w:rPr>
            </w:pPr>
          </w:p>
        </w:tc>
        <w:tc>
          <w:tcPr>
            <w:tcW w:w="2105" w:type="dxa"/>
            <w:gridSpan w:val="2"/>
            <w:shd w:val="clear" w:color="auto" w:fill="948A54" w:themeFill="background2" w:themeFillShade="80"/>
          </w:tcPr>
          <w:p w:rsidR="00C94CB0" w:rsidRPr="00C94CB0" w:rsidRDefault="00C94CB0" w:rsidP="00C94CB0">
            <w:pPr>
              <w:spacing w:before="0" w:line="240" w:lineRule="auto"/>
              <w:rPr>
                <w:rFonts w:cs="Arial"/>
                <w:sz w:val="20"/>
                <w:szCs w:val="20"/>
              </w:rPr>
            </w:pPr>
          </w:p>
        </w:tc>
        <w:tc>
          <w:tcPr>
            <w:tcW w:w="1359" w:type="dxa"/>
            <w:shd w:val="clear" w:color="auto" w:fill="948A54" w:themeFill="background2" w:themeFillShade="80"/>
          </w:tcPr>
          <w:p w:rsidR="00C94CB0" w:rsidRPr="00C94CB0" w:rsidRDefault="00C94CB0" w:rsidP="00C94CB0">
            <w:pPr>
              <w:spacing w:before="0" w:line="240" w:lineRule="auto"/>
              <w:rPr>
                <w:rFonts w:cs="Arial"/>
                <w:sz w:val="20"/>
                <w:szCs w:val="20"/>
              </w:rPr>
            </w:pPr>
          </w:p>
        </w:tc>
      </w:tr>
      <w:tr w:rsidR="00C94CB0" w:rsidRPr="00111FE5" w:rsidTr="00111FE5">
        <w:trPr>
          <w:jc w:val="center"/>
        </w:trPr>
        <w:tc>
          <w:tcPr>
            <w:tcW w:w="1356" w:type="dxa"/>
            <w:shd w:val="clear" w:color="auto" w:fill="auto"/>
          </w:tcPr>
          <w:p w:rsidR="00C94CB0" w:rsidRPr="00C94CB0" w:rsidRDefault="00C94CB0" w:rsidP="00C94CB0">
            <w:pPr>
              <w:spacing w:before="0" w:line="240" w:lineRule="auto"/>
              <w:rPr>
                <w:rFonts w:cs="Arial"/>
                <w:sz w:val="20"/>
                <w:szCs w:val="20"/>
              </w:rPr>
            </w:pPr>
            <w:r w:rsidRPr="00C94CB0">
              <w:rPr>
                <w:rFonts w:cs="Arial"/>
                <w:sz w:val="20"/>
                <w:szCs w:val="20"/>
              </w:rPr>
              <w:t>Aktifitas Bongkar Muat</w:t>
            </w:r>
          </w:p>
        </w:tc>
        <w:tc>
          <w:tcPr>
            <w:tcW w:w="1276" w:type="dxa"/>
            <w:shd w:val="clear" w:color="auto" w:fill="auto"/>
          </w:tcPr>
          <w:p w:rsidR="00C94CB0" w:rsidRPr="00C94CB0" w:rsidRDefault="00C94CB0" w:rsidP="00C94CB0">
            <w:pPr>
              <w:spacing w:before="0" w:line="240" w:lineRule="auto"/>
              <w:rPr>
                <w:rFonts w:cs="Arial"/>
                <w:sz w:val="20"/>
                <w:szCs w:val="20"/>
              </w:rPr>
            </w:pPr>
            <w:r w:rsidRPr="00C94CB0">
              <w:rPr>
                <w:rFonts w:cs="Arial"/>
                <w:sz w:val="20"/>
                <w:szCs w:val="20"/>
              </w:rPr>
              <w:t>Gangguan K3</w:t>
            </w:r>
          </w:p>
        </w:tc>
        <w:tc>
          <w:tcPr>
            <w:tcW w:w="1498" w:type="dxa"/>
            <w:shd w:val="clear" w:color="auto" w:fill="auto"/>
          </w:tcPr>
          <w:p w:rsidR="00C94CB0" w:rsidRPr="00C94CB0" w:rsidRDefault="00C94CB0" w:rsidP="00C94CB0">
            <w:pPr>
              <w:pStyle w:val="Default"/>
              <w:rPr>
                <w:rFonts w:ascii="Arial" w:hAnsi="Arial" w:cs="Arial"/>
                <w:sz w:val="20"/>
                <w:szCs w:val="20"/>
              </w:rPr>
            </w:pPr>
            <w:r w:rsidRPr="00C94CB0">
              <w:rPr>
                <w:rFonts w:ascii="Arial" w:hAnsi="Arial" w:cs="Arial"/>
                <w:sz w:val="20"/>
                <w:szCs w:val="20"/>
              </w:rPr>
              <w:t xml:space="preserve">Adanya kecelakaan kerja yang </w:t>
            </w:r>
            <w:r w:rsidRPr="00C94CB0">
              <w:rPr>
                <w:rFonts w:ascii="Arial" w:hAnsi="Arial" w:cs="Arial"/>
                <w:sz w:val="20"/>
                <w:szCs w:val="20"/>
              </w:rPr>
              <w:lastRenderedPageBreak/>
              <w:t xml:space="preserve">dialami karyawan </w:t>
            </w:r>
          </w:p>
        </w:tc>
        <w:tc>
          <w:tcPr>
            <w:tcW w:w="2478" w:type="dxa"/>
            <w:gridSpan w:val="2"/>
            <w:shd w:val="clear" w:color="auto" w:fill="auto"/>
          </w:tcPr>
          <w:p w:rsidR="00C94CB0" w:rsidRPr="00C94CB0" w:rsidRDefault="00C94CB0" w:rsidP="00C94CB0">
            <w:pPr>
              <w:pStyle w:val="ListParagraph"/>
              <w:numPr>
                <w:ilvl w:val="0"/>
                <w:numId w:val="20"/>
              </w:numPr>
              <w:spacing w:after="0" w:line="240" w:lineRule="auto"/>
              <w:ind w:left="101" w:hanging="101"/>
              <w:contextualSpacing w:val="0"/>
              <w:jc w:val="both"/>
              <w:rPr>
                <w:rFonts w:ascii="Arial" w:hAnsi="Arial" w:cs="Arial"/>
              </w:rPr>
            </w:pPr>
            <w:r w:rsidRPr="00C94CB0">
              <w:rPr>
                <w:rFonts w:ascii="Arial" w:hAnsi="Arial" w:cs="Arial"/>
              </w:rPr>
              <w:lastRenderedPageBreak/>
              <w:t xml:space="preserve">Menyediakan alat P3K sebagai pertolongan pertama sebelum </w:t>
            </w:r>
            <w:r w:rsidRPr="00C94CB0">
              <w:rPr>
                <w:rFonts w:ascii="Arial" w:hAnsi="Arial" w:cs="Arial"/>
              </w:rPr>
              <w:lastRenderedPageBreak/>
              <w:t>dirujuk ke puskesmas/klinik/ rumah sakit terdekat</w:t>
            </w:r>
          </w:p>
          <w:p w:rsidR="00C94CB0" w:rsidRPr="00C94CB0" w:rsidRDefault="00C94CB0" w:rsidP="00C94CB0">
            <w:pPr>
              <w:pStyle w:val="ListParagraph"/>
              <w:numPr>
                <w:ilvl w:val="0"/>
                <w:numId w:val="20"/>
              </w:numPr>
              <w:spacing w:after="0" w:line="240" w:lineRule="auto"/>
              <w:ind w:left="101" w:hanging="101"/>
              <w:contextualSpacing w:val="0"/>
              <w:jc w:val="both"/>
              <w:rPr>
                <w:rFonts w:ascii="Arial" w:hAnsi="Arial" w:cs="Arial"/>
              </w:rPr>
            </w:pPr>
            <w:r w:rsidRPr="00C94CB0">
              <w:rPr>
                <w:rFonts w:ascii="Arial" w:hAnsi="Arial" w:cs="Arial"/>
              </w:rPr>
              <w:t>Menerapkan sistem Manajemen K3 dan SOP tentang K3 dengan memuat penerapannya dalam RKS (Rencana Kerja dan Syarat) pada dokumen kontrak kerja dengan karyawan</w:t>
            </w:r>
          </w:p>
          <w:p w:rsidR="00C94CB0" w:rsidRPr="00C94CB0" w:rsidRDefault="00C94CB0" w:rsidP="00C94CB0">
            <w:pPr>
              <w:pStyle w:val="ListParagraph"/>
              <w:numPr>
                <w:ilvl w:val="0"/>
                <w:numId w:val="20"/>
              </w:numPr>
              <w:spacing w:after="0" w:line="240" w:lineRule="auto"/>
              <w:ind w:left="101" w:hanging="101"/>
              <w:contextualSpacing w:val="0"/>
              <w:jc w:val="both"/>
              <w:rPr>
                <w:rFonts w:ascii="Arial" w:hAnsi="Arial" w:cs="Arial"/>
              </w:rPr>
            </w:pPr>
            <w:r w:rsidRPr="00C94CB0">
              <w:rPr>
                <w:rFonts w:ascii="Arial" w:hAnsi="Arial" w:cs="Arial"/>
              </w:rPr>
              <w:t>Menyediakan APD seperti helm, dsbnya</w:t>
            </w:r>
          </w:p>
          <w:p w:rsidR="00C94CB0" w:rsidRPr="00C94CB0" w:rsidRDefault="00C94CB0" w:rsidP="00C94CB0">
            <w:pPr>
              <w:pStyle w:val="ListParagraph"/>
              <w:numPr>
                <w:ilvl w:val="0"/>
                <w:numId w:val="20"/>
              </w:numPr>
              <w:spacing w:after="0" w:line="240" w:lineRule="auto"/>
              <w:ind w:left="101" w:hanging="101"/>
              <w:contextualSpacing w:val="0"/>
              <w:jc w:val="both"/>
              <w:rPr>
                <w:rFonts w:ascii="Arial" w:hAnsi="Arial" w:cs="Arial"/>
              </w:rPr>
            </w:pPr>
            <w:r w:rsidRPr="00C94CB0">
              <w:rPr>
                <w:rFonts w:ascii="Arial" w:hAnsi="Arial" w:cs="Arial"/>
              </w:rPr>
              <w:t>Mengikutsertakan pegawai kegiatan usaha dengan BPJS Kesehatan dan BPJS Ketenagakerjaan</w:t>
            </w:r>
          </w:p>
          <w:p w:rsidR="00C94CB0" w:rsidRPr="00C94CB0" w:rsidRDefault="00C94CB0" w:rsidP="00C94CB0">
            <w:pPr>
              <w:pStyle w:val="ListParagraph"/>
              <w:numPr>
                <w:ilvl w:val="0"/>
                <w:numId w:val="20"/>
              </w:numPr>
              <w:spacing w:after="0" w:line="240" w:lineRule="auto"/>
              <w:ind w:left="101" w:hanging="101"/>
              <w:contextualSpacing w:val="0"/>
              <w:jc w:val="both"/>
              <w:rPr>
                <w:rFonts w:ascii="Arial" w:hAnsi="Arial" w:cs="Arial"/>
              </w:rPr>
            </w:pPr>
            <w:r w:rsidRPr="00C94CB0">
              <w:rPr>
                <w:rFonts w:ascii="Arial" w:hAnsi="Arial" w:cs="Arial"/>
              </w:rPr>
              <w:t>Melakukan penanganan pertama bila ada kecelakaan kerja ke puskesmas atau rumah sakit terdekat</w:t>
            </w:r>
          </w:p>
        </w:tc>
        <w:tc>
          <w:tcPr>
            <w:tcW w:w="1446" w:type="dxa"/>
            <w:gridSpan w:val="2"/>
            <w:shd w:val="clear" w:color="auto" w:fill="auto"/>
          </w:tcPr>
          <w:p w:rsidR="00C94CB0" w:rsidRPr="00C94CB0" w:rsidRDefault="00C94CB0" w:rsidP="00C94CB0">
            <w:pPr>
              <w:spacing w:before="0" w:line="240" w:lineRule="auto"/>
              <w:rPr>
                <w:rFonts w:cs="Arial"/>
                <w:sz w:val="20"/>
                <w:szCs w:val="20"/>
              </w:rPr>
            </w:pPr>
            <w:r w:rsidRPr="00C94CB0">
              <w:rPr>
                <w:rFonts w:cs="Arial"/>
                <w:sz w:val="20"/>
                <w:szCs w:val="20"/>
              </w:rPr>
              <w:lastRenderedPageBreak/>
              <w:t>Area bongkar muat</w:t>
            </w:r>
          </w:p>
        </w:tc>
        <w:tc>
          <w:tcPr>
            <w:tcW w:w="1524" w:type="dxa"/>
            <w:shd w:val="clear" w:color="auto" w:fill="auto"/>
          </w:tcPr>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Setiap hari selama</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kegiatan</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lastRenderedPageBreak/>
              <w:t>berlangsung</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pada tahap</w:t>
            </w:r>
          </w:p>
          <w:p w:rsidR="00C94CB0" w:rsidRPr="00C94CB0" w:rsidRDefault="00C94CB0" w:rsidP="00C94CB0">
            <w:pPr>
              <w:pStyle w:val="Default"/>
              <w:rPr>
                <w:rFonts w:ascii="Arial" w:hAnsi="Arial" w:cs="Arial"/>
                <w:sz w:val="20"/>
                <w:szCs w:val="20"/>
              </w:rPr>
            </w:pPr>
            <w:r w:rsidRPr="00C94CB0">
              <w:rPr>
                <w:rFonts w:ascii="Arial" w:hAnsi="Arial" w:cs="Arial"/>
                <w:sz w:val="20"/>
                <w:szCs w:val="20"/>
              </w:rPr>
              <w:t>operasional</w:t>
            </w:r>
          </w:p>
        </w:tc>
        <w:tc>
          <w:tcPr>
            <w:tcW w:w="2046" w:type="dxa"/>
            <w:shd w:val="clear" w:color="auto" w:fill="auto"/>
          </w:tcPr>
          <w:p w:rsidR="00C94CB0" w:rsidRPr="00C94CB0" w:rsidRDefault="00C94CB0" w:rsidP="00C94CB0">
            <w:pPr>
              <w:pStyle w:val="Default"/>
              <w:jc w:val="both"/>
              <w:rPr>
                <w:rFonts w:ascii="Arial" w:hAnsi="Arial" w:cs="Arial"/>
                <w:sz w:val="20"/>
                <w:szCs w:val="20"/>
              </w:rPr>
            </w:pPr>
            <w:r w:rsidRPr="00C94CB0">
              <w:rPr>
                <w:rFonts w:ascii="Arial" w:hAnsi="Arial" w:cs="Arial"/>
                <w:sz w:val="20"/>
                <w:szCs w:val="20"/>
              </w:rPr>
              <w:lastRenderedPageBreak/>
              <w:t xml:space="preserve">Melakukan pemantauan terhadap cara kerja </w:t>
            </w:r>
            <w:r w:rsidRPr="00C94CB0">
              <w:rPr>
                <w:rFonts w:ascii="Arial" w:hAnsi="Arial" w:cs="Arial"/>
                <w:sz w:val="20"/>
                <w:szCs w:val="20"/>
              </w:rPr>
              <w:lastRenderedPageBreak/>
              <w:t xml:space="preserve">karyawan dengan cara melakukan wawancara serta pengamatan lapangan pada saat jam kerja </w:t>
            </w:r>
          </w:p>
          <w:p w:rsidR="00C94CB0" w:rsidRPr="00C94CB0" w:rsidRDefault="00C94CB0" w:rsidP="00C94CB0">
            <w:pPr>
              <w:pStyle w:val="Default"/>
              <w:rPr>
                <w:rFonts w:ascii="Arial" w:hAnsi="Arial" w:cs="Arial"/>
                <w:sz w:val="20"/>
                <w:szCs w:val="20"/>
              </w:rPr>
            </w:pPr>
          </w:p>
        </w:tc>
        <w:tc>
          <w:tcPr>
            <w:tcW w:w="1516" w:type="dxa"/>
            <w:shd w:val="clear" w:color="auto" w:fill="auto"/>
          </w:tcPr>
          <w:p w:rsidR="00C94CB0" w:rsidRPr="00C94CB0" w:rsidRDefault="00C94CB0" w:rsidP="00C94CB0">
            <w:pPr>
              <w:pStyle w:val="Default"/>
              <w:rPr>
                <w:rFonts w:ascii="Arial" w:hAnsi="Arial" w:cs="Arial"/>
                <w:sz w:val="20"/>
                <w:szCs w:val="20"/>
              </w:rPr>
            </w:pPr>
            <w:r w:rsidRPr="00C94CB0">
              <w:rPr>
                <w:rFonts w:ascii="Arial" w:hAnsi="Arial" w:cs="Arial"/>
                <w:sz w:val="20"/>
                <w:szCs w:val="20"/>
              </w:rPr>
              <w:lastRenderedPageBreak/>
              <w:t>Area bongkar muat</w:t>
            </w:r>
          </w:p>
        </w:tc>
        <w:tc>
          <w:tcPr>
            <w:tcW w:w="1417" w:type="dxa"/>
            <w:gridSpan w:val="2"/>
            <w:shd w:val="clear" w:color="auto" w:fill="auto"/>
          </w:tcPr>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Setiap hari selama</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kegiatan</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lastRenderedPageBreak/>
              <w:t>berlangsung</w:t>
            </w:r>
          </w:p>
          <w:p w:rsidR="00C94CB0" w:rsidRPr="00C94CB0" w:rsidRDefault="00C94CB0" w:rsidP="00C94CB0">
            <w:pPr>
              <w:autoSpaceDE w:val="0"/>
              <w:autoSpaceDN w:val="0"/>
              <w:adjustRightInd w:val="0"/>
              <w:spacing w:before="0" w:line="240" w:lineRule="auto"/>
              <w:rPr>
                <w:rFonts w:cs="Arial"/>
                <w:sz w:val="20"/>
                <w:szCs w:val="20"/>
              </w:rPr>
            </w:pPr>
            <w:r w:rsidRPr="00C94CB0">
              <w:rPr>
                <w:rFonts w:cs="Arial"/>
                <w:sz w:val="20"/>
                <w:szCs w:val="20"/>
              </w:rPr>
              <w:t>pada tahap</w:t>
            </w:r>
          </w:p>
          <w:p w:rsidR="00C94CB0" w:rsidRPr="00C94CB0" w:rsidRDefault="00C94CB0" w:rsidP="00C94CB0">
            <w:pPr>
              <w:pStyle w:val="Default"/>
              <w:rPr>
                <w:rFonts w:ascii="Arial" w:hAnsi="Arial" w:cs="Arial"/>
                <w:sz w:val="20"/>
                <w:szCs w:val="20"/>
              </w:rPr>
            </w:pPr>
            <w:r w:rsidRPr="00C94CB0">
              <w:rPr>
                <w:rFonts w:ascii="Arial" w:hAnsi="Arial" w:cs="Arial"/>
                <w:sz w:val="20"/>
                <w:szCs w:val="20"/>
              </w:rPr>
              <w:t>operasional</w:t>
            </w:r>
          </w:p>
        </w:tc>
        <w:tc>
          <w:tcPr>
            <w:tcW w:w="2105" w:type="dxa"/>
            <w:gridSpan w:val="2"/>
            <w:shd w:val="clear" w:color="auto" w:fill="auto"/>
          </w:tcPr>
          <w:p w:rsidR="00C94CB0" w:rsidRPr="00C94CB0" w:rsidRDefault="00C94CB0" w:rsidP="00C94CB0">
            <w:pPr>
              <w:spacing w:before="0" w:line="240" w:lineRule="auto"/>
              <w:rPr>
                <w:rFonts w:cs="Arial"/>
                <w:b/>
                <w:sz w:val="20"/>
                <w:szCs w:val="20"/>
              </w:rPr>
            </w:pPr>
            <w:r w:rsidRPr="00C94CB0">
              <w:rPr>
                <w:rFonts w:cs="Arial"/>
                <w:b/>
                <w:sz w:val="20"/>
                <w:szCs w:val="20"/>
              </w:rPr>
              <w:lastRenderedPageBreak/>
              <w:t>Pelaksana :</w:t>
            </w:r>
          </w:p>
          <w:p w:rsidR="00C94CB0" w:rsidRPr="00C94CB0" w:rsidRDefault="00C94CB0" w:rsidP="00C94CB0">
            <w:pPr>
              <w:spacing w:before="0" w:line="240" w:lineRule="auto"/>
              <w:rPr>
                <w:rFonts w:cs="Arial"/>
                <w:sz w:val="20"/>
                <w:szCs w:val="20"/>
              </w:rPr>
            </w:pPr>
            <w:r w:rsidRPr="00C94CB0">
              <w:rPr>
                <w:rFonts w:cs="Arial"/>
                <w:sz w:val="20"/>
                <w:szCs w:val="20"/>
              </w:rPr>
              <w:t>Pemrakarsa</w:t>
            </w:r>
          </w:p>
          <w:p w:rsidR="00C94CB0" w:rsidRPr="00C94CB0" w:rsidRDefault="00C94CB0" w:rsidP="00C94CB0">
            <w:pPr>
              <w:spacing w:before="0" w:line="240" w:lineRule="auto"/>
              <w:rPr>
                <w:rFonts w:cs="Arial"/>
                <w:sz w:val="20"/>
                <w:szCs w:val="20"/>
              </w:rPr>
            </w:pPr>
            <w:r w:rsidRPr="00C94CB0">
              <w:rPr>
                <w:rFonts w:cs="Arial"/>
                <w:sz w:val="20"/>
                <w:szCs w:val="20"/>
              </w:rPr>
              <w:t xml:space="preserve">Pengawas </w:t>
            </w:r>
          </w:p>
          <w:p w:rsidR="00C94CB0" w:rsidRPr="00C94CB0" w:rsidRDefault="00C94CB0" w:rsidP="00C94CB0">
            <w:pPr>
              <w:spacing w:before="0" w:line="240" w:lineRule="auto"/>
              <w:rPr>
                <w:rFonts w:cs="Arial"/>
                <w:b/>
                <w:sz w:val="20"/>
                <w:szCs w:val="20"/>
              </w:rPr>
            </w:pPr>
            <w:r w:rsidRPr="00C94CB0">
              <w:rPr>
                <w:rFonts w:cs="Arial"/>
                <w:b/>
                <w:sz w:val="20"/>
                <w:szCs w:val="20"/>
              </w:rPr>
              <w:lastRenderedPageBreak/>
              <w:t>Leading Sektor :</w:t>
            </w:r>
          </w:p>
          <w:p w:rsidR="00C94CB0" w:rsidRPr="00C94CB0" w:rsidRDefault="00C94CB0" w:rsidP="00C94CB0">
            <w:pPr>
              <w:spacing w:before="0" w:line="240" w:lineRule="auto"/>
              <w:rPr>
                <w:rFonts w:cs="Arial"/>
                <w:sz w:val="20"/>
                <w:szCs w:val="20"/>
              </w:rPr>
            </w:pPr>
            <w:r w:rsidRPr="00C94CB0">
              <w:rPr>
                <w:rFonts w:cs="Arial"/>
                <w:sz w:val="20"/>
                <w:szCs w:val="20"/>
              </w:rPr>
              <w:t>Dinas Tenaga Kerja Kota Surabaya</w:t>
            </w:r>
          </w:p>
          <w:p w:rsidR="00C94CB0" w:rsidRPr="00C94CB0" w:rsidRDefault="00C94CB0" w:rsidP="00C94CB0">
            <w:pPr>
              <w:spacing w:before="0" w:line="240" w:lineRule="auto"/>
              <w:rPr>
                <w:rFonts w:cs="Arial"/>
                <w:b/>
                <w:sz w:val="20"/>
                <w:szCs w:val="20"/>
              </w:rPr>
            </w:pPr>
            <w:r w:rsidRPr="00C94CB0">
              <w:rPr>
                <w:rFonts w:cs="Arial"/>
                <w:b/>
                <w:sz w:val="20"/>
                <w:szCs w:val="20"/>
              </w:rPr>
              <w:t>Instansi Terkait :</w:t>
            </w:r>
          </w:p>
          <w:p w:rsidR="00C94CB0" w:rsidRPr="00C94CB0" w:rsidRDefault="00C94CB0" w:rsidP="00C94CB0">
            <w:pPr>
              <w:spacing w:before="0" w:line="240" w:lineRule="auto"/>
              <w:rPr>
                <w:rFonts w:cs="Arial"/>
                <w:sz w:val="20"/>
                <w:szCs w:val="20"/>
              </w:rPr>
            </w:pPr>
            <w:r w:rsidRPr="00C94CB0">
              <w:rPr>
                <w:rFonts w:cs="Arial"/>
                <w:sz w:val="20"/>
                <w:szCs w:val="20"/>
              </w:rPr>
              <w:t>Dinas Lingkungan Hidup Kota Surabaya</w:t>
            </w:r>
          </w:p>
          <w:p w:rsidR="00C94CB0" w:rsidRPr="00C94CB0" w:rsidRDefault="00C94CB0" w:rsidP="00C94CB0">
            <w:pPr>
              <w:spacing w:before="0" w:line="240" w:lineRule="auto"/>
              <w:rPr>
                <w:rFonts w:cs="Arial"/>
                <w:b/>
                <w:sz w:val="20"/>
                <w:szCs w:val="20"/>
              </w:rPr>
            </w:pPr>
            <w:r w:rsidRPr="00C94CB0">
              <w:rPr>
                <w:rFonts w:cs="Arial"/>
                <w:b/>
                <w:sz w:val="20"/>
                <w:szCs w:val="20"/>
              </w:rPr>
              <w:t>Pelaporan :</w:t>
            </w:r>
          </w:p>
          <w:p w:rsidR="00C94CB0" w:rsidRPr="00C94CB0" w:rsidRDefault="00C94CB0" w:rsidP="00C94CB0">
            <w:pPr>
              <w:spacing w:before="0" w:line="240" w:lineRule="auto"/>
              <w:rPr>
                <w:rFonts w:cs="Arial"/>
                <w:sz w:val="20"/>
                <w:szCs w:val="20"/>
              </w:rPr>
            </w:pPr>
            <w:r w:rsidRPr="00C94CB0">
              <w:rPr>
                <w:rFonts w:cs="Arial"/>
                <w:sz w:val="20"/>
                <w:szCs w:val="20"/>
              </w:rPr>
              <w:t>Dinas Lingkungan Hidup Kota Surabaya</w:t>
            </w:r>
          </w:p>
        </w:tc>
        <w:tc>
          <w:tcPr>
            <w:tcW w:w="1359" w:type="dxa"/>
            <w:shd w:val="clear" w:color="auto" w:fill="auto"/>
          </w:tcPr>
          <w:p w:rsidR="00C94CB0" w:rsidRPr="00C94CB0" w:rsidRDefault="00C94CB0" w:rsidP="00C94CB0">
            <w:pPr>
              <w:spacing w:before="0" w:line="240" w:lineRule="auto"/>
              <w:rPr>
                <w:rFonts w:cs="Arial"/>
                <w:sz w:val="20"/>
                <w:szCs w:val="20"/>
              </w:rPr>
            </w:pPr>
          </w:p>
        </w:tc>
      </w:tr>
      <w:tr w:rsidR="00EC3D8B" w:rsidRPr="00111FE5" w:rsidTr="00111FE5">
        <w:trPr>
          <w:jc w:val="center"/>
        </w:trPr>
        <w:tc>
          <w:tcPr>
            <w:tcW w:w="1356" w:type="dxa"/>
            <w:shd w:val="clear" w:color="auto" w:fill="auto"/>
          </w:tcPr>
          <w:p w:rsidR="00EC3D8B" w:rsidRPr="00EC3D8B" w:rsidRDefault="00EC3D8B" w:rsidP="00EC3D8B">
            <w:pPr>
              <w:spacing w:before="0" w:line="240" w:lineRule="auto"/>
              <w:rPr>
                <w:rFonts w:cs="Arial"/>
                <w:sz w:val="20"/>
                <w:szCs w:val="20"/>
              </w:rPr>
            </w:pPr>
            <w:r w:rsidRPr="00EC3D8B">
              <w:rPr>
                <w:rFonts w:cs="Arial"/>
                <w:sz w:val="20"/>
                <w:szCs w:val="20"/>
              </w:rPr>
              <w:lastRenderedPageBreak/>
              <w:t>Aktifitas Bongkar Muat</w:t>
            </w:r>
          </w:p>
        </w:tc>
        <w:tc>
          <w:tcPr>
            <w:tcW w:w="1276" w:type="dxa"/>
            <w:shd w:val="clear" w:color="auto" w:fill="auto"/>
          </w:tcPr>
          <w:p w:rsidR="00EC3D8B" w:rsidRPr="00EC3D8B" w:rsidRDefault="00EC3D8B" w:rsidP="00EC3D8B">
            <w:pPr>
              <w:spacing w:before="0" w:line="240" w:lineRule="auto"/>
              <w:rPr>
                <w:rFonts w:cs="Arial"/>
                <w:sz w:val="20"/>
                <w:szCs w:val="20"/>
              </w:rPr>
            </w:pPr>
            <w:r w:rsidRPr="00EC3D8B">
              <w:rPr>
                <w:rFonts w:cs="Arial"/>
                <w:sz w:val="20"/>
                <w:szCs w:val="20"/>
              </w:rPr>
              <w:t>Penurunan kualitas udara ambien</w:t>
            </w:r>
          </w:p>
        </w:tc>
        <w:tc>
          <w:tcPr>
            <w:tcW w:w="1498" w:type="dxa"/>
            <w:shd w:val="clear" w:color="auto" w:fill="auto"/>
          </w:tcPr>
          <w:p w:rsidR="00EC3D8B" w:rsidRPr="00EC3D8B" w:rsidRDefault="00EC3D8B" w:rsidP="00EC3D8B">
            <w:pPr>
              <w:pStyle w:val="ListParagraph"/>
              <w:spacing w:after="0" w:line="240" w:lineRule="auto"/>
              <w:ind w:left="0"/>
              <w:contextualSpacing w:val="0"/>
              <w:rPr>
                <w:rFonts w:ascii="Arial" w:hAnsi="Arial" w:cs="Arial"/>
                <w:lang w:eastAsia="id-ID"/>
              </w:rPr>
            </w:pPr>
            <w:r w:rsidRPr="00EC3D8B">
              <w:rPr>
                <w:rFonts w:ascii="Arial" w:hAnsi="Arial" w:cs="Arial"/>
              </w:rPr>
              <w:t>Parameter debu, SOx, COx, dan NOx</w:t>
            </w:r>
          </w:p>
        </w:tc>
        <w:tc>
          <w:tcPr>
            <w:tcW w:w="2478" w:type="dxa"/>
            <w:gridSpan w:val="2"/>
            <w:shd w:val="clear" w:color="auto" w:fill="auto"/>
          </w:tcPr>
          <w:p w:rsidR="00EC3D8B" w:rsidRPr="00EC3D8B" w:rsidRDefault="00EC3D8B" w:rsidP="00EC3D8B">
            <w:pPr>
              <w:pStyle w:val="ListParagraph"/>
              <w:numPr>
                <w:ilvl w:val="0"/>
                <w:numId w:val="20"/>
              </w:numPr>
              <w:spacing w:after="0" w:line="240" w:lineRule="auto"/>
              <w:ind w:left="101" w:hanging="101"/>
              <w:contextualSpacing w:val="0"/>
              <w:jc w:val="both"/>
              <w:rPr>
                <w:rFonts w:ascii="Arial" w:hAnsi="Arial" w:cs="Arial"/>
              </w:rPr>
            </w:pPr>
            <w:r w:rsidRPr="00EC3D8B">
              <w:rPr>
                <w:rFonts w:ascii="Arial" w:hAnsi="Arial" w:cs="Arial"/>
              </w:rPr>
              <w:t xml:space="preserve">Penghijauan dengan pohon/tanaman yang mampu mereduksi kadar debu, CO, NOX, SOx </w:t>
            </w:r>
            <w:r w:rsidRPr="00EC3D8B">
              <w:rPr>
                <w:rFonts w:ascii="Arial" w:hAnsi="Arial" w:cs="Arial"/>
                <w:color w:val="FF0000"/>
              </w:rPr>
              <w:t>sejumlah .... m</w:t>
            </w:r>
            <w:r w:rsidRPr="00EC3D8B">
              <w:rPr>
                <w:rFonts w:ascii="Arial" w:hAnsi="Arial" w:cs="Arial"/>
                <w:color w:val="FF0000"/>
                <w:vertAlign w:val="superscript"/>
              </w:rPr>
              <w:t>2</w:t>
            </w:r>
            <w:r w:rsidRPr="00EC3D8B">
              <w:rPr>
                <w:rFonts w:ascii="Arial" w:hAnsi="Arial" w:cs="Arial"/>
              </w:rPr>
              <w:t xml:space="preserve"> yang mampu ditanam pohon </w:t>
            </w:r>
            <w:r w:rsidRPr="00EC3D8B">
              <w:rPr>
                <w:rFonts w:ascii="Arial" w:hAnsi="Arial" w:cs="Arial"/>
                <w:color w:val="FF0000"/>
              </w:rPr>
              <w:t>sebanyak .....</w:t>
            </w:r>
            <w:r w:rsidRPr="00EC3D8B">
              <w:rPr>
                <w:rFonts w:ascii="Arial" w:hAnsi="Arial" w:cs="Arial"/>
              </w:rPr>
              <w:t xml:space="preserve"> (Luas lahan &lt; 240 m</w:t>
            </w:r>
            <w:r w:rsidRPr="00EC3D8B">
              <w:rPr>
                <w:rFonts w:ascii="Arial" w:hAnsi="Arial" w:cs="Arial"/>
                <w:vertAlign w:val="superscript"/>
              </w:rPr>
              <w:t>2</w:t>
            </w:r>
            <w:r w:rsidRPr="00EC3D8B">
              <w:rPr>
                <w:rFonts w:ascii="Arial" w:hAnsi="Arial" w:cs="Arial"/>
              </w:rPr>
              <w:t xml:space="preserve"> minimal menanam 1 pohon, luas lahan &gt; 240m</w:t>
            </w:r>
            <w:r w:rsidRPr="00EC3D8B">
              <w:rPr>
                <w:rFonts w:ascii="Arial" w:hAnsi="Arial" w:cs="Arial"/>
                <w:vertAlign w:val="superscript"/>
              </w:rPr>
              <w:t>2</w:t>
            </w:r>
            <w:r w:rsidRPr="00EC3D8B">
              <w:rPr>
                <w:rFonts w:ascii="Arial" w:hAnsi="Arial" w:cs="Arial"/>
              </w:rPr>
              <w:t xml:space="preserve"> minimal menanam 3 pohon) </w:t>
            </w:r>
          </w:p>
          <w:p w:rsidR="00EC3D8B" w:rsidRPr="00EC3D8B" w:rsidRDefault="00EC3D8B" w:rsidP="00EC3D8B">
            <w:pPr>
              <w:pStyle w:val="ListParagraph"/>
              <w:numPr>
                <w:ilvl w:val="0"/>
                <w:numId w:val="20"/>
              </w:numPr>
              <w:spacing w:after="0" w:line="240" w:lineRule="auto"/>
              <w:ind w:left="101" w:hanging="101"/>
              <w:contextualSpacing w:val="0"/>
              <w:jc w:val="both"/>
              <w:rPr>
                <w:rFonts w:ascii="Arial" w:hAnsi="Arial" w:cs="Arial"/>
              </w:rPr>
            </w:pPr>
            <w:r w:rsidRPr="00EC3D8B">
              <w:rPr>
                <w:rFonts w:ascii="Arial" w:hAnsi="Arial" w:cs="Arial"/>
              </w:rPr>
              <w:lastRenderedPageBreak/>
              <w:t>Melakukan pembasahan tanah pada area bongkar muat barang setiap dua kali sehari (pagi dan sore hari)</w:t>
            </w:r>
          </w:p>
        </w:tc>
        <w:tc>
          <w:tcPr>
            <w:tcW w:w="1446" w:type="dxa"/>
            <w:gridSpan w:val="2"/>
            <w:shd w:val="clear" w:color="auto" w:fill="auto"/>
          </w:tcPr>
          <w:p w:rsidR="00EC3D8B" w:rsidRPr="00EC3D8B" w:rsidRDefault="00EC3D8B" w:rsidP="00EC3D8B">
            <w:pPr>
              <w:spacing w:before="0" w:line="240" w:lineRule="auto"/>
              <w:rPr>
                <w:rFonts w:cs="Arial"/>
                <w:sz w:val="20"/>
                <w:szCs w:val="20"/>
              </w:rPr>
            </w:pPr>
            <w:r w:rsidRPr="00EC3D8B">
              <w:rPr>
                <w:rFonts w:cs="Arial"/>
                <w:sz w:val="20"/>
                <w:szCs w:val="20"/>
              </w:rPr>
              <w:lastRenderedPageBreak/>
              <w:t>Area bongkar muat dan ruang terbuka hijau</w:t>
            </w:r>
          </w:p>
        </w:tc>
        <w:tc>
          <w:tcPr>
            <w:tcW w:w="1524" w:type="dxa"/>
            <w:shd w:val="clear" w:color="auto" w:fill="auto"/>
          </w:tcPr>
          <w:p w:rsidR="00EC3D8B" w:rsidRPr="00EC3D8B" w:rsidRDefault="00EC3D8B" w:rsidP="00EC3D8B">
            <w:pPr>
              <w:spacing w:before="0" w:line="240" w:lineRule="auto"/>
              <w:rPr>
                <w:rFonts w:cs="Arial"/>
                <w:sz w:val="20"/>
                <w:szCs w:val="20"/>
              </w:rPr>
            </w:pPr>
            <w:r w:rsidRPr="00EC3D8B">
              <w:rPr>
                <w:rFonts w:cs="Arial"/>
                <w:sz w:val="20"/>
                <w:szCs w:val="20"/>
              </w:rPr>
              <w:t>Setiap hari selama tahap operasional</w:t>
            </w:r>
          </w:p>
        </w:tc>
        <w:tc>
          <w:tcPr>
            <w:tcW w:w="2046" w:type="dxa"/>
            <w:shd w:val="clear" w:color="auto" w:fill="auto"/>
          </w:tcPr>
          <w:p w:rsidR="00EC3D8B" w:rsidRPr="00EC3D8B" w:rsidRDefault="00EC3D8B" w:rsidP="00EC3D8B">
            <w:pPr>
              <w:spacing w:before="0" w:line="240" w:lineRule="auto"/>
              <w:rPr>
                <w:rFonts w:cs="Arial"/>
                <w:sz w:val="20"/>
                <w:szCs w:val="20"/>
              </w:rPr>
            </w:pPr>
            <w:r w:rsidRPr="00EC3D8B">
              <w:rPr>
                <w:rFonts w:cs="Arial"/>
                <w:sz w:val="20"/>
                <w:szCs w:val="20"/>
              </w:rPr>
              <w:t>Memantau kualitas udara dengan melakukan analisis laboratorium</w:t>
            </w:r>
          </w:p>
        </w:tc>
        <w:tc>
          <w:tcPr>
            <w:tcW w:w="1516" w:type="dxa"/>
            <w:shd w:val="clear" w:color="auto" w:fill="auto"/>
          </w:tcPr>
          <w:p w:rsidR="00EC3D8B" w:rsidRPr="00EC3D8B" w:rsidRDefault="00EC3D8B" w:rsidP="00EC3D8B">
            <w:pPr>
              <w:spacing w:before="0" w:line="240" w:lineRule="auto"/>
              <w:rPr>
                <w:rFonts w:cs="Arial"/>
                <w:sz w:val="20"/>
                <w:szCs w:val="20"/>
              </w:rPr>
            </w:pPr>
            <w:r w:rsidRPr="00EC3D8B">
              <w:rPr>
                <w:rFonts w:cs="Arial"/>
                <w:sz w:val="20"/>
                <w:szCs w:val="20"/>
              </w:rPr>
              <w:t>Area bongkar muat dan ruang terbuka hijau</w:t>
            </w:r>
          </w:p>
        </w:tc>
        <w:tc>
          <w:tcPr>
            <w:tcW w:w="1417" w:type="dxa"/>
            <w:gridSpan w:val="2"/>
            <w:shd w:val="clear" w:color="auto" w:fill="auto"/>
          </w:tcPr>
          <w:p w:rsidR="00EC3D8B" w:rsidRPr="00EC3D8B" w:rsidRDefault="00EC3D8B" w:rsidP="00EC3D8B">
            <w:pPr>
              <w:autoSpaceDE w:val="0"/>
              <w:autoSpaceDN w:val="0"/>
              <w:adjustRightInd w:val="0"/>
              <w:spacing w:before="0" w:line="240" w:lineRule="auto"/>
              <w:rPr>
                <w:rFonts w:cs="Arial"/>
                <w:sz w:val="20"/>
                <w:szCs w:val="20"/>
              </w:rPr>
            </w:pPr>
            <w:r w:rsidRPr="00EC3D8B">
              <w:rPr>
                <w:rFonts w:eastAsia="Times New Roman" w:cs="Arial"/>
                <w:color w:val="000000"/>
                <w:sz w:val="20"/>
                <w:szCs w:val="20"/>
                <w:lang w:eastAsia="id-ID"/>
              </w:rPr>
              <w:t xml:space="preserve">Setiap 6 bulan sekali </w:t>
            </w:r>
            <w:r w:rsidRPr="00EC3D8B">
              <w:rPr>
                <w:rFonts w:cs="Arial"/>
                <w:sz w:val="20"/>
                <w:szCs w:val="20"/>
              </w:rPr>
              <w:t>selama</w:t>
            </w:r>
          </w:p>
          <w:p w:rsidR="00EC3D8B" w:rsidRPr="00EC3D8B" w:rsidRDefault="00EC3D8B" w:rsidP="00EC3D8B">
            <w:pPr>
              <w:autoSpaceDE w:val="0"/>
              <w:autoSpaceDN w:val="0"/>
              <w:adjustRightInd w:val="0"/>
              <w:spacing w:before="0" w:line="240" w:lineRule="auto"/>
              <w:rPr>
                <w:rFonts w:cs="Arial"/>
                <w:sz w:val="20"/>
                <w:szCs w:val="20"/>
              </w:rPr>
            </w:pPr>
            <w:r w:rsidRPr="00EC3D8B">
              <w:rPr>
                <w:rFonts w:cs="Arial"/>
                <w:sz w:val="20"/>
                <w:szCs w:val="20"/>
              </w:rPr>
              <w:t>kegiatan</w:t>
            </w:r>
          </w:p>
          <w:p w:rsidR="00EC3D8B" w:rsidRPr="00EC3D8B" w:rsidRDefault="00EC3D8B" w:rsidP="00EC3D8B">
            <w:pPr>
              <w:autoSpaceDE w:val="0"/>
              <w:autoSpaceDN w:val="0"/>
              <w:adjustRightInd w:val="0"/>
              <w:spacing w:before="0" w:line="240" w:lineRule="auto"/>
              <w:rPr>
                <w:rFonts w:cs="Arial"/>
                <w:sz w:val="20"/>
                <w:szCs w:val="20"/>
              </w:rPr>
            </w:pPr>
            <w:r w:rsidRPr="00EC3D8B">
              <w:rPr>
                <w:rFonts w:cs="Arial"/>
                <w:sz w:val="20"/>
                <w:szCs w:val="20"/>
              </w:rPr>
              <w:t>berlangsung</w:t>
            </w:r>
          </w:p>
          <w:p w:rsidR="00EC3D8B" w:rsidRPr="00EC3D8B" w:rsidRDefault="00EC3D8B" w:rsidP="00EC3D8B">
            <w:pPr>
              <w:spacing w:before="0" w:line="240" w:lineRule="auto"/>
              <w:outlineLvl w:val="0"/>
              <w:rPr>
                <w:rFonts w:cs="Arial"/>
                <w:sz w:val="20"/>
                <w:szCs w:val="20"/>
              </w:rPr>
            </w:pPr>
          </w:p>
        </w:tc>
        <w:tc>
          <w:tcPr>
            <w:tcW w:w="2105" w:type="dxa"/>
            <w:gridSpan w:val="2"/>
            <w:shd w:val="clear" w:color="auto" w:fill="auto"/>
          </w:tcPr>
          <w:p w:rsidR="00EC3D8B" w:rsidRPr="00EC3D8B" w:rsidRDefault="00EC3D8B" w:rsidP="00EC3D8B">
            <w:pPr>
              <w:spacing w:before="0" w:line="240" w:lineRule="auto"/>
              <w:rPr>
                <w:rFonts w:cs="Arial"/>
                <w:b/>
                <w:sz w:val="20"/>
                <w:szCs w:val="20"/>
              </w:rPr>
            </w:pPr>
            <w:r w:rsidRPr="00EC3D8B">
              <w:rPr>
                <w:rFonts w:cs="Arial"/>
                <w:b/>
                <w:sz w:val="20"/>
                <w:szCs w:val="20"/>
              </w:rPr>
              <w:t>Pelaksana :</w:t>
            </w:r>
          </w:p>
          <w:p w:rsidR="00EC3D8B" w:rsidRPr="00EC3D8B" w:rsidRDefault="00EC3D8B" w:rsidP="00EC3D8B">
            <w:pPr>
              <w:spacing w:before="0" w:line="240" w:lineRule="auto"/>
              <w:rPr>
                <w:rFonts w:cs="Arial"/>
                <w:sz w:val="20"/>
                <w:szCs w:val="20"/>
              </w:rPr>
            </w:pPr>
            <w:r w:rsidRPr="00EC3D8B">
              <w:rPr>
                <w:rFonts w:cs="Arial"/>
                <w:sz w:val="20"/>
                <w:szCs w:val="20"/>
              </w:rPr>
              <w:t>Pemrakarsa</w:t>
            </w:r>
          </w:p>
          <w:p w:rsidR="00EC3D8B" w:rsidRPr="00EC3D8B" w:rsidRDefault="00EC3D8B" w:rsidP="00EC3D8B">
            <w:pPr>
              <w:spacing w:before="0" w:line="240" w:lineRule="auto"/>
              <w:rPr>
                <w:rFonts w:cs="Arial"/>
                <w:sz w:val="20"/>
                <w:szCs w:val="20"/>
              </w:rPr>
            </w:pPr>
            <w:r w:rsidRPr="00EC3D8B">
              <w:rPr>
                <w:rFonts w:cs="Arial"/>
                <w:sz w:val="20"/>
                <w:szCs w:val="20"/>
              </w:rPr>
              <w:t xml:space="preserve">Pengawas </w:t>
            </w:r>
          </w:p>
          <w:p w:rsidR="00EC3D8B" w:rsidRPr="00EC3D8B" w:rsidRDefault="00EC3D8B" w:rsidP="00EC3D8B">
            <w:pPr>
              <w:spacing w:before="0" w:line="240" w:lineRule="auto"/>
              <w:rPr>
                <w:rFonts w:cs="Arial"/>
                <w:b/>
                <w:sz w:val="20"/>
                <w:szCs w:val="20"/>
              </w:rPr>
            </w:pPr>
            <w:r w:rsidRPr="00EC3D8B">
              <w:rPr>
                <w:rFonts w:cs="Arial"/>
                <w:b/>
                <w:sz w:val="20"/>
                <w:szCs w:val="20"/>
              </w:rPr>
              <w:t>Leading Sektor :</w:t>
            </w:r>
          </w:p>
          <w:p w:rsidR="00EC3D8B" w:rsidRPr="00EC3D8B" w:rsidRDefault="00EC3D8B" w:rsidP="00EC3D8B">
            <w:pPr>
              <w:spacing w:before="0" w:line="240" w:lineRule="auto"/>
              <w:rPr>
                <w:rFonts w:cs="Arial"/>
                <w:sz w:val="20"/>
                <w:szCs w:val="20"/>
              </w:rPr>
            </w:pPr>
            <w:r w:rsidRPr="00EC3D8B">
              <w:rPr>
                <w:rFonts w:cs="Arial"/>
                <w:sz w:val="20"/>
                <w:szCs w:val="20"/>
              </w:rPr>
              <w:t>Dinas Lingkungan Hidup Kota Surabaya</w:t>
            </w:r>
          </w:p>
          <w:p w:rsidR="00EC3D8B" w:rsidRPr="00EC3D8B" w:rsidRDefault="00EC3D8B" w:rsidP="00EC3D8B">
            <w:pPr>
              <w:spacing w:before="0" w:line="240" w:lineRule="auto"/>
              <w:rPr>
                <w:rFonts w:cs="Arial"/>
                <w:b/>
                <w:sz w:val="20"/>
                <w:szCs w:val="20"/>
              </w:rPr>
            </w:pPr>
            <w:r w:rsidRPr="00EC3D8B">
              <w:rPr>
                <w:rFonts w:cs="Arial"/>
                <w:b/>
                <w:sz w:val="20"/>
                <w:szCs w:val="20"/>
              </w:rPr>
              <w:t>Instansi Terkait :</w:t>
            </w:r>
          </w:p>
          <w:p w:rsidR="00EC3D8B" w:rsidRPr="00EC3D8B" w:rsidRDefault="00EC3D8B" w:rsidP="00EC3D8B">
            <w:pPr>
              <w:spacing w:before="0" w:line="240" w:lineRule="auto"/>
              <w:rPr>
                <w:rFonts w:cs="Arial"/>
                <w:sz w:val="20"/>
                <w:szCs w:val="20"/>
              </w:rPr>
            </w:pPr>
            <w:r w:rsidRPr="00EC3D8B">
              <w:rPr>
                <w:rFonts w:cs="Arial"/>
                <w:sz w:val="20"/>
                <w:szCs w:val="20"/>
              </w:rPr>
              <w:t>Dinas Lingkungan Hidup Kota Surabaya</w:t>
            </w:r>
          </w:p>
          <w:p w:rsidR="00EC3D8B" w:rsidRPr="00EC3D8B" w:rsidRDefault="00EC3D8B" w:rsidP="00EC3D8B">
            <w:pPr>
              <w:spacing w:before="0" w:line="240" w:lineRule="auto"/>
              <w:rPr>
                <w:rFonts w:cs="Arial"/>
                <w:b/>
                <w:sz w:val="20"/>
                <w:szCs w:val="20"/>
              </w:rPr>
            </w:pPr>
            <w:r w:rsidRPr="00EC3D8B">
              <w:rPr>
                <w:rFonts w:cs="Arial"/>
                <w:b/>
                <w:sz w:val="20"/>
                <w:szCs w:val="20"/>
              </w:rPr>
              <w:t>Pelaporan :</w:t>
            </w:r>
          </w:p>
          <w:p w:rsidR="00EC3D8B" w:rsidRPr="00EC3D8B" w:rsidRDefault="00EC3D8B" w:rsidP="00EC3D8B">
            <w:pPr>
              <w:spacing w:before="0" w:line="240" w:lineRule="auto"/>
              <w:rPr>
                <w:rFonts w:cs="Arial"/>
                <w:sz w:val="20"/>
                <w:szCs w:val="20"/>
              </w:rPr>
            </w:pPr>
            <w:r w:rsidRPr="00EC3D8B">
              <w:rPr>
                <w:rFonts w:cs="Arial"/>
                <w:sz w:val="20"/>
                <w:szCs w:val="20"/>
              </w:rPr>
              <w:lastRenderedPageBreak/>
              <w:t>Dinas Lingkungan Hidup Kota Surabaya</w:t>
            </w:r>
          </w:p>
        </w:tc>
        <w:tc>
          <w:tcPr>
            <w:tcW w:w="1359" w:type="dxa"/>
            <w:shd w:val="clear" w:color="auto" w:fill="auto"/>
          </w:tcPr>
          <w:p w:rsidR="00EC3D8B" w:rsidRPr="00EC3D8B" w:rsidRDefault="00EC3D8B" w:rsidP="00EC3D8B">
            <w:pPr>
              <w:spacing w:before="0" w:line="240" w:lineRule="auto"/>
              <w:rPr>
                <w:rFonts w:cs="Arial"/>
                <w:sz w:val="20"/>
                <w:szCs w:val="20"/>
              </w:rPr>
            </w:pPr>
          </w:p>
        </w:tc>
      </w:tr>
      <w:tr w:rsidR="00EC3D8B" w:rsidRPr="00111FE5" w:rsidTr="00111FE5">
        <w:trPr>
          <w:jc w:val="center"/>
        </w:trPr>
        <w:tc>
          <w:tcPr>
            <w:tcW w:w="1356" w:type="dxa"/>
            <w:shd w:val="clear" w:color="auto" w:fill="auto"/>
          </w:tcPr>
          <w:p w:rsidR="00EC3D8B" w:rsidRPr="00EC3D8B" w:rsidRDefault="00EC3D8B" w:rsidP="00EC3D8B">
            <w:pPr>
              <w:spacing w:before="0" w:line="240" w:lineRule="auto"/>
              <w:rPr>
                <w:rFonts w:cs="Arial"/>
                <w:sz w:val="20"/>
                <w:szCs w:val="20"/>
              </w:rPr>
            </w:pPr>
            <w:r w:rsidRPr="00EC3D8B">
              <w:rPr>
                <w:rFonts w:cs="Arial"/>
                <w:sz w:val="20"/>
                <w:szCs w:val="20"/>
              </w:rPr>
              <w:lastRenderedPageBreak/>
              <w:t>Aktifitas Bongkar Muat</w:t>
            </w:r>
          </w:p>
        </w:tc>
        <w:tc>
          <w:tcPr>
            <w:tcW w:w="1276" w:type="dxa"/>
            <w:shd w:val="clear" w:color="auto" w:fill="auto"/>
          </w:tcPr>
          <w:p w:rsidR="00EC3D8B" w:rsidRPr="00EC3D8B" w:rsidRDefault="00EC3D8B" w:rsidP="00EC3D8B">
            <w:pPr>
              <w:spacing w:before="0" w:line="240" w:lineRule="auto"/>
              <w:rPr>
                <w:rFonts w:cs="Arial"/>
                <w:sz w:val="20"/>
                <w:szCs w:val="20"/>
              </w:rPr>
            </w:pPr>
            <w:r w:rsidRPr="00EC3D8B">
              <w:rPr>
                <w:rFonts w:cs="Arial"/>
                <w:sz w:val="20"/>
                <w:szCs w:val="20"/>
              </w:rPr>
              <w:t>Penurunan kinerja jalan</w:t>
            </w:r>
          </w:p>
        </w:tc>
        <w:tc>
          <w:tcPr>
            <w:tcW w:w="1498" w:type="dxa"/>
            <w:shd w:val="clear" w:color="auto" w:fill="auto"/>
          </w:tcPr>
          <w:p w:rsidR="00EC3D8B" w:rsidRPr="00EC3D8B" w:rsidRDefault="00EC3D8B" w:rsidP="00EC3D8B">
            <w:pPr>
              <w:spacing w:before="0" w:line="240" w:lineRule="auto"/>
              <w:rPr>
                <w:rFonts w:cs="Arial"/>
                <w:sz w:val="20"/>
                <w:szCs w:val="20"/>
              </w:rPr>
            </w:pPr>
            <w:r w:rsidRPr="00EC3D8B">
              <w:rPr>
                <w:rFonts w:cs="Arial"/>
                <w:sz w:val="20"/>
                <w:szCs w:val="20"/>
              </w:rPr>
              <w:t>Jumlah antrian kendaraan di ruas jalan sekitar tempat usaha</w:t>
            </w:r>
          </w:p>
        </w:tc>
        <w:tc>
          <w:tcPr>
            <w:tcW w:w="2478" w:type="dxa"/>
            <w:gridSpan w:val="2"/>
            <w:shd w:val="clear" w:color="auto" w:fill="auto"/>
          </w:tcPr>
          <w:p w:rsidR="00EC3D8B" w:rsidRPr="00EC3D8B" w:rsidRDefault="00EC3D8B" w:rsidP="00EC3D8B">
            <w:pPr>
              <w:pStyle w:val="ListParagraph"/>
              <w:numPr>
                <w:ilvl w:val="0"/>
                <w:numId w:val="20"/>
              </w:numPr>
              <w:spacing w:after="0" w:line="240" w:lineRule="auto"/>
              <w:ind w:left="101" w:hanging="101"/>
              <w:contextualSpacing w:val="0"/>
              <w:jc w:val="both"/>
              <w:rPr>
                <w:rFonts w:ascii="Arial" w:hAnsi="Arial" w:cs="Arial"/>
                <w:color w:val="FF0000"/>
              </w:rPr>
            </w:pPr>
            <w:r w:rsidRPr="00EC3D8B">
              <w:rPr>
                <w:rFonts w:ascii="Arial" w:hAnsi="Arial" w:cs="Arial"/>
              </w:rPr>
              <w:t xml:space="preserve">Menyediakan lahan parkir  </w:t>
            </w:r>
            <w:r w:rsidRPr="00EC3D8B">
              <w:rPr>
                <w:rFonts w:ascii="Arial" w:hAnsi="Arial" w:cs="Arial"/>
                <w:color w:val="FF0000"/>
              </w:rPr>
              <w:t>seluas ...  m</w:t>
            </w:r>
            <w:r w:rsidRPr="00EC3D8B">
              <w:rPr>
                <w:rFonts w:ascii="Arial" w:hAnsi="Arial" w:cs="Arial"/>
                <w:color w:val="FF0000"/>
                <w:vertAlign w:val="superscript"/>
              </w:rPr>
              <w:t>2</w:t>
            </w:r>
            <w:r w:rsidRPr="00EC3D8B">
              <w:rPr>
                <w:rFonts w:ascii="Arial" w:hAnsi="Arial" w:cs="Arial"/>
              </w:rPr>
              <w:t xml:space="preserve"> yang mampu menampung kendaraan sebanyak  </w:t>
            </w:r>
            <w:r w:rsidRPr="00EC3D8B">
              <w:rPr>
                <w:rFonts w:ascii="Arial" w:hAnsi="Arial" w:cs="Arial"/>
                <w:color w:val="FF0000"/>
              </w:rPr>
              <w:t>..... unit mobil,  ..... unit motor dan truck .... unit</w:t>
            </w:r>
          </w:p>
          <w:p w:rsidR="00EC3D8B" w:rsidRPr="00EC3D8B" w:rsidRDefault="00EC3D8B" w:rsidP="00EC3D8B">
            <w:pPr>
              <w:pStyle w:val="ListParagraph"/>
              <w:numPr>
                <w:ilvl w:val="0"/>
                <w:numId w:val="20"/>
              </w:numPr>
              <w:spacing w:after="0" w:line="240" w:lineRule="auto"/>
              <w:ind w:left="101" w:hanging="101"/>
              <w:contextualSpacing w:val="0"/>
              <w:jc w:val="both"/>
              <w:rPr>
                <w:rFonts w:ascii="Arial" w:hAnsi="Arial" w:cs="Arial"/>
              </w:rPr>
            </w:pPr>
            <w:r w:rsidRPr="00EC3D8B">
              <w:rPr>
                <w:rFonts w:ascii="Arial" w:hAnsi="Arial" w:cs="Arial"/>
              </w:rPr>
              <w:t>Menempatkan petugas pada pintu masuk dan luar untuk mengatur kendaraan yang keluar dan masuk persil</w:t>
            </w:r>
          </w:p>
          <w:p w:rsidR="00EC3D8B" w:rsidRPr="00EC3D8B" w:rsidRDefault="00EC3D8B" w:rsidP="00EC3D8B">
            <w:pPr>
              <w:pStyle w:val="ListParagraph"/>
              <w:numPr>
                <w:ilvl w:val="0"/>
                <w:numId w:val="20"/>
              </w:numPr>
              <w:spacing w:after="0" w:line="240" w:lineRule="auto"/>
              <w:ind w:left="101" w:hanging="101"/>
              <w:contextualSpacing w:val="0"/>
              <w:jc w:val="both"/>
              <w:rPr>
                <w:rFonts w:ascii="Arial" w:hAnsi="Arial" w:cs="Arial"/>
              </w:rPr>
            </w:pPr>
            <w:r w:rsidRPr="00EC3D8B">
              <w:rPr>
                <w:rFonts w:ascii="Arial" w:hAnsi="Arial" w:cs="Arial"/>
              </w:rPr>
              <w:t>Tidak mengubah fungsi trotoar untuk lahan parkir</w:t>
            </w:r>
          </w:p>
          <w:p w:rsidR="00EC3D8B" w:rsidRPr="00EC3D8B" w:rsidRDefault="00EC3D8B" w:rsidP="00EC3D8B">
            <w:pPr>
              <w:pStyle w:val="ListParagraph"/>
              <w:numPr>
                <w:ilvl w:val="0"/>
                <w:numId w:val="20"/>
              </w:numPr>
              <w:spacing w:after="0" w:line="240" w:lineRule="auto"/>
              <w:ind w:left="101" w:hanging="101"/>
              <w:contextualSpacing w:val="0"/>
              <w:jc w:val="both"/>
              <w:rPr>
                <w:rFonts w:ascii="Arial" w:hAnsi="Arial" w:cs="Arial"/>
              </w:rPr>
            </w:pPr>
            <w:r w:rsidRPr="00EC3D8B">
              <w:rPr>
                <w:rFonts w:ascii="Arial" w:hAnsi="Arial" w:cs="Arial"/>
              </w:rPr>
              <w:t>Menambahkan papan infomasi adanya ketersediaan lahan parkir</w:t>
            </w:r>
          </w:p>
          <w:p w:rsidR="00EC3D8B" w:rsidRPr="00EC3D8B" w:rsidRDefault="00EC3D8B" w:rsidP="00EC3D8B">
            <w:pPr>
              <w:pStyle w:val="ListParagraph"/>
              <w:numPr>
                <w:ilvl w:val="0"/>
                <w:numId w:val="20"/>
              </w:numPr>
              <w:spacing w:after="0" w:line="240" w:lineRule="auto"/>
              <w:ind w:left="101" w:hanging="101"/>
              <w:contextualSpacing w:val="0"/>
              <w:jc w:val="both"/>
              <w:rPr>
                <w:rFonts w:ascii="Arial" w:hAnsi="Arial" w:cs="Arial"/>
              </w:rPr>
            </w:pPr>
            <w:r w:rsidRPr="00EC3D8B">
              <w:rPr>
                <w:rFonts w:ascii="Arial" w:hAnsi="Arial" w:cs="Arial"/>
              </w:rPr>
              <w:t>Tidak melakukan parkir pada bahu jalan</w:t>
            </w:r>
          </w:p>
          <w:p w:rsidR="00EC3D8B" w:rsidRPr="00EC3D8B" w:rsidRDefault="00EC3D8B" w:rsidP="00EC3D8B">
            <w:pPr>
              <w:pStyle w:val="ListParagraph"/>
              <w:numPr>
                <w:ilvl w:val="0"/>
                <w:numId w:val="20"/>
              </w:numPr>
              <w:spacing w:after="0" w:line="240" w:lineRule="auto"/>
              <w:ind w:left="101" w:hanging="101"/>
              <w:contextualSpacing w:val="0"/>
              <w:jc w:val="both"/>
              <w:rPr>
                <w:rFonts w:ascii="Arial" w:hAnsi="Arial" w:cs="Arial"/>
              </w:rPr>
            </w:pPr>
            <w:r w:rsidRPr="00EC3D8B">
              <w:rPr>
                <w:rFonts w:ascii="Arial" w:hAnsi="Arial" w:cs="Arial"/>
              </w:rPr>
              <w:t>Menaati rambu lalu lintas dan marka jalan yang terdapat pada dalam dan luar persil</w:t>
            </w:r>
          </w:p>
          <w:p w:rsidR="00EC3D8B" w:rsidRPr="00EC3D8B" w:rsidRDefault="00EC3D8B" w:rsidP="00EC3D8B">
            <w:pPr>
              <w:pStyle w:val="ListParagraph"/>
              <w:numPr>
                <w:ilvl w:val="0"/>
                <w:numId w:val="20"/>
              </w:numPr>
              <w:spacing w:after="0" w:line="240" w:lineRule="auto"/>
              <w:ind w:left="101" w:hanging="101"/>
              <w:contextualSpacing w:val="0"/>
              <w:jc w:val="both"/>
              <w:rPr>
                <w:rFonts w:ascii="Arial" w:hAnsi="Arial" w:cs="Arial"/>
              </w:rPr>
            </w:pPr>
            <w:r w:rsidRPr="00EC3D8B">
              <w:rPr>
                <w:rFonts w:ascii="Arial" w:hAnsi="Arial" w:cs="Arial"/>
              </w:rPr>
              <w:t>Memberikan petunjuk untuk sirkulasi keluar masuk kendaraan di dalam dan luar persil</w:t>
            </w:r>
          </w:p>
        </w:tc>
        <w:tc>
          <w:tcPr>
            <w:tcW w:w="1446" w:type="dxa"/>
            <w:gridSpan w:val="2"/>
            <w:shd w:val="clear" w:color="auto" w:fill="auto"/>
          </w:tcPr>
          <w:p w:rsidR="00EC3D8B" w:rsidRPr="00EC3D8B" w:rsidRDefault="00EC3D8B" w:rsidP="00EC3D8B">
            <w:pPr>
              <w:spacing w:before="0" w:line="240" w:lineRule="auto"/>
              <w:rPr>
                <w:rFonts w:cs="Arial"/>
                <w:sz w:val="20"/>
                <w:szCs w:val="20"/>
              </w:rPr>
            </w:pPr>
            <w:r w:rsidRPr="00EC3D8B">
              <w:rPr>
                <w:rFonts w:cs="Arial"/>
                <w:sz w:val="20"/>
                <w:szCs w:val="20"/>
              </w:rPr>
              <w:t xml:space="preserve">Area bongkar muat dan pintu masuk keluar persil </w:t>
            </w:r>
          </w:p>
        </w:tc>
        <w:tc>
          <w:tcPr>
            <w:tcW w:w="1524" w:type="dxa"/>
            <w:shd w:val="clear" w:color="auto" w:fill="auto"/>
          </w:tcPr>
          <w:p w:rsidR="00EC3D8B" w:rsidRPr="00EC3D8B" w:rsidRDefault="00EC3D8B" w:rsidP="00EC3D8B">
            <w:pPr>
              <w:autoSpaceDE w:val="0"/>
              <w:autoSpaceDN w:val="0"/>
              <w:adjustRightInd w:val="0"/>
              <w:spacing w:before="0" w:line="240" w:lineRule="auto"/>
              <w:rPr>
                <w:rFonts w:cs="Arial"/>
                <w:sz w:val="20"/>
                <w:szCs w:val="20"/>
              </w:rPr>
            </w:pPr>
            <w:r w:rsidRPr="00EC3D8B">
              <w:rPr>
                <w:rFonts w:cs="Arial"/>
                <w:sz w:val="20"/>
                <w:szCs w:val="20"/>
              </w:rPr>
              <w:t>Setiap hari selama</w:t>
            </w:r>
          </w:p>
          <w:p w:rsidR="00EC3D8B" w:rsidRPr="00EC3D8B" w:rsidRDefault="00EC3D8B" w:rsidP="00EC3D8B">
            <w:pPr>
              <w:autoSpaceDE w:val="0"/>
              <w:autoSpaceDN w:val="0"/>
              <w:adjustRightInd w:val="0"/>
              <w:spacing w:before="0" w:line="240" w:lineRule="auto"/>
              <w:rPr>
                <w:rFonts w:cs="Arial"/>
                <w:sz w:val="20"/>
                <w:szCs w:val="20"/>
              </w:rPr>
            </w:pPr>
            <w:r w:rsidRPr="00EC3D8B">
              <w:rPr>
                <w:rFonts w:cs="Arial"/>
                <w:sz w:val="20"/>
                <w:szCs w:val="20"/>
              </w:rPr>
              <w:t>kegiatan</w:t>
            </w:r>
          </w:p>
          <w:p w:rsidR="00EC3D8B" w:rsidRPr="00EC3D8B" w:rsidRDefault="00EC3D8B" w:rsidP="00EC3D8B">
            <w:pPr>
              <w:autoSpaceDE w:val="0"/>
              <w:autoSpaceDN w:val="0"/>
              <w:adjustRightInd w:val="0"/>
              <w:spacing w:before="0" w:line="240" w:lineRule="auto"/>
              <w:rPr>
                <w:rFonts w:cs="Arial"/>
                <w:sz w:val="20"/>
                <w:szCs w:val="20"/>
              </w:rPr>
            </w:pPr>
            <w:r w:rsidRPr="00EC3D8B">
              <w:rPr>
                <w:rFonts w:cs="Arial"/>
                <w:sz w:val="20"/>
                <w:szCs w:val="20"/>
              </w:rPr>
              <w:t>berlangsung</w:t>
            </w:r>
          </w:p>
          <w:p w:rsidR="00EC3D8B" w:rsidRPr="00EC3D8B" w:rsidRDefault="00EC3D8B" w:rsidP="00EC3D8B">
            <w:pPr>
              <w:autoSpaceDE w:val="0"/>
              <w:autoSpaceDN w:val="0"/>
              <w:adjustRightInd w:val="0"/>
              <w:spacing w:before="0" w:line="240" w:lineRule="auto"/>
              <w:rPr>
                <w:rFonts w:cs="Arial"/>
                <w:sz w:val="20"/>
                <w:szCs w:val="20"/>
              </w:rPr>
            </w:pPr>
            <w:r w:rsidRPr="00EC3D8B">
              <w:rPr>
                <w:rFonts w:cs="Arial"/>
                <w:sz w:val="20"/>
                <w:szCs w:val="20"/>
              </w:rPr>
              <w:t>pada tahap</w:t>
            </w:r>
          </w:p>
          <w:p w:rsidR="00EC3D8B" w:rsidRPr="00EC3D8B" w:rsidRDefault="00EC3D8B" w:rsidP="00EC3D8B">
            <w:pPr>
              <w:spacing w:before="0" w:line="240" w:lineRule="auto"/>
              <w:rPr>
                <w:rFonts w:cs="Arial"/>
                <w:sz w:val="20"/>
                <w:szCs w:val="20"/>
              </w:rPr>
            </w:pPr>
            <w:r w:rsidRPr="00EC3D8B">
              <w:rPr>
                <w:rFonts w:cs="Arial"/>
                <w:sz w:val="20"/>
                <w:szCs w:val="20"/>
              </w:rPr>
              <w:t>operasional</w:t>
            </w:r>
          </w:p>
        </w:tc>
        <w:tc>
          <w:tcPr>
            <w:tcW w:w="2046" w:type="dxa"/>
            <w:shd w:val="clear" w:color="auto" w:fill="auto"/>
          </w:tcPr>
          <w:p w:rsidR="00EC3D8B" w:rsidRPr="00EC3D8B" w:rsidRDefault="00EC3D8B" w:rsidP="00EC3D8B">
            <w:pPr>
              <w:pStyle w:val="Default"/>
              <w:jc w:val="both"/>
              <w:rPr>
                <w:rFonts w:ascii="Arial" w:hAnsi="Arial" w:cs="Arial"/>
                <w:color w:val="auto"/>
                <w:sz w:val="20"/>
                <w:szCs w:val="20"/>
              </w:rPr>
            </w:pPr>
            <w:r w:rsidRPr="00EC3D8B">
              <w:rPr>
                <w:rFonts w:ascii="Arial" w:hAnsi="Arial" w:cs="Arial"/>
                <w:sz w:val="20"/>
                <w:szCs w:val="20"/>
              </w:rPr>
              <w:t xml:space="preserve">Melakukan pengamatan visual dan perhitungan terhadap jumlah antrian kendaraan </w:t>
            </w:r>
            <w:r w:rsidRPr="00EC3D8B">
              <w:rPr>
                <w:rFonts w:ascii="Arial" w:hAnsi="Arial" w:cs="Arial"/>
                <w:sz w:val="20"/>
                <w:szCs w:val="20"/>
                <w:lang w:val="en-US"/>
              </w:rPr>
              <w:t xml:space="preserve">                 </w:t>
            </w:r>
            <w:r w:rsidRPr="00EC3D8B">
              <w:rPr>
                <w:rFonts w:ascii="Arial" w:hAnsi="Arial" w:cs="Arial"/>
                <w:sz w:val="20"/>
                <w:szCs w:val="20"/>
              </w:rPr>
              <w:t>(±3 kendaraan) di pintu masuk dan keluar pada kegiatan usaha</w:t>
            </w:r>
          </w:p>
        </w:tc>
        <w:tc>
          <w:tcPr>
            <w:tcW w:w="1516" w:type="dxa"/>
            <w:shd w:val="clear" w:color="auto" w:fill="auto"/>
          </w:tcPr>
          <w:p w:rsidR="00EC3D8B" w:rsidRPr="00EC3D8B" w:rsidRDefault="00EC3D8B" w:rsidP="00EC3D8B">
            <w:pPr>
              <w:pStyle w:val="Default"/>
              <w:rPr>
                <w:rFonts w:ascii="Arial" w:hAnsi="Arial" w:cs="Arial"/>
                <w:color w:val="auto"/>
                <w:sz w:val="20"/>
                <w:szCs w:val="20"/>
              </w:rPr>
            </w:pPr>
            <w:r w:rsidRPr="00EC3D8B">
              <w:rPr>
                <w:rFonts w:ascii="Arial" w:hAnsi="Arial" w:cs="Arial"/>
                <w:sz w:val="20"/>
                <w:szCs w:val="20"/>
              </w:rPr>
              <w:t>Area bongkar muat dan pintu masuk keluar persil</w:t>
            </w:r>
          </w:p>
        </w:tc>
        <w:tc>
          <w:tcPr>
            <w:tcW w:w="1417" w:type="dxa"/>
            <w:gridSpan w:val="2"/>
            <w:shd w:val="clear" w:color="auto" w:fill="auto"/>
          </w:tcPr>
          <w:p w:rsidR="00EC3D8B" w:rsidRPr="00EC3D8B" w:rsidRDefault="00EC3D8B" w:rsidP="00EC3D8B">
            <w:pPr>
              <w:autoSpaceDE w:val="0"/>
              <w:autoSpaceDN w:val="0"/>
              <w:adjustRightInd w:val="0"/>
              <w:spacing w:before="0" w:line="240" w:lineRule="auto"/>
              <w:rPr>
                <w:rFonts w:cs="Arial"/>
                <w:sz w:val="20"/>
                <w:szCs w:val="20"/>
              </w:rPr>
            </w:pPr>
            <w:r w:rsidRPr="00EC3D8B">
              <w:rPr>
                <w:rFonts w:cs="Arial"/>
                <w:sz w:val="20"/>
                <w:szCs w:val="20"/>
              </w:rPr>
              <w:t>Setiap 6 bulan sekali selama</w:t>
            </w:r>
          </w:p>
          <w:p w:rsidR="00EC3D8B" w:rsidRPr="00EC3D8B" w:rsidRDefault="00EC3D8B" w:rsidP="00EC3D8B">
            <w:pPr>
              <w:autoSpaceDE w:val="0"/>
              <w:autoSpaceDN w:val="0"/>
              <w:adjustRightInd w:val="0"/>
              <w:spacing w:before="0" w:line="240" w:lineRule="auto"/>
              <w:rPr>
                <w:rFonts w:cs="Arial"/>
                <w:sz w:val="20"/>
                <w:szCs w:val="20"/>
              </w:rPr>
            </w:pPr>
            <w:r w:rsidRPr="00EC3D8B">
              <w:rPr>
                <w:rFonts w:cs="Arial"/>
                <w:sz w:val="20"/>
                <w:szCs w:val="20"/>
              </w:rPr>
              <w:t>kegiatan</w:t>
            </w:r>
          </w:p>
          <w:p w:rsidR="00EC3D8B" w:rsidRPr="00EC3D8B" w:rsidRDefault="00EC3D8B" w:rsidP="00EC3D8B">
            <w:pPr>
              <w:autoSpaceDE w:val="0"/>
              <w:autoSpaceDN w:val="0"/>
              <w:adjustRightInd w:val="0"/>
              <w:spacing w:before="0" w:line="240" w:lineRule="auto"/>
              <w:rPr>
                <w:rFonts w:cs="Arial"/>
                <w:sz w:val="20"/>
                <w:szCs w:val="20"/>
              </w:rPr>
            </w:pPr>
            <w:r w:rsidRPr="00EC3D8B">
              <w:rPr>
                <w:rFonts w:cs="Arial"/>
                <w:sz w:val="20"/>
                <w:szCs w:val="20"/>
              </w:rPr>
              <w:t>berlangsung</w:t>
            </w:r>
          </w:p>
          <w:p w:rsidR="00EC3D8B" w:rsidRPr="00EC3D8B" w:rsidRDefault="00EC3D8B" w:rsidP="00EC3D8B">
            <w:pPr>
              <w:autoSpaceDE w:val="0"/>
              <w:autoSpaceDN w:val="0"/>
              <w:adjustRightInd w:val="0"/>
              <w:spacing w:before="0" w:line="240" w:lineRule="auto"/>
              <w:rPr>
                <w:rFonts w:cs="Arial"/>
                <w:sz w:val="20"/>
                <w:szCs w:val="20"/>
              </w:rPr>
            </w:pPr>
            <w:r w:rsidRPr="00EC3D8B">
              <w:rPr>
                <w:rFonts w:cs="Arial"/>
                <w:sz w:val="20"/>
                <w:szCs w:val="20"/>
              </w:rPr>
              <w:t>pada tahap</w:t>
            </w:r>
          </w:p>
          <w:p w:rsidR="00EC3D8B" w:rsidRPr="00EC3D8B" w:rsidRDefault="00EC3D8B" w:rsidP="00EC3D8B">
            <w:pPr>
              <w:spacing w:before="0" w:line="240" w:lineRule="auto"/>
              <w:rPr>
                <w:rFonts w:cs="Arial"/>
                <w:sz w:val="20"/>
                <w:szCs w:val="20"/>
              </w:rPr>
            </w:pPr>
            <w:r w:rsidRPr="00EC3D8B">
              <w:rPr>
                <w:rFonts w:cs="Arial"/>
                <w:sz w:val="20"/>
                <w:szCs w:val="20"/>
              </w:rPr>
              <w:t>operasional</w:t>
            </w:r>
          </w:p>
        </w:tc>
        <w:tc>
          <w:tcPr>
            <w:tcW w:w="2105" w:type="dxa"/>
            <w:gridSpan w:val="2"/>
            <w:shd w:val="clear" w:color="auto" w:fill="auto"/>
          </w:tcPr>
          <w:p w:rsidR="00EC3D8B" w:rsidRPr="00EC3D8B" w:rsidRDefault="00EC3D8B" w:rsidP="00EC3D8B">
            <w:pPr>
              <w:spacing w:before="0" w:line="240" w:lineRule="auto"/>
              <w:rPr>
                <w:rFonts w:cs="Arial"/>
                <w:b/>
                <w:sz w:val="20"/>
                <w:szCs w:val="20"/>
              </w:rPr>
            </w:pPr>
            <w:r w:rsidRPr="00EC3D8B">
              <w:rPr>
                <w:rFonts w:cs="Arial"/>
                <w:b/>
                <w:sz w:val="20"/>
                <w:szCs w:val="20"/>
              </w:rPr>
              <w:t>Pelaksana :</w:t>
            </w:r>
          </w:p>
          <w:p w:rsidR="00EC3D8B" w:rsidRPr="00EC3D8B" w:rsidRDefault="00EC3D8B" w:rsidP="00EC3D8B">
            <w:pPr>
              <w:spacing w:before="0" w:line="240" w:lineRule="auto"/>
              <w:rPr>
                <w:rFonts w:cs="Arial"/>
                <w:sz w:val="20"/>
                <w:szCs w:val="20"/>
              </w:rPr>
            </w:pPr>
            <w:r w:rsidRPr="00EC3D8B">
              <w:rPr>
                <w:rFonts w:cs="Arial"/>
                <w:sz w:val="20"/>
                <w:szCs w:val="20"/>
              </w:rPr>
              <w:t>Pemrakarsa</w:t>
            </w:r>
          </w:p>
          <w:p w:rsidR="00EC3D8B" w:rsidRPr="00EC3D8B" w:rsidRDefault="00EC3D8B" w:rsidP="00EC3D8B">
            <w:pPr>
              <w:spacing w:before="0" w:line="240" w:lineRule="auto"/>
              <w:rPr>
                <w:rFonts w:cs="Arial"/>
                <w:sz w:val="20"/>
                <w:szCs w:val="20"/>
              </w:rPr>
            </w:pPr>
            <w:r w:rsidRPr="00EC3D8B">
              <w:rPr>
                <w:rFonts w:cs="Arial"/>
                <w:sz w:val="20"/>
                <w:szCs w:val="20"/>
              </w:rPr>
              <w:t xml:space="preserve">Pengawas </w:t>
            </w:r>
          </w:p>
          <w:p w:rsidR="00EC3D8B" w:rsidRPr="00EC3D8B" w:rsidRDefault="00EC3D8B" w:rsidP="00EC3D8B">
            <w:pPr>
              <w:spacing w:before="0" w:line="240" w:lineRule="auto"/>
              <w:rPr>
                <w:rFonts w:cs="Arial"/>
                <w:b/>
                <w:sz w:val="20"/>
                <w:szCs w:val="20"/>
              </w:rPr>
            </w:pPr>
            <w:r w:rsidRPr="00EC3D8B">
              <w:rPr>
                <w:rFonts w:cs="Arial"/>
                <w:b/>
                <w:sz w:val="20"/>
                <w:szCs w:val="20"/>
              </w:rPr>
              <w:t>Leading Sektor :</w:t>
            </w:r>
          </w:p>
          <w:p w:rsidR="00EC3D8B" w:rsidRPr="00EC3D8B" w:rsidRDefault="00EC3D8B" w:rsidP="00EC3D8B">
            <w:pPr>
              <w:spacing w:before="0" w:line="240" w:lineRule="auto"/>
              <w:rPr>
                <w:rFonts w:cs="Arial"/>
                <w:sz w:val="20"/>
                <w:szCs w:val="20"/>
              </w:rPr>
            </w:pPr>
            <w:r w:rsidRPr="00EC3D8B">
              <w:rPr>
                <w:rFonts w:cs="Arial"/>
                <w:sz w:val="20"/>
                <w:szCs w:val="20"/>
              </w:rPr>
              <w:t>Dinas Perhubungan Kota Surabaya</w:t>
            </w:r>
          </w:p>
          <w:p w:rsidR="00EC3D8B" w:rsidRPr="00EC3D8B" w:rsidRDefault="00EC3D8B" w:rsidP="00EC3D8B">
            <w:pPr>
              <w:spacing w:before="0" w:line="240" w:lineRule="auto"/>
              <w:rPr>
                <w:rFonts w:cs="Arial"/>
                <w:b/>
                <w:sz w:val="20"/>
                <w:szCs w:val="20"/>
              </w:rPr>
            </w:pPr>
            <w:r w:rsidRPr="00EC3D8B">
              <w:rPr>
                <w:rFonts w:cs="Arial"/>
                <w:b/>
                <w:sz w:val="20"/>
                <w:szCs w:val="20"/>
              </w:rPr>
              <w:t>Instansi Terkait :</w:t>
            </w:r>
          </w:p>
          <w:p w:rsidR="00EC3D8B" w:rsidRPr="00EC3D8B" w:rsidRDefault="00EC3D8B" w:rsidP="00EC3D8B">
            <w:pPr>
              <w:spacing w:before="0" w:line="240" w:lineRule="auto"/>
              <w:rPr>
                <w:rFonts w:cs="Arial"/>
                <w:sz w:val="20"/>
                <w:szCs w:val="20"/>
              </w:rPr>
            </w:pPr>
            <w:r w:rsidRPr="00EC3D8B">
              <w:rPr>
                <w:rFonts w:cs="Arial"/>
                <w:sz w:val="20"/>
                <w:szCs w:val="20"/>
              </w:rPr>
              <w:t>Dinas Lingkungan Hidup Kota Surabaya</w:t>
            </w:r>
          </w:p>
          <w:p w:rsidR="00EC3D8B" w:rsidRPr="00EC3D8B" w:rsidRDefault="00EC3D8B" w:rsidP="00EC3D8B">
            <w:pPr>
              <w:spacing w:before="0" w:line="240" w:lineRule="auto"/>
              <w:rPr>
                <w:rFonts w:cs="Arial"/>
                <w:b/>
                <w:sz w:val="20"/>
                <w:szCs w:val="20"/>
              </w:rPr>
            </w:pPr>
            <w:r w:rsidRPr="00EC3D8B">
              <w:rPr>
                <w:rFonts w:cs="Arial"/>
                <w:b/>
                <w:sz w:val="20"/>
                <w:szCs w:val="20"/>
              </w:rPr>
              <w:t>Pelaporan :</w:t>
            </w:r>
          </w:p>
          <w:p w:rsidR="00EC3D8B" w:rsidRPr="00EC3D8B" w:rsidRDefault="00EC3D8B" w:rsidP="00EC3D8B">
            <w:pPr>
              <w:spacing w:before="0" w:line="240" w:lineRule="auto"/>
              <w:rPr>
                <w:rFonts w:cs="Arial"/>
                <w:sz w:val="20"/>
                <w:szCs w:val="20"/>
              </w:rPr>
            </w:pPr>
            <w:r w:rsidRPr="00EC3D8B">
              <w:rPr>
                <w:rFonts w:cs="Arial"/>
                <w:sz w:val="20"/>
                <w:szCs w:val="20"/>
              </w:rPr>
              <w:t>Dinas Lingkungan Hidup Kota Surabaya</w:t>
            </w:r>
          </w:p>
        </w:tc>
        <w:tc>
          <w:tcPr>
            <w:tcW w:w="1359" w:type="dxa"/>
            <w:shd w:val="clear" w:color="auto" w:fill="auto"/>
          </w:tcPr>
          <w:p w:rsidR="00EC3D8B" w:rsidRPr="00EC3D8B" w:rsidRDefault="00EC3D8B" w:rsidP="00EC3D8B">
            <w:pPr>
              <w:spacing w:before="0" w:line="240" w:lineRule="auto"/>
              <w:rPr>
                <w:rFonts w:cs="Arial"/>
                <w:sz w:val="20"/>
                <w:szCs w:val="20"/>
              </w:rPr>
            </w:pPr>
          </w:p>
        </w:tc>
      </w:tr>
      <w:tr w:rsidR="00EC3D8B" w:rsidRPr="00111FE5" w:rsidTr="00EC3D8B">
        <w:trPr>
          <w:trHeight w:val="3597"/>
          <w:jc w:val="center"/>
        </w:trPr>
        <w:tc>
          <w:tcPr>
            <w:tcW w:w="1356" w:type="dxa"/>
            <w:shd w:val="clear" w:color="auto" w:fill="auto"/>
          </w:tcPr>
          <w:p w:rsidR="00EC3D8B" w:rsidRPr="00EC3D8B" w:rsidRDefault="00EC3D8B" w:rsidP="00EC3D8B">
            <w:pPr>
              <w:spacing w:before="0" w:line="240" w:lineRule="auto"/>
              <w:rPr>
                <w:rFonts w:cs="Arial"/>
                <w:sz w:val="20"/>
                <w:szCs w:val="20"/>
              </w:rPr>
            </w:pPr>
            <w:r w:rsidRPr="00EC3D8B">
              <w:rPr>
                <w:rFonts w:cs="Arial"/>
                <w:sz w:val="20"/>
                <w:szCs w:val="20"/>
              </w:rPr>
              <w:lastRenderedPageBreak/>
              <w:t>Aktifitas Bongkar Muat</w:t>
            </w:r>
          </w:p>
        </w:tc>
        <w:tc>
          <w:tcPr>
            <w:tcW w:w="1276" w:type="dxa"/>
            <w:shd w:val="clear" w:color="auto" w:fill="auto"/>
          </w:tcPr>
          <w:p w:rsidR="00EC3D8B" w:rsidRPr="00EC3D8B" w:rsidRDefault="00EC3D8B" w:rsidP="00EC3D8B">
            <w:pPr>
              <w:spacing w:before="0" w:line="240" w:lineRule="auto"/>
              <w:rPr>
                <w:rFonts w:cs="Arial"/>
                <w:sz w:val="20"/>
                <w:szCs w:val="20"/>
              </w:rPr>
            </w:pPr>
            <w:r w:rsidRPr="00EC3D8B">
              <w:rPr>
                <w:rFonts w:cs="Arial"/>
                <w:sz w:val="20"/>
                <w:szCs w:val="20"/>
              </w:rPr>
              <w:t>Peningkatan kebisingan</w:t>
            </w:r>
          </w:p>
        </w:tc>
        <w:tc>
          <w:tcPr>
            <w:tcW w:w="1498" w:type="dxa"/>
            <w:shd w:val="clear" w:color="auto" w:fill="auto"/>
          </w:tcPr>
          <w:p w:rsidR="00EC3D8B" w:rsidRPr="00EC3D8B" w:rsidRDefault="00EC3D8B" w:rsidP="00EC3D8B">
            <w:pPr>
              <w:autoSpaceDE w:val="0"/>
              <w:autoSpaceDN w:val="0"/>
              <w:adjustRightInd w:val="0"/>
              <w:spacing w:before="0" w:line="240" w:lineRule="auto"/>
              <w:rPr>
                <w:rFonts w:cs="Arial"/>
                <w:sz w:val="20"/>
                <w:szCs w:val="20"/>
              </w:rPr>
            </w:pPr>
            <w:r w:rsidRPr="00EC3D8B">
              <w:rPr>
                <w:rFonts w:cs="Arial"/>
                <w:sz w:val="20"/>
                <w:szCs w:val="20"/>
              </w:rPr>
              <w:t>Jumlah</w:t>
            </w:r>
          </w:p>
          <w:p w:rsidR="00EC3D8B" w:rsidRPr="00EC3D8B" w:rsidRDefault="00EC3D8B" w:rsidP="00EC3D8B">
            <w:pPr>
              <w:autoSpaceDE w:val="0"/>
              <w:autoSpaceDN w:val="0"/>
              <w:adjustRightInd w:val="0"/>
              <w:spacing w:before="0" w:line="240" w:lineRule="auto"/>
              <w:rPr>
                <w:rFonts w:cs="Arial"/>
                <w:sz w:val="20"/>
                <w:szCs w:val="20"/>
              </w:rPr>
            </w:pPr>
            <w:r w:rsidRPr="00EC3D8B">
              <w:rPr>
                <w:rFonts w:cs="Arial"/>
                <w:sz w:val="20"/>
                <w:szCs w:val="20"/>
              </w:rPr>
              <w:t>masyarakat</w:t>
            </w:r>
          </w:p>
          <w:p w:rsidR="00EC3D8B" w:rsidRPr="00EC3D8B" w:rsidRDefault="00EC3D8B" w:rsidP="00EC3D8B">
            <w:pPr>
              <w:autoSpaceDE w:val="0"/>
              <w:autoSpaceDN w:val="0"/>
              <w:adjustRightInd w:val="0"/>
              <w:spacing w:before="0" w:line="240" w:lineRule="auto"/>
              <w:rPr>
                <w:rFonts w:cs="Arial"/>
                <w:sz w:val="20"/>
                <w:szCs w:val="20"/>
              </w:rPr>
            </w:pPr>
            <w:r w:rsidRPr="00EC3D8B">
              <w:rPr>
                <w:rFonts w:cs="Arial"/>
                <w:sz w:val="20"/>
                <w:szCs w:val="20"/>
              </w:rPr>
              <w:t>yang mengeluh</w:t>
            </w:r>
          </w:p>
          <w:p w:rsidR="00EC3D8B" w:rsidRPr="00EC3D8B" w:rsidRDefault="00EC3D8B" w:rsidP="00EC3D8B">
            <w:pPr>
              <w:autoSpaceDE w:val="0"/>
              <w:autoSpaceDN w:val="0"/>
              <w:adjustRightInd w:val="0"/>
              <w:spacing w:before="0" w:line="240" w:lineRule="auto"/>
              <w:rPr>
                <w:rFonts w:cs="Arial"/>
                <w:sz w:val="20"/>
                <w:szCs w:val="20"/>
              </w:rPr>
            </w:pPr>
            <w:r w:rsidRPr="00EC3D8B">
              <w:rPr>
                <w:rFonts w:cs="Arial"/>
                <w:sz w:val="20"/>
                <w:szCs w:val="20"/>
              </w:rPr>
              <w:t>karena adanya</w:t>
            </w:r>
          </w:p>
          <w:p w:rsidR="00EC3D8B" w:rsidRPr="00EC3D8B" w:rsidRDefault="00EC3D8B" w:rsidP="00EC3D8B">
            <w:pPr>
              <w:autoSpaceDE w:val="0"/>
              <w:autoSpaceDN w:val="0"/>
              <w:adjustRightInd w:val="0"/>
              <w:spacing w:before="0" w:line="240" w:lineRule="auto"/>
              <w:rPr>
                <w:rFonts w:cs="Arial"/>
                <w:sz w:val="20"/>
                <w:szCs w:val="20"/>
              </w:rPr>
            </w:pPr>
            <w:r w:rsidRPr="00EC3D8B">
              <w:rPr>
                <w:rFonts w:cs="Arial"/>
                <w:sz w:val="20"/>
                <w:szCs w:val="20"/>
              </w:rPr>
              <w:t>gangguan kebisingan</w:t>
            </w:r>
          </w:p>
        </w:tc>
        <w:tc>
          <w:tcPr>
            <w:tcW w:w="2478" w:type="dxa"/>
            <w:gridSpan w:val="2"/>
            <w:shd w:val="clear" w:color="auto" w:fill="auto"/>
          </w:tcPr>
          <w:p w:rsidR="00EC3D8B" w:rsidRPr="00EC3D8B" w:rsidRDefault="00EC3D8B" w:rsidP="00EC3D8B">
            <w:pPr>
              <w:pStyle w:val="ListParagraph"/>
              <w:numPr>
                <w:ilvl w:val="0"/>
                <w:numId w:val="20"/>
              </w:numPr>
              <w:spacing w:after="0" w:line="240" w:lineRule="auto"/>
              <w:ind w:left="101" w:hanging="101"/>
              <w:contextualSpacing w:val="0"/>
              <w:jc w:val="both"/>
              <w:rPr>
                <w:rFonts w:ascii="Arial" w:hAnsi="Arial" w:cs="Arial"/>
              </w:rPr>
            </w:pPr>
            <w:r w:rsidRPr="00EC3D8B">
              <w:rPr>
                <w:rFonts w:ascii="Arial" w:hAnsi="Arial" w:cs="Arial"/>
              </w:rPr>
              <w:t>Pengaturan waktu kegiatan bongkar muat yang tidak dilakukan diluar jam operasional dari kegiatan usaha</w:t>
            </w:r>
          </w:p>
          <w:p w:rsidR="00EC3D8B" w:rsidRPr="00EC3D8B" w:rsidRDefault="00EC3D8B" w:rsidP="00EC3D8B">
            <w:pPr>
              <w:pStyle w:val="ListParagraph"/>
              <w:numPr>
                <w:ilvl w:val="0"/>
                <w:numId w:val="20"/>
              </w:numPr>
              <w:spacing w:after="0" w:line="240" w:lineRule="auto"/>
              <w:ind w:left="101" w:hanging="101"/>
              <w:contextualSpacing w:val="0"/>
              <w:jc w:val="both"/>
              <w:rPr>
                <w:rFonts w:ascii="Arial" w:hAnsi="Arial" w:cs="Arial"/>
              </w:rPr>
            </w:pPr>
            <w:r w:rsidRPr="00EC3D8B">
              <w:rPr>
                <w:rFonts w:ascii="Arial" w:hAnsi="Arial" w:cs="Arial"/>
              </w:rPr>
              <w:t>Menggunakan alat yang memiliki kebisingan rendah sehingga tidak menimbulkan kebisingan di sekitar kegiatan usaha</w:t>
            </w:r>
          </w:p>
        </w:tc>
        <w:tc>
          <w:tcPr>
            <w:tcW w:w="1446" w:type="dxa"/>
            <w:gridSpan w:val="2"/>
            <w:shd w:val="clear" w:color="auto" w:fill="auto"/>
          </w:tcPr>
          <w:p w:rsidR="00EC3D8B" w:rsidRPr="00EC3D8B" w:rsidRDefault="00EC3D8B" w:rsidP="00EC3D8B">
            <w:pPr>
              <w:spacing w:before="0" w:line="240" w:lineRule="auto"/>
              <w:rPr>
                <w:rFonts w:cs="Arial"/>
                <w:sz w:val="20"/>
                <w:szCs w:val="20"/>
              </w:rPr>
            </w:pPr>
            <w:r w:rsidRPr="00EC3D8B">
              <w:rPr>
                <w:rFonts w:cs="Arial"/>
                <w:sz w:val="20"/>
                <w:szCs w:val="20"/>
              </w:rPr>
              <w:t>Area bongkar muat</w:t>
            </w:r>
          </w:p>
        </w:tc>
        <w:tc>
          <w:tcPr>
            <w:tcW w:w="1524" w:type="dxa"/>
            <w:shd w:val="clear" w:color="auto" w:fill="auto"/>
          </w:tcPr>
          <w:p w:rsidR="00EC3D8B" w:rsidRPr="00EC3D8B" w:rsidRDefault="00EC3D8B" w:rsidP="00EC3D8B">
            <w:pPr>
              <w:autoSpaceDE w:val="0"/>
              <w:autoSpaceDN w:val="0"/>
              <w:adjustRightInd w:val="0"/>
              <w:spacing w:before="0" w:line="240" w:lineRule="auto"/>
              <w:rPr>
                <w:rFonts w:cs="Arial"/>
                <w:sz w:val="20"/>
                <w:szCs w:val="20"/>
              </w:rPr>
            </w:pPr>
            <w:r w:rsidRPr="00EC3D8B">
              <w:rPr>
                <w:rFonts w:cs="Arial"/>
                <w:sz w:val="20"/>
                <w:szCs w:val="20"/>
              </w:rPr>
              <w:t>Setiap hari selama</w:t>
            </w:r>
          </w:p>
          <w:p w:rsidR="00EC3D8B" w:rsidRPr="00EC3D8B" w:rsidRDefault="00EC3D8B" w:rsidP="00EC3D8B">
            <w:pPr>
              <w:autoSpaceDE w:val="0"/>
              <w:autoSpaceDN w:val="0"/>
              <w:adjustRightInd w:val="0"/>
              <w:spacing w:before="0" w:line="240" w:lineRule="auto"/>
              <w:rPr>
                <w:rFonts w:cs="Arial"/>
                <w:sz w:val="20"/>
                <w:szCs w:val="20"/>
              </w:rPr>
            </w:pPr>
            <w:r w:rsidRPr="00EC3D8B">
              <w:rPr>
                <w:rFonts w:cs="Arial"/>
                <w:sz w:val="20"/>
                <w:szCs w:val="20"/>
              </w:rPr>
              <w:t>kegiatan</w:t>
            </w:r>
          </w:p>
          <w:p w:rsidR="00EC3D8B" w:rsidRPr="00EC3D8B" w:rsidRDefault="00EC3D8B" w:rsidP="00EC3D8B">
            <w:pPr>
              <w:autoSpaceDE w:val="0"/>
              <w:autoSpaceDN w:val="0"/>
              <w:adjustRightInd w:val="0"/>
              <w:spacing w:before="0" w:line="240" w:lineRule="auto"/>
              <w:rPr>
                <w:rFonts w:cs="Arial"/>
                <w:sz w:val="20"/>
                <w:szCs w:val="20"/>
              </w:rPr>
            </w:pPr>
            <w:r w:rsidRPr="00EC3D8B">
              <w:rPr>
                <w:rFonts w:cs="Arial"/>
                <w:sz w:val="20"/>
                <w:szCs w:val="20"/>
              </w:rPr>
              <w:t>berlangsung</w:t>
            </w:r>
          </w:p>
          <w:p w:rsidR="00EC3D8B" w:rsidRPr="00EC3D8B" w:rsidRDefault="00EC3D8B" w:rsidP="00EC3D8B">
            <w:pPr>
              <w:autoSpaceDE w:val="0"/>
              <w:autoSpaceDN w:val="0"/>
              <w:adjustRightInd w:val="0"/>
              <w:spacing w:before="0" w:line="240" w:lineRule="auto"/>
              <w:rPr>
                <w:rFonts w:cs="Arial"/>
                <w:sz w:val="20"/>
                <w:szCs w:val="20"/>
              </w:rPr>
            </w:pPr>
            <w:r w:rsidRPr="00EC3D8B">
              <w:rPr>
                <w:rFonts w:cs="Arial"/>
                <w:sz w:val="20"/>
                <w:szCs w:val="20"/>
              </w:rPr>
              <w:t>pada tahap</w:t>
            </w:r>
          </w:p>
          <w:p w:rsidR="00EC3D8B" w:rsidRPr="00EC3D8B" w:rsidRDefault="00EC3D8B" w:rsidP="00EC3D8B">
            <w:pPr>
              <w:pStyle w:val="Default"/>
              <w:rPr>
                <w:rFonts w:ascii="Arial" w:hAnsi="Arial" w:cs="Arial"/>
                <w:sz w:val="20"/>
                <w:szCs w:val="20"/>
              </w:rPr>
            </w:pPr>
            <w:r w:rsidRPr="00EC3D8B">
              <w:rPr>
                <w:rFonts w:ascii="Arial" w:hAnsi="Arial" w:cs="Arial"/>
                <w:sz w:val="20"/>
                <w:szCs w:val="20"/>
              </w:rPr>
              <w:t>operasional</w:t>
            </w:r>
          </w:p>
        </w:tc>
        <w:tc>
          <w:tcPr>
            <w:tcW w:w="2046" w:type="dxa"/>
            <w:shd w:val="clear" w:color="auto" w:fill="auto"/>
          </w:tcPr>
          <w:p w:rsidR="00EC3D8B" w:rsidRPr="00EC3D8B" w:rsidRDefault="00EC3D8B" w:rsidP="00EC3D8B">
            <w:pPr>
              <w:autoSpaceDE w:val="0"/>
              <w:autoSpaceDN w:val="0"/>
              <w:adjustRightInd w:val="0"/>
              <w:spacing w:before="0" w:line="240" w:lineRule="auto"/>
              <w:rPr>
                <w:rFonts w:cs="Arial"/>
                <w:sz w:val="20"/>
                <w:szCs w:val="20"/>
              </w:rPr>
            </w:pPr>
            <w:r w:rsidRPr="00EC3D8B">
              <w:rPr>
                <w:rFonts w:cs="Arial"/>
                <w:sz w:val="20"/>
                <w:szCs w:val="20"/>
              </w:rPr>
              <w:t>Melakukan pengukuran</w:t>
            </w:r>
          </w:p>
          <w:p w:rsidR="00EC3D8B" w:rsidRPr="00EC3D8B" w:rsidRDefault="00EC3D8B" w:rsidP="00EC3D8B">
            <w:pPr>
              <w:autoSpaceDE w:val="0"/>
              <w:autoSpaceDN w:val="0"/>
              <w:adjustRightInd w:val="0"/>
              <w:spacing w:before="0" w:line="240" w:lineRule="auto"/>
              <w:rPr>
                <w:rFonts w:cs="Arial"/>
                <w:sz w:val="20"/>
                <w:szCs w:val="20"/>
              </w:rPr>
            </w:pPr>
            <w:r w:rsidRPr="00EC3D8B">
              <w:rPr>
                <w:rFonts w:cs="Arial"/>
                <w:sz w:val="20"/>
                <w:szCs w:val="20"/>
              </w:rPr>
              <w:t>lapangan dengan</w:t>
            </w:r>
          </w:p>
          <w:p w:rsidR="00EC3D8B" w:rsidRPr="00EC3D8B" w:rsidRDefault="00EC3D8B" w:rsidP="00EC3D8B">
            <w:pPr>
              <w:autoSpaceDE w:val="0"/>
              <w:autoSpaceDN w:val="0"/>
              <w:adjustRightInd w:val="0"/>
              <w:spacing w:before="0" w:line="240" w:lineRule="auto"/>
              <w:rPr>
                <w:rFonts w:cs="Arial"/>
                <w:sz w:val="20"/>
                <w:szCs w:val="20"/>
              </w:rPr>
            </w:pPr>
            <w:r w:rsidRPr="00EC3D8B">
              <w:rPr>
                <w:rFonts w:cs="Arial"/>
                <w:sz w:val="20"/>
                <w:szCs w:val="20"/>
              </w:rPr>
              <w:t xml:space="preserve">menggunakan </w:t>
            </w:r>
            <w:r w:rsidRPr="00EC3D8B">
              <w:rPr>
                <w:rFonts w:cs="Arial"/>
                <w:i/>
                <w:iCs/>
                <w:sz w:val="20"/>
                <w:szCs w:val="20"/>
              </w:rPr>
              <w:t>Sound Level Meter</w:t>
            </w:r>
          </w:p>
        </w:tc>
        <w:tc>
          <w:tcPr>
            <w:tcW w:w="1516" w:type="dxa"/>
            <w:shd w:val="clear" w:color="auto" w:fill="auto"/>
          </w:tcPr>
          <w:p w:rsidR="00EC3D8B" w:rsidRPr="00EC3D8B" w:rsidRDefault="00EC3D8B" w:rsidP="00EC3D8B">
            <w:pPr>
              <w:pStyle w:val="Default"/>
              <w:rPr>
                <w:rFonts w:ascii="Arial" w:hAnsi="Arial" w:cs="Arial"/>
                <w:sz w:val="20"/>
                <w:szCs w:val="20"/>
              </w:rPr>
            </w:pPr>
            <w:r w:rsidRPr="00EC3D8B">
              <w:rPr>
                <w:rFonts w:ascii="Arial" w:hAnsi="Arial" w:cs="Arial"/>
                <w:sz w:val="20"/>
                <w:szCs w:val="20"/>
              </w:rPr>
              <w:t>Area bongkar muat</w:t>
            </w:r>
          </w:p>
        </w:tc>
        <w:tc>
          <w:tcPr>
            <w:tcW w:w="1417" w:type="dxa"/>
            <w:gridSpan w:val="2"/>
            <w:shd w:val="clear" w:color="auto" w:fill="auto"/>
          </w:tcPr>
          <w:p w:rsidR="00EC3D8B" w:rsidRPr="00EC3D8B" w:rsidRDefault="00EC3D8B" w:rsidP="00EC3D8B">
            <w:pPr>
              <w:autoSpaceDE w:val="0"/>
              <w:autoSpaceDN w:val="0"/>
              <w:adjustRightInd w:val="0"/>
              <w:spacing w:before="0" w:line="240" w:lineRule="auto"/>
              <w:rPr>
                <w:rFonts w:cs="Arial"/>
                <w:sz w:val="20"/>
                <w:szCs w:val="20"/>
              </w:rPr>
            </w:pPr>
            <w:r w:rsidRPr="00EC3D8B">
              <w:rPr>
                <w:rFonts w:cs="Arial"/>
                <w:sz w:val="20"/>
                <w:szCs w:val="20"/>
              </w:rPr>
              <w:t>Setiap 6</w:t>
            </w:r>
          </w:p>
          <w:p w:rsidR="00EC3D8B" w:rsidRPr="00EC3D8B" w:rsidRDefault="00EC3D8B" w:rsidP="00EC3D8B">
            <w:pPr>
              <w:autoSpaceDE w:val="0"/>
              <w:autoSpaceDN w:val="0"/>
              <w:adjustRightInd w:val="0"/>
              <w:spacing w:before="0" w:line="240" w:lineRule="auto"/>
              <w:rPr>
                <w:rFonts w:cs="Arial"/>
                <w:sz w:val="20"/>
                <w:szCs w:val="20"/>
              </w:rPr>
            </w:pPr>
            <w:r w:rsidRPr="00EC3D8B">
              <w:rPr>
                <w:rFonts w:cs="Arial"/>
                <w:sz w:val="20"/>
                <w:szCs w:val="20"/>
              </w:rPr>
              <w:t>bulan sekali selama</w:t>
            </w:r>
          </w:p>
          <w:p w:rsidR="00EC3D8B" w:rsidRPr="00EC3D8B" w:rsidRDefault="00EC3D8B" w:rsidP="00EC3D8B">
            <w:pPr>
              <w:autoSpaceDE w:val="0"/>
              <w:autoSpaceDN w:val="0"/>
              <w:adjustRightInd w:val="0"/>
              <w:spacing w:before="0" w:line="240" w:lineRule="auto"/>
              <w:rPr>
                <w:rFonts w:cs="Arial"/>
                <w:sz w:val="20"/>
                <w:szCs w:val="20"/>
              </w:rPr>
            </w:pPr>
            <w:r w:rsidRPr="00EC3D8B">
              <w:rPr>
                <w:rFonts w:cs="Arial"/>
                <w:sz w:val="20"/>
                <w:szCs w:val="20"/>
              </w:rPr>
              <w:t>kegiatan</w:t>
            </w:r>
          </w:p>
          <w:p w:rsidR="00EC3D8B" w:rsidRPr="00EC3D8B" w:rsidRDefault="00EC3D8B" w:rsidP="00EC3D8B">
            <w:pPr>
              <w:autoSpaceDE w:val="0"/>
              <w:autoSpaceDN w:val="0"/>
              <w:adjustRightInd w:val="0"/>
              <w:spacing w:before="0" w:line="240" w:lineRule="auto"/>
              <w:rPr>
                <w:rFonts w:cs="Arial"/>
                <w:sz w:val="20"/>
                <w:szCs w:val="20"/>
              </w:rPr>
            </w:pPr>
            <w:r w:rsidRPr="00EC3D8B">
              <w:rPr>
                <w:rFonts w:cs="Arial"/>
                <w:sz w:val="20"/>
                <w:szCs w:val="20"/>
              </w:rPr>
              <w:t>berlangsung</w:t>
            </w:r>
          </w:p>
          <w:p w:rsidR="00EC3D8B" w:rsidRPr="00EC3D8B" w:rsidRDefault="00EC3D8B" w:rsidP="00EC3D8B">
            <w:pPr>
              <w:autoSpaceDE w:val="0"/>
              <w:autoSpaceDN w:val="0"/>
              <w:adjustRightInd w:val="0"/>
              <w:spacing w:before="0" w:line="240" w:lineRule="auto"/>
              <w:rPr>
                <w:rFonts w:cs="Arial"/>
                <w:sz w:val="20"/>
                <w:szCs w:val="20"/>
              </w:rPr>
            </w:pPr>
            <w:r w:rsidRPr="00EC3D8B">
              <w:rPr>
                <w:rFonts w:cs="Arial"/>
                <w:sz w:val="20"/>
                <w:szCs w:val="20"/>
              </w:rPr>
              <w:t>pada tahap</w:t>
            </w:r>
          </w:p>
          <w:p w:rsidR="00EC3D8B" w:rsidRPr="00EC3D8B" w:rsidRDefault="00EC3D8B" w:rsidP="00EC3D8B">
            <w:pPr>
              <w:pStyle w:val="Default"/>
              <w:rPr>
                <w:rFonts w:ascii="Arial" w:hAnsi="Arial" w:cs="Arial"/>
                <w:sz w:val="20"/>
                <w:szCs w:val="20"/>
              </w:rPr>
            </w:pPr>
            <w:r w:rsidRPr="00EC3D8B">
              <w:rPr>
                <w:rFonts w:ascii="Arial" w:hAnsi="Arial" w:cs="Arial"/>
                <w:sz w:val="20"/>
                <w:szCs w:val="20"/>
              </w:rPr>
              <w:t>operasional</w:t>
            </w:r>
          </w:p>
        </w:tc>
        <w:tc>
          <w:tcPr>
            <w:tcW w:w="2105" w:type="dxa"/>
            <w:gridSpan w:val="2"/>
            <w:shd w:val="clear" w:color="auto" w:fill="auto"/>
          </w:tcPr>
          <w:p w:rsidR="00EC3D8B" w:rsidRPr="00EC3D8B" w:rsidRDefault="00EC3D8B" w:rsidP="00EC3D8B">
            <w:pPr>
              <w:spacing w:before="0" w:line="240" w:lineRule="auto"/>
              <w:rPr>
                <w:rFonts w:cs="Arial"/>
                <w:b/>
                <w:sz w:val="20"/>
                <w:szCs w:val="20"/>
              </w:rPr>
            </w:pPr>
            <w:r w:rsidRPr="00EC3D8B">
              <w:rPr>
                <w:rFonts w:cs="Arial"/>
                <w:b/>
                <w:sz w:val="20"/>
                <w:szCs w:val="20"/>
              </w:rPr>
              <w:t>Pelaksana :</w:t>
            </w:r>
          </w:p>
          <w:p w:rsidR="00EC3D8B" w:rsidRPr="00EC3D8B" w:rsidRDefault="00EC3D8B" w:rsidP="00EC3D8B">
            <w:pPr>
              <w:spacing w:before="0" w:line="240" w:lineRule="auto"/>
              <w:rPr>
                <w:rFonts w:cs="Arial"/>
                <w:sz w:val="20"/>
                <w:szCs w:val="20"/>
              </w:rPr>
            </w:pPr>
            <w:r w:rsidRPr="00EC3D8B">
              <w:rPr>
                <w:rFonts w:cs="Arial"/>
                <w:sz w:val="20"/>
                <w:szCs w:val="20"/>
              </w:rPr>
              <w:t>Pemrakarsa</w:t>
            </w:r>
          </w:p>
          <w:p w:rsidR="00EC3D8B" w:rsidRPr="00EC3D8B" w:rsidRDefault="00EC3D8B" w:rsidP="00EC3D8B">
            <w:pPr>
              <w:spacing w:before="0" w:line="240" w:lineRule="auto"/>
              <w:rPr>
                <w:rFonts w:cs="Arial"/>
                <w:b/>
                <w:sz w:val="20"/>
                <w:szCs w:val="20"/>
              </w:rPr>
            </w:pPr>
            <w:r w:rsidRPr="00EC3D8B">
              <w:rPr>
                <w:rFonts w:cs="Arial"/>
                <w:b/>
                <w:sz w:val="20"/>
                <w:szCs w:val="20"/>
              </w:rPr>
              <w:t xml:space="preserve">Pengawas </w:t>
            </w:r>
          </w:p>
          <w:p w:rsidR="00EC3D8B" w:rsidRPr="00EC3D8B" w:rsidRDefault="00EC3D8B" w:rsidP="00EC3D8B">
            <w:pPr>
              <w:spacing w:before="0" w:line="240" w:lineRule="auto"/>
              <w:rPr>
                <w:rFonts w:cs="Arial"/>
                <w:b/>
                <w:sz w:val="20"/>
                <w:szCs w:val="20"/>
              </w:rPr>
            </w:pPr>
            <w:r w:rsidRPr="00EC3D8B">
              <w:rPr>
                <w:rFonts w:cs="Arial"/>
                <w:b/>
                <w:sz w:val="20"/>
                <w:szCs w:val="20"/>
              </w:rPr>
              <w:t>Leading Sektor :</w:t>
            </w:r>
          </w:p>
          <w:p w:rsidR="00EC3D8B" w:rsidRPr="00EC3D8B" w:rsidRDefault="00EC3D8B" w:rsidP="00EC3D8B">
            <w:pPr>
              <w:spacing w:before="0" w:line="240" w:lineRule="auto"/>
              <w:rPr>
                <w:rFonts w:cs="Arial"/>
                <w:sz w:val="20"/>
                <w:szCs w:val="20"/>
              </w:rPr>
            </w:pPr>
            <w:r w:rsidRPr="00EC3D8B">
              <w:rPr>
                <w:rFonts w:cs="Arial"/>
                <w:sz w:val="20"/>
                <w:szCs w:val="20"/>
              </w:rPr>
              <w:t>Dinas Lingkungan Hidup Kota Surabaya</w:t>
            </w:r>
          </w:p>
          <w:p w:rsidR="00EC3D8B" w:rsidRPr="00EC3D8B" w:rsidRDefault="00EC3D8B" w:rsidP="00EC3D8B">
            <w:pPr>
              <w:spacing w:before="0" w:line="240" w:lineRule="auto"/>
              <w:rPr>
                <w:rFonts w:cs="Arial"/>
                <w:b/>
                <w:sz w:val="20"/>
                <w:szCs w:val="20"/>
              </w:rPr>
            </w:pPr>
            <w:r w:rsidRPr="00EC3D8B">
              <w:rPr>
                <w:rFonts w:cs="Arial"/>
                <w:b/>
                <w:sz w:val="20"/>
                <w:szCs w:val="20"/>
              </w:rPr>
              <w:t>Instansi Terkait :</w:t>
            </w:r>
          </w:p>
          <w:p w:rsidR="00EC3D8B" w:rsidRPr="00EC3D8B" w:rsidRDefault="00EC3D8B" w:rsidP="00EC3D8B">
            <w:pPr>
              <w:spacing w:before="0" w:line="240" w:lineRule="auto"/>
              <w:rPr>
                <w:rFonts w:cs="Arial"/>
                <w:sz w:val="20"/>
                <w:szCs w:val="20"/>
              </w:rPr>
            </w:pPr>
            <w:r w:rsidRPr="00EC3D8B">
              <w:rPr>
                <w:rFonts w:cs="Arial"/>
                <w:sz w:val="20"/>
                <w:szCs w:val="20"/>
              </w:rPr>
              <w:t>Dinas Lingkungan Hidup Kota Surabaya</w:t>
            </w:r>
          </w:p>
          <w:p w:rsidR="00EC3D8B" w:rsidRPr="00EC3D8B" w:rsidRDefault="00EC3D8B" w:rsidP="00EC3D8B">
            <w:pPr>
              <w:spacing w:before="0" w:line="240" w:lineRule="auto"/>
              <w:rPr>
                <w:rFonts w:cs="Arial"/>
                <w:b/>
                <w:sz w:val="20"/>
                <w:szCs w:val="20"/>
              </w:rPr>
            </w:pPr>
            <w:r w:rsidRPr="00EC3D8B">
              <w:rPr>
                <w:rFonts w:cs="Arial"/>
                <w:b/>
                <w:sz w:val="20"/>
                <w:szCs w:val="20"/>
              </w:rPr>
              <w:t>Pelaporan :</w:t>
            </w:r>
          </w:p>
          <w:p w:rsidR="00EC3D8B" w:rsidRPr="00EC3D8B" w:rsidRDefault="00EC3D8B" w:rsidP="00EC3D8B">
            <w:pPr>
              <w:spacing w:before="0" w:line="240" w:lineRule="auto"/>
              <w:rPr>
                <w:rFonts w:cs="Arial"/>
                <w:sz w:val="20"/>
                <w:szCs w:val="20"/>
              </w:rPr>
            </w:pPr>
            <w:r w:rsidRPr="00EC3D8B">
              <w:rPr>
                <w:rFonts w:cs="Arial"/>
                <w:sz w:val="20"/>
                <w:szCs w:val="20"/>
              </w:rPr>
              <w:t>Dinas Lingkungan Hidup Kota Surabaya</w:t>
            </w:r>
          </w:p>
        </w:tc>
        <w:tc>
          <w:tcPr>
            <w:tcW w:w="1359" w:type="dxa"/>
            <w:shd w:val="clear" w:color="auto" w:fill="auto"/>
          </w:tcPr>
          <w:p w:rsidR="00EC3D8B" w:rsidRPr="00EC3D8B" w:rsidRDefault="00EC3D8B" w:rsidP="00EC3D8B">
            <w:pPr>
              <w:spacing w:before="0" w:line="240" w:lineRule="auto"/>
              <w:rPr>
                <w:rFonts w:cs="Arial"/>
                <w:sz w:val="20"/>
                <w:szCs w:val="20"/>
              </w:rPr>
            </w:pPr>
          </w:p>
        </w:tc>
      </w:tr>
      <w:tr w:rsidR="00EC3D8B" w:rsidRPr="00111FE5" w:rsidTr="00EC3D8B">
        <w:trPr>
          <w:jc w:val="center"/>
        </w:trPr>
        <w:tc>
          <w:tcPr>
            <w:tcW w:w="1356" w:type="dxa"/>
            <w:shd w:val="clear" w:color="auto" w:fill="365F91" w:themeFill="accent1" w:themeFillShade="BF"/>
          </w:tcPr>
          <w:p w:rsidR="00EC3D8B" w:rsidRPr="00EC3D8B" w:rsidRDefault="00EC3D8B" w:rsidP="00EC3D8B">
            <w:pPr>
              <w:spacing w:before="0" w:line="240" w:lineRule="auto"/>
              <w:rPr>
                <w:rFonts w:cs="Arial"/>
                <w:sz w:val="20"/>
                <w:szCs w:val="20"/>
              </w:rPr>
            </w:pPr>
          </w:p>
        </w:tc>
        <w:tc>
          <w:tcPr>
            <w:tcW w:w="1276" w:type="dxa"/>
            <w:shd w:val="clear" w:color="auto" w:fill="365F91" w:themeFill="accent1" w:themeFillShade="BF"/>
          </w:tcPr>
          <w:p w:rsidR="00EC3D8B" w:rsidRPr="00EC3D8B" w:rsidRDefault="00EC3D8B" w:rsidP="00EC3D8B">
            <w:pPr>
              <w:spacing w:before="0" w:line="240" w:lineRule="auto"/>
              <w:rPr>
                <w:rFonts w:cs="Arial"/>
                <w:sz w:val="20"/>
                <w:szCs w:val="20"/>
              </w:rPr>
            </w:pPr>
          </w:p>
        </w:tc>
        <w:tc>
          <w:tcPr>
            <w:tcW w:w="1498" w:type="dxa"/>
            <w:shd w:val="clear" w:color="auto" w:fill="365F91" w:themeFill="accent1" w:themeFillShade="BF"/>
          </w:tcPr>
          <w:p w:rsidR="00EC3D8B" w:rsidRPr="00EC3D8B" w:rsidRDefault="00EC3D8B" w:rsidP="00EC3D8B">
            <w:pPr>
              <w:autoSpaceDE w:val="0"/>
              <w:autoSpaceDN w:val="0"/>
              <w:adjustRightInd w:val="0"/>
              <w:spacing w:before="0" w:line="240" w:lineRule="auto"/>
              <w:rPr>
                <w:rFonts w:cs="Arial"/>
                <w:sz w:val="20"/>
                <w:szCs w:val="20"/>
              </w:rPr>
            </w:pPr>
          </w:p>
        </w:tc>
        <w:tc>
          <w:tcPr>
            <w:tcW w:w="2478" w:type="dxa"/>
            <w:gridSpan w:val="2"/>
            <w:shd w:val="clear" w:color="auto" w:fill="365F91" w:themeFill="accent1" w:themeFillShade="BF"/>
          </w:tcPr>
          <w:p w:rsidR="00EC3D8B" w:rsidRPr="00EC3D8B" w:rsidRDefault="00EC3D8B" w:rsidP="00EC3D8B">
            <w:pPr>
              <w:autoSpaceDE w:val="0"/>
              <w:autoSpaceDN w:val="0"/>
              <w:adjustRightInd w:val="0"/>
              <w:spacing w:before="0" w:line="240" w:lineRule="auto"/>
              <w:rPr>
                <w:rFonts w:cs="Arial"/>
                <w:sz w:val="20"/>
                <w:szCs w:val="20"/>
              </w:rPr>
            </w:pPr>
          </w:p>
        </w:tc>
        <w:tc>
          <w:tcPr>
            <w:tcW w:w="1446" w:type="dxa"/>
            <w:gridSpan w:val="2"/>
            <w:shd w:val="clear" w:color="auto" w:fill="365F91" w:themeFill="accent1" w:themeFillShade="BF"/>
          </w:tcPr>
          <w:p w:rsidR="00EC3D8B" w:rsidRPr="00EC3D8B" w:rsidRDefault="00EC3D8B" w:rsidP="00EC3D8B">
            <w:pPr>
              <w:tabs>
                <w:tab w:val="left" w:pos="567"/>
              </w:tabs>
              <w:spacing w:before="0" w:line="240" w:lineRule="auto"/>
              <w:rPr>
                <w:rFonts w:cs="Arial"/>
                <w:sz w:val="20"/>
                <w:szCs w:val="20"/>
              </w:rPr>
            </w:pPr>
          </w:p>
        </w:tc>
        <w:tc>
          <w:tcPr>
            <w:tcW w:w="1524" w:type="dxa"/>
            <w:shd w:val="clear" w:color="auto" w:fill="365F91" w:themeFill="accent1" w:themeFillShade="BF"/>
          </w:tcPr>
          <w:p w:rsidR="00EC3D8B" w:rsidRPr="00EC3D8B" w:rsidRDefault="00EC3D8B" w:rsidP="00EC3D8B">
            <w:pPr>
              <w:autoSpaceDE w:val="0"/>
              <w:autoSpaceDN w:val="0"/>
              <w:adjustRightInd w:val="0"/>
              <w:spacing w:before="0" w:line="240" w:lineRule="auto"/>
              <w:rPr>
                <w:rFonts w:cs="Arial"/>
                <w:sz w:val="20"/>
                <w:szCs w:val="20"/>
              </w:rPr>
            </w:pPr>
          </w:p>
        </w:tc>
        <w:tc>
          <w:tcPr>
            <w:tcW w:w="2046" w:type="dxa"/>
            <w:shd w:val="clear" w:color="auto" w:fill="365F91" w:themeFill="accent1" w:themeFillShade="BF"/>
          </w:tcPr>
          <w:p w:rsidR="00EC3D8B" w:rsidRPr="00EC3D8B" w:rsidRDefault="00EC3D8B" w:rsidP="00EC3D8B">
            <w:pPr>
              <w:spacing w:before="0" w:line="240" w:lineRule="auto"/>
              <w:rPr>
                <w:rFonts w:cs="Arial"/>
                <w:sz w:val="20"/>
                <w:szCs w:val="20"/>
              </w:rPr>
            </w:pPr>
          </w:p>
        </w:tc>
        <w:tc>
          <w:tcPr>
            <w:tcW w:w="1516" w:type="dxa"/>
            <w:shd w:val="clear" w:color="auto" w:fill="365F91" w:themeFill="accent1" w:themeFillShade="BF"/>
          </w:tcPr>
          <w:p w:rsidR="00EC3D8B" w:rsidRPr="00EC3D8B" w:rsidRDefault="00EC3D8B" w:rsidP="00EC3D8B">
            <w:pPr>
              <w:tabs>
                <w:tab w:val="left" w:pos="567"/>
              </w:tabs>
              <w:spacing w:before="0" w:line="240" w:lineRule="auto"/>
              <w:rPr>
                <w:rFonts w:cs="Arial"/>
                <w:sz w:val="20"/>
                <w:szCs w:val="20"/>
              </w:rPr>
            </w:pPr>
          </w:p>
        </w:tc>
        <w:tc>
          <w:tcPr>
            <w:tcW w:w="1417" w:type="dxa"/>
            <w:gridSpan w:val="2"/>
            <w:shd w:val="clear" w:color="auto" w:fill="365F91" w:themeFill="accent1" w:themeFillShade="BF"/>
          </w:tcPr>
          <w:p w:rsidR="00EC3D8B" w:rsidRPr="00EC3D8B" w:rsidRDefault="00EC3D8B" w:rsidP="00EC3D8B">
            <w:pPr>
              <w:autoSpaceDE w:val="0"/>
              <w:autoSpaceDN w:val="0"/>
              <w:adjustRightInd w:val="0"/>
              <w:spacing w:before="0" w:line="240" w:lineRule="auto"/>
              <w:rPr>
                <w:rFonts w:cs="Arial"/>
                <w:sz w:val="20"/>
                <w:szCs w:val="20"/>
              </w:rPr>
            </w:pPr>
          </w:p>
        </w:tc>
        <w:tc>
          <w:tcPr>
            <w:tcW w:w="2105" w:type="dxa"/>
            <w:gridSpan w:val="2"/>
            <w:shd w:val="clear" w:color="auto" w:fill="365F91" w:themeFill="accent1" w:themeFillShade="BF"/>
          </w:tcPr>
          <w:p w:rsidR="00EC3D8B" w:rsidRPr="00EC3D8B" w:rsidRDefault="00EC3D8B" w:rsidP="00EC3D8B">
            <w:pPr>
              <w:spacing w:before="0" w:line="240" w:lineRule="auto"/>
              <w:rPr>
                <w:rFonts w:cs="Arial"/>
                <w:sz w:val="20"/>
                <w:szCs w:val="20"/>
              </w:rPr>
            </w:pPr>
          </w:p>
        </w:tc>
        <w:tc>
          <w:tcPr>
            <w:tcW w:w="1359" w:type="dxa"/>
            <w:shd w:val="clear" w:color="auto" w:fill="365F91" w:themeFill="accent1" w:themeFillShade="BF"/>
          </w:tcPr>
          <w:p w:rsidR="00EC3D8B" w:rsidRPr="00EC3D8B" w:rsidRDefault="00EC3D8B" w:rsidP="00EC3D8B">
            <w:pPr>
              <w:spacing w:before="0" w:line="240" w:lineRule="auto"/>
              <w:rPr>
                <w:rFonts w:cs="Arial"/>
                <w:sz w:val="20"/>
                <w:szCs w:val="20"/>
              </w:rPr>
            </w:pPr>
          </w:p>
        </w:tc>
      </w:tr>
      <w:tr w:rsidR="00EC3D8B" w:rsidRPr="00111FE5" w:rsidTr="00111FE5">
        <w:trPr>
          <w:jc w:val="center"/>
        </w:trPr>
        <w:tc>
          <w:tcPr>
            <w:tcW w:w="1356" w:type="dxa"/>
            <w:shd w:val="clear" w:color="auto" w:fill="auto"/>
          </w:tcPr>
          <w:p w:rsidR="00EC3D8B" w:rsidRPr="00EC3D8B" w:rsidRDefault="00EC3D8B" w:rsidP="00EC3D8B">
            <w:pPr>
              <w:spacing w:before="0" w:line="240" w:lineRule="auto"/>
              <w:rPr>
                <w:rFonts w:cs="Arial"/>
                <w:sz w:val="20"/>
                <w:szCs w:val="20"/>
              </w:rPr>
            </w:pPr>
            <w:r w:rsidRPr="00EC3D8B">
              <w:rPr>
                <w:rFonts w:cs="Arial"/>
                <w:sz w:val="20"/>
                <w:szCs w:val="20"/>
              </w:rPr>
              <w:t>Kegiatan Genset</w:t>
            </w:r>
          </w:p>
        </w:tc>
        <w:tc>
          <w:tcPr>
            <w:tcW w:w="1276" w:type="dxa"/>
            <w:shd w:val="clear" w:color="auto" w:fill="auto"/>
          </w:tcPr>
          <w:p w:rsidR="00EC3D8B" w:rsidRPr="00EC3D8B" w:rsidRDefault="00EC3D8B" w:rsidP="00EC3D8B">
            <w:pPr>
              <w:spacing w:before="0" w:line="240" w:lineRule="auto"/>
              <w:rPr>
                <w:rFonts w:cs="Arial"/>
                <w:sz w:val="20"/>
                <w:szCs w:val="20"/>
              </w:rPr>
            </w:pPr>
            <w:r w:rsidRPr="00EC3D8B">
              <w:rPr>
                <w:rFonts w:cs="Arial"/>
                <w:sz w:val="20"/>
                <w:szCs w:val="20"/>
              </w:rPr>
              <w:t>Timbulnya limbah B3</w:t>
            </w:r>
          </w:p>
        </w:tc>
        <w:tc>
          <w:tcPr>
            <w:tcW w:w="1498" w:type="dxa"/>
            <w:shd w:val="clear" w:color="auto" w:fill="auto"/>
          </w:tcPr>
          <w:p w:rsidR="00EC3D8B" w:rsidRPr="00EC3D8B" w:rsidRDefault="00EC3D8B" w:rsidP="00EC3D8B">
            <w:pPr>
              <w:spacing w:before="0" w:line="240" w:lineRule="auto"/>
              <w:rPr>
                <w:rFonts w:cs="Arial"/>
                <w:spacing w:val="2"/>
                <w:sz w:val="20"/>
                <w:szCs w:val="20"/>
              </w:rPr>
            </w:pPr>
            <w:r w:rsidRPr="00EC3D8B">
              <w:rPr>
                <w:rFonts w:cs="Arial"/>
                <w:sz w:val="20"/>
                <w:szCs w:val="20"/>
              </w:rPr>
              <w:t xml:space="preserve">Jumlah timbulan limbah B3 padat  sebesar </w:t>
            </w:r>
            <w:r w:rsidRPr="00EC3D8B">
              <w:rPr>
                <w:rFonts w:cs="Arial"/>
                <w:color w:val="FF0000"/>
                <w:spacing w:val="2"/>
                <w:sz w:val="20"/>
                <w:szCs w:val="20"/>
              </w:rPr>
              <w:t xml:space="preserve">..... </w:t>
            </w:r>
            <w:r w:rsidRPr="00EC3D8B">
              <w:rPr>
                <w:rFonts w:cs="Arial"/>
                <w:b/>
                <w:color w:val="FF0000"/>
                <w:spacing w:val="2"/>
                <w:sz w:val="20"/>
                <w:szCs w:val="20"/>
              </w:rPr>
              <w:t>kg/hari/bulan</w:t>
            </w:r>
          </w:p>
          <w:p w:rsidR="00EC3D8B" w:rsidRPr="00EC3D8B" w:rsidRDefault="00EC3D8B" w:rsidP="00EC3D8B">
            <w:pPr>
              <w:spacing w:before="0" w:line="240" w:lineRule="auto"/>
              <w:rPr>
                <w:rFonts w:cs="Arial"/>
                <w:spacing w:val="2"/>
                <w:sz w:val="20"/>
                <w:szCs w:val="20"/>
              </w:rPr>
            </w:pPr>
          </w:p>
          <w:p w:rsidR="00EC3D8B" w:rsidRPr="00EC3D8B" w:rsidRDefault="00EC3D8B" w:rsidP="00EC3D8B">
            <w:pPr>
              <w:spacing w:before="0" w:line="240" w:lineRule="auto"/>
              <w:rPr>
                <w:rFonts w:cs="Arial"/>
                <w:spacing w:val="2"/>
                <w:sz w:val="20"/>
                <w:szCs w:val="20"/>
              </w:rPr>
            </w:pPr>
            <w:r w:rsidRPr="00EC3D8B">
              <w:rPr>
                <w:rFonts w:cs="Arial"/>
                <w:sz w:val="20"/>
                <w:szCs w:val="20"/>
              </w:rPr>
              <w:t xml:space="preserve">Jumlah timbulan limbah B3 cair  sebesar </w:t>
            </w:r>
            <w:r w:rsidRPr="00EC3D8B">
              <w:rPr>
                <w:rFonts w:cs="Arial"/>
                <w:b/>
                <w:color w:val="FF0000"/>
                <w:spacing w:val="2"/>
                <w:sz w:val="20"/>
                <w:szCs w:val="20"/>
              </w:rPr>
              <w:t>..... liter/hari/bulan</w:t>
            </w:r>
          </w:p>
          <w:p w:rsidR="00EC3D8B" w:rsidRPr="00EC3D8B" w:rsidRDefault="00EC3D8B" w:rsidP="00EC3D8B">
            <w:pPr>
              <w:spacing w:before="0" w:line="240" w:lineRule="auto"/>
              <w:rPr>
                <w:rFonts w:cs="Arial"/>
                <w:sz w:val="20"/>
                <w:szCs w:val="20"/>
              </w:rPr>
            </w:pPr>
          </w:p>
          <w:p w:rsidR="00EC3D8B" w:rsidRPr="00EC3D8B" w:rsidRDefault="00EC3D8B" w:rsidP="00EC3D8B">
            <w:pPr>
              <w:spacing w:before="0" w:line="240" w:lineRule="auto"/>
              <w:rPr>
                <w:rFonts w:cs="Arial"/>
                <w:b/>
                <w:color w:val="FF0000"/>
                <w:sz w:val="20"/>
                <w:szCs w:val="20"/>
              </w:rPr>
            </w:pPr>
            <w:r w:rsidRPr="00EC3D8B">
              <w:rPr>
                <w:rFonts w:cs="Arial"/>
                <w:b/>
                <w:color w:val="FF0000"/>
                <w:sz w:val="20"/>
                <w:szCs w:val="20"/>
                <w:lang w:bidi="en-US"/>
              </w:rPr>
              <w:t>(jelaskan untuk masing-masing sesuai bab 2)</w:t>
            </w:r>
          </w:p>
          <w:p w:rsidR="00EC3D8B" w:rsidRPr="00EC3D8B" w:rsidRDefault="00EC3D8B" w:rsidP="00EC3D8B">
            <w:pPr>
              <w:spacing w:before="0" w:line="240" w:lineRule="auto"/>
              <w:rPr>
                <w:rFonts w:cs="Arial"/>
                <w:sz w:val="20"/>
                <w:szCs w:val="20"/>
              </w:rPr>
            </w:pPr>
          </w:p>
        </w:tc>
        <w:tc>
          <w:tcPr>
            <w:tcW w:w="2478" w:type="dxa"/>
            <w:gridSpan w:val="2"/>
            <w:shd w:val="clear" w:color="auto" w:fill="auto"/>
          </w:tcPr>
          <w:p w:rsidR="00EC3D8B" w:rsidRPr="00EC3D8B" w:rsidRDefault="00EC3D8B" w:rsidP="00EC3D8B">
            <w:pPr>
              <w:pStyle w:val="ListParagraph"/>
              <w:numPr>
                <w:ilvl w:val="0"/>
                <w:numId w:val="20"/>
              </w:numPr>
              <w:spacing w:after="0" w:line="240" w:lineRule="auto"/>
              <w:ind w:left="101" w:hanging="101"/>
              <w:contextualSpacing w:val="0"/>
              <w:jc w:val="both"/>
              <w:rPr>
                <w:rFonts w:ascii="Arial" w:hAnsi="Arial" w:cs="Arial"/>
              </w:rPr>
            </w:pPr>
            <w:r w:rsidRPr="00EC3D8B">
              <w:rPr>
                <w:rFonts w:ascii="Arial" w:hAnsi="Arial" w:cs="Arial"/>
              </w:rPr>
              <w:t xml:space="preserve">Menyediakan TPS B3 baik untuk limbah cair maupun padat sesuai dengan ketentuan perundangan yang berlaku </w:t>
            </w:r>
          </w:p>
          <w:p w:rsidR="00EC3D8B" w:rsidRPr="00EC3D8B" w:rsidRDefault="00EC3D8B" w:rsidP="00EC3D8B">
            <w:pPr>
              <w:pStyle w:val="ListParagraph"/>
              <w:numPr>
                <w:ilvl w:val="0"/>
                <w:numId w:val="20"/>
              </w:numPr>
              <w:spacing w:after="0" w:line="240" w:lineRule="auto"/>
              <w:ind w:left="101" w:hanging="101"/>
              <w:contextualSpacing w:val="0"/>
              <w:jc w:val="both"/>
              <w:rPr>
                <w:rFonts w:ascii="Arial" w:hAnsi="Arial" w:cs="Arial"/>
              </w:rPr>
            </w:pPr>
            <w:r w:rsidRPr="00EC3D8B">
              <w:rPr>
                <w:rFonts w:ascii="Arial" w:hAnsi="Arial" w:cs="Arial"/>
              </w:rPr>
              <w:t>Melakukan perizinan terkait penyimpanan sementara B3 kepada Dinas Lingkungan Hidup Kota Surabaya</w:t>
            </w:r>
          </w:p>
          <w:p w:rsidR="00EC3D8B" w:rsidRPr="00EC3D8B" w:rsidRDefault="00EC3D8B" w:rsidP="00EC3D8B">
            <w:pPr>
              <w:pStyle w:val="ListParagraph"/>
              <w:numPr>
                <w:ilvl w:val="0"/>
                <w:numId w:val="20"/>
              </w:numPr>
              <w:spacing w:after="0" w:line="240" w:lineRule="auto"/>
              <w:ind w:left="101" w:hanging="101"/>
              <w:contextualSpacing w:val="0"/>
              <w:jc w:val="both"/>
              <w:rPr>
                <w:rFonts w:ascii="Arial" w:hAnsi="Arial" w:cs="Arial"/>
                <w:color w:val="000000"/>
                <w:lang w:eastAsia="id-ID"/>
              </w:rPr>
            </w:pPr>
            <w:r w:rsidRPr="00EC3D8B">
              <w:rPr>
                <w:rFonts w:ascii="Arial" w:hAnsi="Arial" w:cs="Arial"/>
              </w:rPr>
              <w:t xml:space="preserve">Menyimpan limbah B3 yang dikumpulkan di TPS B3 dengan waktu penyimpanan sesuai dengan PP No. 101 Tahun 2014 serta diserahkan kepada pihak ketiga yang telah memiliki izin dalam </w:t>
            </w:r>
            <w:r w:rsidRPr="00EC3D8B">
              <w:rPr>
                <w:rFonts w:ascii="Arial" w:hAnsi="Arial" w:cs="Arial"/>
              </w:rPr>
              <w:lastRenderedPageBreak/>
              <w:t>pengelolaan limbah B3 dari KLH</w:t>
            </w:r>
          </w:p>
        </w:tc>
        <w:tc>
          <w:tcPr>
            <w:tcW w:w="1446" w:type="dxa"/>
            <w:gridSpan w:val="2"/>
            <w:shd w:val="clear" w:color="auto" w:fill="auto"/>
          </w:tcPr>
          <w:p w:rsidR="00EC3D8B" w:rsidRPr="00EC3D8B" w:rsidRDefault="00EC3D8B" w:rsidP="00EC3D8B">
            <w:pPr>
              <w:spacing w:before="0" w:line="240" w:lineRule="auto"/>
              <w:rPr>
                <w:rFonts w:cs="Arial"/>
                <w:sz w:val="20"/>
                <w:szCs w:val="20"/>
              </w:rPr>
            </w:pPr>
            <w:r w:rsidRPr="00EC3D8B">
              <w:rPr>
                <w:rFonts w:cs="Arial"/>
                <w:sz w:val="20"/>
                <w:szCs w:val="20"/>
              </w:rPr>
              <w:lastRenderedPageBreak/>
              <w:t>Tempat Penampungan Sampah B3</w:t>
            </w:r>
          </w:p>
        </w:tc>
        <w:tc>
          <w:tcPr>
            <w:tcW w:w="1524" w:type="dxa"/>
            <w:shd w:val="clear" w:color="auto" w:fill="auto"/>
          </w:tcPr>
          <w:p w:rsidR="00EC3D8B" w:rsidRPr="00EC3D8B" w:rsidRDefault="00EC3D8B" w:rsidP="00EC3D8B">
            <w:pPr>
              <w:spacing w:before="0" w:line="240" w:lineRule="auto"/>
              <w:rPr>
                <w:rFonts w:cs="Arial"/>
                <w:sz w:val="20"/>
                <w:szCs w:val="20"/>
              </w:rPr>
            </w:pPr>
            <w:r w:rsidRPr="00EC3D8B">
              <w:rPr>
                <w:rFonts w:cs="Arial"/>
                <w:sz w:val="20"/>
                <w:szCs w:val="20"/>
              </w:rPr>
              <w:t>Setiap hari selama tahap operasional</w:t>
            </w:r>
          </w:p>
        </w:tc>
        <w:tc>
          <w:tcPr>
            <w:tcW w:w="2046" w:type="dxa"/>
            <w:shd w:val="clear" w:color="auto" w:fill="auto"/>
          </w:tcPr>
          <w:p w:rsidR="00EC3D8B" w:rsidRPr="00EC3D8B" w:rsidRDefault="00EC3D8B" w:rsidP="00EC3D8B">
            <w:pPr>
              <w:pStyle w:val="Default"/>
              <w:jc w:val="both"/>
              <w:rPr>
                <w:rFonts w:ascii="Arial" w:hAnsi="Arial" w:cs="Arial"/>
                <w:sz w:val="20"/>
                <w:szCs w:val="20"/>
              </w:rPr>
            </w:pPr>
            <w:r w:rsidRPr="00EC3D8B">
              <w:rPr>
                <w:rFonts w:ascii="Arial" w:hAnsi="Arial" w:cs="Arial"/>
                <w:sz w:val="20"/>
                <w:szCs w:val="20"/>
              </w:rPr>
              <w:t>Melakukan pemantauan terhadap penangangan limbah B3</w:t>
            </w:r>
          </w:p>
        </w:tc>
        <w:tc>
          <w:tcPr>
            <w:tcW w:w="1516" w:type="dxa"/>
            <w:shd w:val="clear" w:color="auto" w:fill="auto"/>
          </w:tcPr>
          <w:p w:rsidR="00EC3D8B" w:rsidRPr="00EC3D8B" w:rsidRDefault="00EC3D8B" w:rsidP="00EC3D8B">
            <w:pPr>
              <w:overflowPunct w:val="0"/>
              <w:autoSpaceDE w:val="0"/>
              <w:autoSpaceDN w:val="0"/>
              <w:adjustRightInd w:val="0"/>
              <w:spacing w:before="0" w:line="240" w:lineRule="auto"/>
              <w:textAlignment w:val="baseline"/>
              <w:rPr>
                <w:rFonts w:cs="Arial"/>
                <w:sz w:val="20"/>
                <w:szCs w:val="20"/>
              </w:rPr>
            </w:pPr>
            <w:r w:rsidRPr="00EC3D8B">
              <w:rPr>
                <w:rFonts w:cs="Arial"/>
                <w:sz w:val="20"/>
                <w:szCs w:val="20"/>
              </w:rPr>
              <w:t>Tempat Penampungan Sampah B3</w:t>
            </w:r>
          </w:p>
        </w:tc>
        <w:tc>
          <w:tcPr>
            <w:tcW w:w="1417" w:type="dxa"/>
            <w:gridSpan w:val="2"/>
            <w:shd w:val="clear" w:color="auto" w:fill="auto"/>
          </w:tcPr>
          <w:p w:rsidR="00EC3D8B" w:rsidRPr="00EC3D8B" w:rsidRDefault="00EC3D8B" w:rsidP="00EC3D8B">
            <w:pPr>
              <w:spacing w:before="0" w:line="240" w:lineRule="auto"/>
              <w:outlineLvl w:val="0"/>
              <w:rPr>
                <w:rFonts w:cs="Arial"/>
                <w:sz w:val="20"/>
                <w:szCs w:val="20"/>
              </w:rPr>
            </w:pPr>
            <w:r w:rsidRPr="00EC3D8B">
              <w:rPr>
                <w:rFonts w:cs="Arial"/>
                <w:sz w:val="20"/>
                <w:szCs w:val="20"/>
              </w:rPr>
              <w:t>Satu bulan sekali selama tahap operasional</w:t>
            </w:r>
          </w:p>
          <w:p w:rsidR="00EC3D8B" w:rsidRPr="00EC3D8B" w:rsidRDefault="00EC3D8B" w:rsidP="00EC3D8B">
            <w:pPr>
              <w:spacing w:before="0" w:line="240" w:lineRule="auto"/>
              <w:rPr>
                <w:rFonts w:cs="Arial"/>
                <w:sz w:val="20"/>
                <w:szCs w:val="20"/>
              </w:rPr>
            </w:pPr>
          </w:p>
        </w:tc>
        <w:tc>
          <w:tcPr>
            <w:tcW w:w="2105" w:type="dxa"/>
            <w:gridSpan w:val="2"/>
            <w:shd w:val="clear" w:color="auto" w:fill="auto"/>
          </w:tcPr>
          <w:p w:rsidR="00EC3D8B" w:rsidRPr="00EC3D8B" w:rsidRDefault="00EC3D8B" w:rsidP="00EC3D8B">
            <w:pPr>
              <w:spacing w:before="0" w:line="240" w:lineRule="auto"/>
              <w:rPr>
                <w:rFonts w:cs="Arial"/>
                <w:b/>
                <w:sz w:val="20"/>
                <w:szCs w:val="20"/>
              </w:rPr>
            </w:pPr>
            <w:r w:rsidRPr="00EC3D8B">
              <w:rPr>
                <w:rFonts w:cs="Arial"/>
                <w:b/>
                <w:sz w:val="20"/>
                <w:szCs w:val="20"/>
              </w:rPr>
              <w:t>Pelaksana :</w:t>
            </w:r>
          </w:p>
          <w:p w:rsidR="00EC3D8B" w:rsidRPr="00EC3D8B" w:rsidRDefault="00EC3D8B" w:rsidP="00EC3D8B">
            <w:pPr>
              <w:spacing w:before="0" w:line="240" w:lineRule="auto"/>
              <w:rPr>
                <w:rFonts w:cs="Arial"/>
                <w:sz w:val="20"/>
                <w:szCs w:val="20"/>
              </w:rPr>
            </w:pPr>
            <w:r w:rsidRPr="00EC3D8B">
              <w:rPr>
                <w:rFonts w:cs="Arial"/>
                <w:sz w:val="20"/>
                <w:szCs w:val="20"/>
              </w:rPr>
              <w:t>Pemrakarsa</w:t>
            </w:r>
          </w:p>
          <w:p w:rsidR="00EC3D8B" w:rsidRPr="00EC3D8B" w:rsidRDefault="00EC3D8B" w:rsidP="00EC3D8B">
            <w:pPr>
              <w:spacing w:before="0" w:line="240" w:lineRule="auto"/>
              <w:rPr>
                <w:rFonts w:cs="Arial"/>
                <w:sz w:val="20"/>
                <w:szCs w:val="20"/>
              </w:rPr>
            </w:pPr>
            <w:r w:rsidRPr="00EC3D8B">
              <w:rPr>
                <w:rFonts w:cs="Arial"/>
                <w:sz w:val="20"/>
                <w:szCs w:val="20"/>
              </w:rPr>
              <w:t xml:space="preserve">Pengawas </w:t>
            </w:r>
          </w:p>
          <w:p w:rsidR="00EC3D8B" w:rsidRPr="00EC3D8B" w:rsidRDefault="00EC3D8B" w:rsidP="00EC3D8B">
            <w:pPr>
              <w:spacing w:before="0" w:line="240" w:lineRule="auto"/>
              <w:rPr>
                <w:rFonts w:cs="Arial"/>
                <w:b/>
                <w:sz w:val="20"/>
                <w:szCs w:val="20"/>
              </w:rPr>
            </w:pPr>
            <w:r w:rsidRPr="00EC3D8B">
              <w:rPr>
                <w:rFonts w:cs="Arial"/>
                <w:b/>
                <w:sz w:val="20"/>
                <w:szCs w:val="20"/>
              </w:rPr>
              <w:t>Leading Sektor :</w:t>
            </w:r>
          </w:p>
          <w:p w:rsidR="00EC3D8B" w:rsidRPr="00EC3D8B" w:rsidRDefault="00EC3D8B" w:rsidP="00EC3D8B">
            <w:pPr>
              <w:spacing w:before="0" w:line="240" w:lineRule="auto"/>
              <w:rPr>
                <w:rFonts w:cs="Arial"/>
                <w:sz w:val="20"/>
                <w:szCs w:val="20"/>
              </w:rPr>
            </w:pPr>
            <w:r w:rsidRPr="00EC3D8B">
              <w:rPr>
                <w:rFonts w:cs="Arial"/>
                <w:sz w:val="20"/>
                <w:szCs w:val="20"/>
              </w:rPr>
              <w:t>Dinas Lingkungan Hidup Kota Surabaya</w:t>
            </w:r>
          </w:p>
          <w:p w:rsidR="00EC3D8B" w:rsidRPr="00EC3D8B" w:rsidRDefault="00EC3D8B" w:rsidP="00EC3D8B">
            <w:pPr>
              <w:spacing w:before="0" w:line="240" w:lineRule="auto"/>
              <w:rPr>
                <w:rFonts w:cs="Arial"/>
                <w:b/>
                <w:sz w:val="20"/>
                <w:szCs w:val="20"/>
              </w:rPr>
            </w:pPr>
            <w:r w:rsidRPr="00EC3D8B">
              <w:rPr>
                <w:rFonts w:cs="Arial"/>
                <w:b/>
                <w:sz w:val="20"/>
                <w:szCs w:val="20"/>
              </w:rPr>
              <w:t>Instansi Terkait :</w:t>
            </w:r>
          </w:p>
          <w:p w:rsidR="00EC3D8B" w:rsidRPr="00EC3D8B" w:rsidRDefault="00EC3D8B" w:rsidP="00EC3D8B">
            <w:pPr>
              <w:spacing w:before="0" w:line="240" w:lineRule="auto"/>
              <w:rPr>
                <w:rFonts w:cs="Arial"/>
                <w:sz w:val="20"/>
                <w:szCs w:val="20"/>
              </w:rPr>
            </w:pPr>
            <w:r w:rsidRPr="00EC3D8B">
              <w:rPr>
                <w:rFonts w:cs="Arial"/>
                <w:sz w:val="20"/>
                <w:szCs w:val="20"/>
              </w:rPr>
              <w:t>Dinas Lingkungan Hidup Kota Surabaya</w:t>
            </w:r>
          </w:p>
          <w:p w:rsidR="00EC3D8B" w:rsidRPr="00EC3D8B" w:rsidRDefault="00EC3D8B" w:rsidP="00EC3D8B">
            <w:pPr>
              <w:spacing w:before="0" w:line="240" w:lineRule="auto"/>
              <w:rPr>
                <w:rFonts w:cs="Arial"/>
                <w:b/>
                <w:sz w:val="20"/>
                <w:szCs w:val="20"/>
              </w:rPr>
            </w:pPr>
            <w:r w:rsidRPr="00EC3D8B">
              <w:rPr>
                <w:rFonts w:cs="Arial"/>
                <w:b/>
                <w:sz w:val="20"/>
                <w:szCs w:val="20"/>
              </w:rPr>
              <w:t>Pelaporan :</w:t>
            </w:r>
          </w:p>
          <w:p w:rsidR="00EC3D8B" w:rsidRPr="00EC3D8B" w:rsidRDefault="00EC3D8B" w:rsidP="00EC3D8B">
            <w:pPr>
              <w:spacing w:before="0" w:line="240" w:lineRule="auto"/>
              <w:rPr>
                <w:rFonts w:cs="Arial"/>
                <w:sz w:val="20"/>
                <w:szCs w:val="20"/>
              </w:rPr>
            </w:pPr>
            <w:r w:rsidRPr="00EC3D8B">
              <w:rPr>
                <w:rFonts w:cs="Arial"/>
                <w:sz w:val="20"/>
                <w:szCs w:val="20"/>
              </w:rPr>
              <w:t>Dinas Lingkungan Hidup Kota Surabaya</w:t>
            </w:r>
          </w:p>
        </w:tc>
        <w:tc>
          <w:tcPr>
            <w:tcW w:w="1359" w:type="dxa"/>
            <w:shd w:val="clear" w:color="auto" w:fill="auto"/>
          </w:tcPr>
          <w:p w:rsidR="00EC3D8B" w:rsidRPr="00EC3D8B" w:rsidRDefault="00EC3D8B" w:rsidP="00EC3D8B">
            <w:pPr>
              <w:spacing w:before="0" w:line="240" w:lineRule="auto"/>
              <w:rPr>
                <w:rFonts w:cs="Arial"/>
                <w:sz w:val="20"/>
                <w:szCs w:val="20"/>
              </w:rPr>
            </w:pPr>
          </w:p>
        </w:tc>
      </w:tr>
      <w:tr w:rsidR="008B2BEF" w:rsidRPr="00111FE5" w:rsidTr="00111FE5">
        <w:trPr>
          <w:jc w:val="center"/>
        </w:trPr>
        <w:tc>
          <w:tcPr>
            <w:tcW w:w="1356" w:type="dxa"/>
            <w:shd w:val="clear" w:color="auto" w:fill="auto"/>
          </w:tcPr>
          <w:p w:rsidR="008B2BEF" w:rsidRPr="008B2BEF" w:rsidRDefault="008B2BEF" w:rsidP="008B2BEF">
            <w:pPr>
              <w:spacing w:before="0" w:line="240" w:lineRule="auto"/>
              <w:rPr>
                <w:rFonts w:cs="Arial"/>
                <w:sz w:val="20"/>
                <w:szCs w:val="20"/>
              </w:rPr>
            </w:pPr>
            <w:r w:rsidRPr="008B2BEF">
              <w:rPr>
                <w:rFonts w:cs="Arial"/>
                <w:sz w:val="20"/>
                <w:szCs w:val="20"/>
              </w:rPr>
              <w:lastRenderedPageBreak/>
              <w:t>Kegiatan Genset</w:t>
            </w:r>
          </w:p>
        </w:tc>
        <w:tc>
          <w:tcPr>
            <w:tcW w:w="1276" w:type="dxa"/>
            <w:shd w:val="clear" w:color="auto" w:fill="auto"/>
          </w:tcPr>
          <w:p w:rsidR="008B2BEF" w:rsidRPr="008B2BEF" w:rsidRDefault="008B2BEF" w:rsidP="008B2BEF">
            <w:pPr>
              <w:spacing w:before="0" w:line="240" w:lineRule="auto"/>
              <w:rPr>
                <w:rFonts w:cs="Arial"/>
                <w:sz w:val="20"/>
                <w:szCs w:val="20"/>
              </w:rPr>
            </w:pPr>
            <w:r w:rsidRPr="008B2BEF">
              <w:rPr>
                <w:rFonts w:cs="Arial"/>
                <w:sz w:val="20"/>
                <w:szCs w:val="20"/>
              </w:rPr>
              <w:t>Peningkatan kebisingan</w:t>
            </w:r>
          </w:p>
        </w:tc>
        <w:tc>
          <w:tcPr>
            <w:tcW w:w="1498" w:type="dxa"/>
            <w:shd w:val="clear" w:color="auto" w:fill="auto"/>
          </w:tcPr>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Jumlah masyarakat</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yang mengeluh</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karena adanya</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gangguan kebisingan</w:t>
            </w:r>
          </w:p>
        </w:tc>
        <w:tc>
          <w:tcPr>
            <w:tcW w:w="2478" w:type="dxa"/>
            <w:gridSpan w:val="2"/>
            <w:shd w:val="clear" w:color="auto" w:fill="auto"/>
          </w:tcPr>
          <w:p w:rsidR="008B2BEF" w:rsidRPr="008B2BEF" w:rsidRDefault="008B2BEF" w:rsidP="008B2BEF">
            <w:pPr>
              <w:pStyle w:val="ListParagraph"/>
              <w:numPr>
                <w:ilvl w:val="0"/>
                <w:numId w:val="20"/>
              </w:numPr>
              <w:spacing w:after="0" w:line="240" w:lineRule="auto"/>
              <w:ind w:left="101" w:hanging="101"/>
              <w:contextualSpacing w:val="0"/>
              <w:jc w:val="both"/>
              <w:rPr>
                <w:rFonts w:ascii="Arial" w:hAnsi="Arial" w:cs="Arial"/>
              </w:rPr>
            </w:pPr>
            <w:r w:rsidRPr="008B2BEF">
              <w:rPr>
                <w:rFonts w:ascii="Arial" w:hAnsi="Arial" w:cs="Arial"/>
              </w:rPr>
              <w:t>Menyediakan genset yang memiliki tingkat kebisingan rendah</w:t>
            </w:r>
          </w:p>
          <w:p w:rsidR="008B2BEF" w:rsidRPr="008B2BEF" w:rsidRDefault="008B2BEF" w:rsidP="008B2BEF">
            <w:pPr>
              <w:pStyle w:val="ListParagraph"/>
              <w:numPr>
                <w:ilvl w:val="0"/>
                <w:numId w:val="20"/>
              </w:numPr>
              <w:spacing w:after="0" w:line="240" w:lineRule="auto"/>
              <w:ind w:left="101" w:hanging="101"/>
              <w:contextualSpacing w:val="0"/>
              <w:jc w:val="both"/>
              <w:rPr>
                <w:rFonts w:ascii="Arial" w:hAnsi="Arial" w:cs="Arial"/>
              </w:rPr>
            </w:pPr>
            <w:r w:rsidRPr="008B2BEF">
              <w:rPr>
                <w:rFonts w:ascii="Arial" w:hAnsi="Arial" w:cs="Arial"/>
              </w:rPr>
              <w:t>Menyediakan peredam di sekitar penempatan genset</w:t>
            </w:r>
          </w:p>
          <w:p w:rsidR="008B2BEF" w:rsidRPr="008B2BEF" w:rsidRDefault="008B2BEF" w:rsidP="008B2BEF">
            <w:pPr>
              <w:autoSpaceDE w:val="0"/>
              <w:autoSpaceDN w:val="0"/>
              <w:adjustRightInd w:val="0"/>
              <w:spacing w:before="0" w:line="240" w:lineRule="auto"/>
              <w:rPr>
                <w:rFonts w:cs="Arial"/>
                <w:sz w:val="20"/>
                <w:szCs w:val="20"/>
              </w:rPr>
            </w:pPr>
          </w:p>
          <w:p w:rsidR="008B2BEF" w:rsidRPr="008B2BEF" w:rsidRDefault="008B2BEF" w:rsidP="008B2BEF">
            <w:pPr>
              <w:autoSpaceDE w:val="0"/>
              <w:autoSpaceDN w:val="0"/>
              <w:adjustRightInd w:val="0"/>
              <w:spacing w:before="0" w:line="240" w:lineRule="auto"/>
              <w:rPr>
                <w:rFonts w:cs="Arial"/>
                <w:sz w:val="20"/>
                <w:szCs w:val="20"/>
              </w:rPr>
            </w:pPr>
          </w:p>
        </w:tc>
        <w:tc>
          <w:tcPr>
            <w:tcW w:w="1446" w:type="dxa"/>
            <w:gridSpan w:val="2"/>
            <w:shd w:val="clear" w:color="auto" w:fill="auto"/>
          </w:tcPr>
          <w:p w:rsidR="008B2BEF" w:rsidRPr="008B2BEF" w:rsidRDefault="008B2BEF" w:rsidP="008B2BEF">
            <w:pPr>
              <w:spacing w:before="0" w:line="240" w:lineRule="auto"/>
              <w:rPr>
                <w:rFonts w:cs="Arial"/>
                <w:sz w:val="20"/>
                <w:szCs w:val="20"/>
              </w:rPr>
            </w:pPr>
            <w:r w:rsidRPr="008B2BEF">
              <w:rPr>
                <w:rFonts w:cs="Arial"/>
                <w:sz w:val="20"/>
                <w:szCs w:val="20"/>
              </w:rPr>
              <w:t>Sekitar genset</w:t>
            </w:r>
          </w:p>
        </w:tc>
        <w:tc>
          <w:tcPr>
            <w:tcW w:w="1524" w:type="dxa"/>
            <w:shd w:val="clear" w:color="auto" w:fill="auto"/>
          </w:tcPr>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Setiap hari selama</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kegiatan</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berlangsung</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pada tahap</w:t>
            </w:r>
          </w:p>
          <w:p w:rsidR="008B2BEF" w:rsidRPr="008B2BEF" w:rsidRDefault="008B2BEF" w:rsidP="008B2BEF">
            <w:pPr>
              <w:pStyle w:val="Default"/>
              <w:rPr>
                <w:rFonts w:ascii="Arial" w:hAnsi="Arial" w:cs="Arial"/>
                <w:sz w:val="20"/>
                <w:szCs w:val="20"/>
              </w:rPr>
            </w:pPr>
            <w:r w:rsidRPr="008B2BEF">
              <w:rPr>
                <w:rFonts w:ascii="Arial" w:hAnsi="Arial" w:cs="Arial"/>
                <w:sz w:val="20"/>
                <w:szCs w:val="20"/>
              </w:rPr>
              <w:t>operasional</w:t>
            </w:r>
          </w:p>
        </w:tc>
        <w:tc>
          <w:tcPr>
            <w:tcW w:w="2046" w:type="dxa"/>
            <w:shd w:val="clear" w:color="auto" w:fill="auto"/>
          </w:tcPr>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Melakukan pengukuran</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lapangan dengan</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 xml:space="preserve">menggunakan </w:t>
            </w:r>
            <w:r w:rsidRPr="008B2BEF">
              <w:rPr>
                <w:rFonts w:cs="Arial"/>
                <w:i/>
                <w:iCs/>
                <w:sz w:val="20"/>
                <w:szCs w:val="20"/>
              </w:rPr>
              <w:t>SoundLevel Meter</w:t>
            </w:r>
          </w:p>
        </w:tc>
        <w:tc>
          <w:tcPr>
            <w:tcW w:w="1516" w:type="dxa"/>
            <w:shd w:val="clear" w:color="auto" w:fill="auto"/>
          </w:tcPr>
          <w:p w:rsidR="008B2BEF" w:rsidRPr="008B2BEF" w:rsidRDefault="008B2BEF" w:rsidP="008B2BEF">
            <w:pPr>
              <w:pStyle w:val="Default"/>
              <w:rPr>
                <w:rFonts w:ascii="Arial" w:hAnsi="Arial" w:cs="Arial"/>
                <w:sz w:val="20"/>
                <w:szCs w:val="20"/>
              </w:rPr>
            </w:pPr>
            <w:r w:rsidRPr="008B2BEF">
              <w:rPr>
                <w:rFonts w:ascii="Arial" w:hAnsi="Arial" w:cs="Arial"/>
                <w:sz w:val="20"/>
                <w:szCs w:val="20"/>
              </w:rPr>
              <w:t>Sekitar genset</w:t>
            </w:r>
          </w:p>
        </w:tc>
        <w:tc>
          <w:tcPr>
            <w:tcW w:w="1417" w:type="dxa"/>
            <w:gridSpan w:val="2"/>
            <w:shd w:val="clear" w:color="auto" w:fill="auto"/>
          </w:tcPr>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Setiap 6</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bulan sekali selama</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kegiatan</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berlangsung</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pada tahap</w:t>
            </w:r>
          </w:p>
          <w:p w:rsidR="008B2BEF" w:rsidRPr="008B2BEF" w:rsidRDefault="008B2BEF" w:rsidP="008B2BEF">
            <w:pPr>
              <w:pStyle w:val="Default"/>
              <w:rPr>
                <w:rFonts w:ascii="Arial" w:hAnsi="Arial" w:cs="Arial"/>
                <w:sz w:val="20"/>
                <w:szCs w:val="20"/>
              </w:rPr>
            </w:pPr>
            <w:r w:rsidRPr="008B2BEF">
              <w:rPr>
                <w:rFonts w:ascii="Arial" w:hAnsi="Arial" w:cs="Arial"/>
                <w:sz w:val="20"/>
                <w:szCs w:val="20"/>
              </w:rPr>
              <w:t>operasional</w:t>
            </w:r>
          </w:p>
        </w:tc>
        <w:tc>
          <w:tcPr>
            <w:tcW w:w="2105" w:type="dxa"/>
            <w:gridSpan w:val="2"/>
            <w:shd w:val="clear" w:color="auto" w:fill="auto"/>
          </w:tcPr>
          <w:p w:rsidR="008B2BEF" w:rsidRPr="008B2BEF" w:rsidRDefault="008B2BEF" w:rsidP="008B2BEF">
            <w:pPr>
              <w:spacing w:before="0" w:line="240" w:lineRule="auto"/>
              <w:rPr>
                <w:rFonts w:cs="Arial"/>
                <w:b/>
                <w:sz w:val="20"/>
                <w:szCs w:val="20"/>
              </w:rPr>
            </w:pPr>
            <w:r w:rsidRPr="008B2BEF">
              <w:rPr>
                <w:rFonts w:cs="Arial"/>
                <w:b/>
                <w:sz w:val="20"/>
                <w:szCs w:val="20"/>
              </w:rPr>
              <w:t>Pelaksana :</w:t>
            </w:r>
          </w:p>
          <w:p w:rsidR="008B2BEF" w:rsidRPr="008B2BEF" w:rsidRDefault="008B2BEF" w:rsidP="008B2BEF">
            <w:pPr>
              <w:spacing w:before="0" w:line="240" w:lineRule="auto"/>
              <w:rPr>
                <w:rFonts w:cs="Arial"/>
                <w:sz w:val="20"/>
                <w:szCs w:val="20"/>
              </w:rPr>
            </w:pPr>
            <w:r w:rsidRPr="008B2BEF">
              <w:rPr>
                <w:rFonts w:cs="Arial"/>
                <w:sz w:val="20"/>
                <w:szCs w:val="20"/>
              </w:rPr>
              <w:t>Pemrakarsa</w:t>
            </w:r>
          </w:p>
          <w:p w:rsidR="008B2BEF" w:rsidRPr="008B2BEF" w:rsidRDefault="008B2BEF" w:rsidP="008B2BEF">
            <w:pPr>
              <w:spacing w:before="0" w:line="240" w:lineRule="auto"/>
              <w:rPr>
                <w:rFonts w:cs="Arial"/>
                <w:sz w:val="20"/>
                <w:szCs w:val="20"/>
              </w:rPr>
            </w:pPr>
            <w:r w:rsidRPr="008B2BEF">
              <w:rPr>
                <w:rFonts w:cs="Arial"/>
                <w:sz w:val="20"/>
                <w:szCs w:val="20"/>
              </w:rPr>
              <w:t xml:space="preserve">Pengawas </w:t>
            </w:r>
          </w:p>
          <w:p w:rsidR="008B2BEF" w:rsidRPr="008B2BEF" w:rsidRDefault="008B2BEF" w:rsidP="008B2BEF">
            <w:pPr>
              <w:spacing w:before="0" w:line="240" w:lineRule="auto"/>
              <w:rPr>
                <w:rFonts w:cs="Arial"/>
                <w:b/>
                <w:sz w:val="20"/>
                <w:szCs w:val="20"/>
              </w:rPr>
            </w:pPr>
            <w:r w:rsidRPr="008B2BEF">
              <w:rPr>
                <w:rFonts w:cs="Arial"/>
                <w:b/>
                <w:sz w:val="20"/>
                <w:szCs w:val="20"/>
              </w:rPr>
              <w:t>Leading Sektor :</w:t>
            </w:r>
          </w:p>
          <w:p w:rsidR="008B2BEF" w:rsidRPr="008B2BEF" w:rsidRDefault="008B2BEF" w:rsidP="008B2BEF">
            <w:pPr>
              <w:spacing w:before="0" w:line="240" w:lineRule="auto"/>
              <w:rPr>
                <w:rFonts w:cs="Arial"/>
                <w:sz w:val="20"/>
                <w:szCs w:val="20"/>
              </w:rPr>
            </w:pPr>
            <w:r w:rsidRPr="008B2BEF">
              <w:rPr>
                <w:rFonts w:cs="Arial"/>
                <w:sz w:val="20"/>
                <w:szCs w:val="20"/>
              </w:rPr>
              <w:t>Dinas Lingkungan Hidup Kota Surabaya</w:t>
            </w:r>
          </w:p>
          <w:p w:rsidR="008B2BEF" w:rsidRPr="008B2BEF" w:rsidRDefault="008B2BEF" w:rsidP="008B2BEF">
            <w:pPr>
              <w:spacing w:before="0" w:line="240" w:lineRule="auto"/>
              <w:rPr>
                <w:rFonts w:cs="Arial"/>
                <w:b/>
                <w:sz w:val="20"/>
                <w:szCs w:val="20"/>
              </w:rPr>
            </w:pPr>
            <w:r w:rsidRPr="008B2BEF">
              <w:rPr>
                <w:rFonts w:cs="Arial"/>
                <w:b/>
                <w:sz w:val="20"/>
                <w:szCs w:val="20"/>
              </w:rPr>
              <w:t>Instansi Terkait :</w:t>
            </w:r>
          </w:p>
          <w:p w:rsidR="008B2BEF" w:rsidRPr="008B2BEF" w:rsidRDefault="008B2BEF" w:rsidP="008B2BEF">
            <w:pPr>
              <w:spacing w:before="0" w:line="240" w:lineRule="auto"/>
              <w:rPr>
                <w:rFonts w:cs="Arial"/>
                <w:sz w:val="20"/>
                <w:szCs w:val="20"/>
              </w:rPr>
            </w:pPr>
            <w:r w:rsidRPr="008B2BEF">
              <w:rPr>
                <w:rFonts w:cs="Arial"/>
                <w:sz w:val="20"/>
                <w:szCs w:val="20"/>
              </w:rPr>
              <w:t>Dinas Lingkungan Hidup Kota Surabaya</w:t>
            </w:r>
          </w:p>
          <w:p w:rsidR="008B2BEF" w:rsidRPr="008B2BEF" w:rsidRDefault="008B2BEF" w:rsidP="008B2BEF">
            <w:pPr>
              <w:spacing w:before="0" w:line="240" w:lineRule="auto"/>
              <w:rPr>
                <w:rFonts w:cs="Arial"/>
                <w:b/>
                <w:sz w:val="20"/>
                <w:szCs w:val="20"/>
              </w:rPr>
            </w:pPr>
            <w:r w:rsidRPr="008B2BEF">
              <w:rPr>
                <w:rFonts w:cs="Arial"/>
                <w:b/>
                <w:sz w:val="20"/>
                <w:szCs w:val="20"/>
              </w:rPr>
              <w:t>Pelaporan :</w:t>
            </w:r>
          </w:p>
          <w:p w:rsidR="008B2BEF" w:rsidRPr="008B2BEF" w:rsidRDefault="008B2BEF" w:rsidP="008B2BEF">
            <w:pPr>
              <w:spacing w:before="0" w:line="240" w:lineRule="auto"/>
              <w:rPr>
                <w:rFonts w:cs="Arial"/>
                <w:sz w:val="20"/>
                <w:szCs w:val="20"/>
              </w:rPr>
            </w:pPr>
            <w:r w:rsidRPr="008B2BEF">
              <w:rPr>
                <w:rFonts w:cs="Arial"/>
                <w:sz w:val="20"/>
                <w:szCs w:val="20"/>
              </w:rPr>
              <w:t>Dinas Lingkungan Hidup Kota Surabaya</w:t>
            </w:r>
          </w:p>
        </w:tc>
        <w:tc>
          <w:tcPr>
            <w:tcW w:w="1359" w:type="dxa"/>
            <w:shd w:val="clear" w:color="auto" w:fill="auto"/>
          </w:tcPr>
          <w:p w:rsidR="008B2BEF" w:rsidRPr="008B2BEF" w:rsidRDefault="008B2BEF" w:rsidP="008B2BEF">
            <w:pPr>
              <w:spacing w:before="0" w:line="240" w:lineRule="auto"/>
              <w:rPr>
                <w:rFonts w:cs="Arial"/>
                <w:sz w:val="20"/>
                <w:szCs w:val="20"/>
              </w:rPr>
            </w:pPr>
          </w:p>
        </w:tc>
      </w:tr>
      <w:tr w:rsidR="008B2BEF" w:rsidRPr="00111FE5" w:rsidTr="00111FE5">
        <w:trPr>
          <w:jc w:val="center"/>
        </w:trPr>
        <w:tc>
          <w:tcPr>
            <w:tcW w:w="1356" w:type="dxa"/>
            <w:shd w:val="clear" w:color="auto" w:fill="auto"/>
          </w:tcPr>
          <w:p w:rsidR="008B2BEF" w:rsidRPr="008B2BEF" w:rsidRDefault="008B2BEF" w:rsidP="008B2BEF">
            <w:pPr>
              <w:spacing w:before="0" w:line="240" w:lineRule="auto"/>
              <w:rPr>
                <w:rFonts w:cs="Arial"/>
                <w:sz w:val="20"/>
                <w:szCs w:val="20"/>
              </w:rPr>
            </w:pPr>
            <w:r w:rsidRPr="008B2BEF">
              <w:rPr>
                <w:rFonts w:cs="Arial"/>
                <w:sz w:val="20"/>
                <w:szCs w:val="20"/>
              </w:rPr>
              <w:t>Kegiatan Genset</w:t>
            </w:r>
          </w:p>
        </w:tc>
        <w:tc>
          <w:tcPr>
            <w:tcW w:w="1276" w:type="dxa"/>
            <w:shd w:val="clear" w:color="auto" w:fill="auto"/>
          </w:tcPr>
          <w:p w:rsidR="008B2BEF" w:rsidRPr="008B2BEF" w:rsidRDefault="008B2BEF" w:rsidP="008B2BEF">
            <w:pPr>
              <w:spacing w:before="0" w:line="240" w:lineRule="auto"/>
              <w:rPr>
                <w:rFonts w:cs="Arial"/>
                <w:sz w:val="20"/>
                <w:szCs w:val="20"/>
              </w:rPr>
            </w:pPr>
            <w:r w:rsidRPr="008B2BEF">
              <w:rPr>
                <w:rFonts w:cs="Arial"/>
                <w:sz w:val="20"/>
                <w:szCs w:val="20"/>
              </w:rPr>
              <w:t>Gangguan K3</w:t>
            </w:r>
          </w:p>
        </w:tc>
        <w:tc>
          <w:tcPr>
            <w:tcW w:w="1498" w:type="dxa"/>
            <w:shd w:val="clear" w:color="auto" w:fill="auto"/>
          </w:tcPr>
          <w:p w:rsidR="008B2BEF" w:rsidRPr="008B2BEF" w:rsidRDefault="008B2BEF" w:rsidP="008B2BEF">
            <w:pPr>
              <w:pStyle w:val="Default"/>
              <w:rPr>
                <w:rFonts w:ascii="Arial" w:hAnsi="Arial" w:cs="Arial"/>
                <w:sz w:val="20"/>
                <w:szCs w:val="20"/>
              </w:rPr>
            </w:pPr>
            <w:r w:rsidRPr="008B2BEF">
              <w:rPr>
                <w:rFonts w:ascii="Arial" w:hAnsi="Arial" w:cs="Arial"/>
                <w:sz w:val="20"/>
                <w:szCs w:val="20"/>
              </w:rPr>
              <w:t xml:space="preserve">Adanya kecelakaan kerja yang dialami karyawan </w:t>
            </w:r>
          </w:p>
        </w:tc>
        <w:tc>
          <w:tcPr>
            <w:tcW w:w="2478" w:type="dxa"/>
            <w:gridSpan w:val="2"/>
            <w:shd w:val="clear" w:color="auto" w:fill="auto"/>
          </w:tcPr>
          <w:p w:rsidR="008B2BEF" w:rsidRPr="008B2BEF" w:rsidRDefault="008B2BEF" w:rsidP="008B2BEF">
            <w:pPr>
              <w:pStyle w:val="ListParagraph"/>
              <w:numPr>
                <w:ilvl w:val="0"/>
                <w:numId w:val="20"/>
              </w:numPr>
              <w:spacing w:after="0" w:line="240" w:lineRule="auto"/>
              <w:ind w:left="101" w:hanging="101"/>
              <w:contextualSpacing w:val="0"/>
              <w:jc w:val="both"/>
              <w:rPr>
                <w:rFonts w:ascii="Arial" w:hAnsi="Arial" w:cs="Arial"/>
              </w:rPr>
            </w:pPr>
            <w:r w:rsidRPr="008B2BEF">
              <w:rPr>
                <w:rFonts w:ascii="Arial" w:hAnsi="Arial" w:cs="Arial"/>
              </w:rPr>
              <w:t>Menyediakan alat P3K sebagai pertolongan pertama sebelum dirujuk ke puskesmas/klinik/ rumah sakit terdekat</w:t>
            </w:r>
          </w:p>
          <w:p w:rsidR="008B2BEF" w:rsidRPr="008B2BEF" w:rsidRDefault="008B2BEF" w:rsidP="008B2BEF">
            <w:pPr>
              <w:pStyle w:val="ListParagraph"/>
              <w:numPr>
                <w:ilvl w:val="0"/>
                <w:numId w:val="20"/>
              </w:numPr>
              <w:spacing w:after="0" w:line="240" w:lineRule="auto"/>
              <w:ind w:left="101" w:hanging="101"/>
              <w:contextualSpacing w:val="0"/>
              <w:jc w:val="both"/>
              <w:rPr>
                <w:rFonts w:ascii="Arial" w:hAnsi="Arial" w:cs="Arial"/>
              </w:rPr>
            </w:pPr>
            <w:r w:rsidRPr="008B2BEF">
              <w:rPr>
                <w:rFonts w:ascii="Arial" w:hAnsi="Arial" w:cs="Arial"/>
              </w:rPr>
              <w:t>Menerapkan sistem Manajemen K3 dan SOP tentang K3 dengan memuat penerapannya dalam RKS (Rencana Kerja dan Syarat) pada dokumen kontrak kerja dengan karyawan</w:t>
            </w:r>
          </w:p>
          <w:p w:rsidR="008B2BEF" w:rsidRPr="008B2BEF" w:rsidRDefault="008B2BEF" w:rsidP="008B2BEF">
            <w:pPr>
              <w:pStyle w:val="ListParagraph"/>
              <w:numPr>
                <w:ilvl w:val="0"/>
                <w:numId w:val="20"/>
              </w:numPr>
              <w:spacing w:after="0" w:line="240" w:lineRule="auto"/>
              <w:ind w:left="101" w:hanging="101"/>
              <w:contextualSpacing w:val="0"/>
              <w:jc w:val="both"/>
              <w:rPr>
                <w:rFonts w:ascii="Arial" w:hAnsi="Arial" w:cs="Arial"/>
              </w:rPr>
            </w:pPr>
            <w:r w:rsidRPr="008B2BEF">
              <w:rPr>
                <w:rFonts w:ascii="Arial" w:hAnsi="Arial" w:cs="Arial"/>
              </w:rPr>
              <w:t>Menyediakan APD seperti helm, dsbnya</w:t>
            </w:r>
          </w:p>
          <w:p w:rsidR="008B2BEF" w:rsidRPr="008B2BEF" w:rsidRDefault="008B2BEF" w:rsidP="008B2BEF">
            <w:pPr>
              <w:pStyle w:val="ListParagraph"/>
              <w:numPr>
                <w:ilvl w:val="0"/>
                <w:numId w:val="20"/>
              </w:numPr>
              <w:spacing w:after="0" w:line="240" w:lineRule="auto"/>
              <w:ind w:left="101" w:hanging="101"/>
              <w:contextualSpacing w:val="0"/>
              <w:jc w:val="both"/>
              <w:rPr>
                <w:rFonts w:ascii="Arial" w:hAnsi="Arial" w:cs="Arial"/>
              </w:rPr>
            </w:pPr>
            <w:r w:rsidRPr="008B2BEF">
              <w:rPr>
                <w:rFonts w:ascii="Arial" w:hAnsi="Arial" w:cs="Arial"/>
              </w:rPr>
              <w:t xml:space="preserve">Mengikutsertakan pegawai kegiatan usaha </w:t>
            </w:r>
            <w:r w:rsidRPr="008B2BEF">
              <w:rPr>
                <w:rFonts w:ascii="Arial" w:hAnsi="Arial" w:cs="Arial"/>
              </w:rPr>
              <w:lastRenderedPageBreak/>
              <w:t>dengan BPJS Kesehatan dan BPJS Ketenagakerjaan</w:t>
            </w:r>
          </w:p>
          <w:p w:rsidR="008B2BEF" w:rsidRPr="008B2BEF" w:rsidRDefault="008B2BEF" w:rsidP="008B2BEF">
            <w:pPr>
              <w:pStyle w:val="ListParagraph"/>
              <w:numPr>
                <w:ilvl w:val="0"/>
                <w:numId w:val="20"/>
              </w:numPr>
              <w:spacing w:after="0" w:line="240" w:lineRule="auto"/>
              <w:ind w:left="101" w:hanging="101"/>
              <w:contextualSpacing w:val="0"/>
              <w:jc w:val="both"/>
              <w:rPr>
                <w:rFonts w:ascii="Arial" w:hAnsi="Arial" w:cs="Arial"/>
              </w:rPr>
            </w:pPr>
            <w:r w:rsidRPr="008B2BEF">
              <w:rPr>
                <w:rFonts w:ascii="Arial" w:hAnsi="Arial" w:cs="Arial"/>
              </w:rPr>
              <w:t>Melakukan penanganan pertama bila ada kecelakaan kerja ke puskesmas atau rumah sakit terdekat</w:t>
            </w:r>
          </w:p>
        </w:tc>
        <w:tc>
          <w:tcPr>
            <w:tcW w:w="1446" w:type="dxa"/>
            <w:gridSpan w:val="2"/>
            <w:shd w:val="clear" w:color="auto" w:fill="auto"/>
          </w:tcPr>
          <w:p w:rsidR="008B2BEF" w:rsidRPr="008B2BEF" w:rsidRDefault="008B2BEF" w:rsidP="008B2BEF">
            <w:pPr>
              <w:spacing w:before="0" w:line="240" w:lineRule="auto"/>
              <w:rPr>
                <w:rFonts w:cs="Arial"/>
                <w:sz w:val="20"/>
                <w:szCs w:val="20"/>
              </w:rPr>
            </w:pPr>
            <w:r w:rsidRPr="008B2BEF">
              <w:rPr>
                <w:rFonts w:cs="Arial"/>
                <w:sz w:val="20"/>
                <w:szCs w:val="20"/>
              </w:rPr>
              <w:lastRenderedPageBreak/>
              <w:t>Area bongkar muat</w:t>
            </w:r>
          </w:p>
        </w:tc>
        <w:tc>
          <w:tcPr>
            <w:tcW w:w="1524" w:type="dxa"/>
            <w:shd w:val="clear" w:color="auto" w:fill="auto"/>
          </w:tcPr>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Setiap hari selama</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kegiatan</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berlangsung</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pada tahap</w:t>
            </w:r>
          </w:p>
          <w:p w:rsidR="008B2BEF" w:rsidRPr="008B2BEF" w:rsidRDefault="008B2BEF" w:rsidP="008B2BEF">
            <w:pPr>
              <w:pStyle w:val="Default"/>
              <w:rPr>
                <w:rFonts w:ascii="Arial" w:hAnsi="Arial" w:cs="Arial"/>
                <w:sz w:val="20"/>
                <w:szCs w:val="20"/>
              </w:rPr>
            </w:pPr>
            <w:r w:rsidRPr="008B2BEF">
              <w:rPr>
                <w:rFonts w:ascii="Arial" w:hAnsi="Arial" w:cs="Arial"/>
                <w:sz w:val="20"/>
                <w:szCs w:val="20"/>
              </w:rPr>
              <w:t>operasional</w:t>
            </w:r>
          </w:p>
        </w:tc>
        <w:tc>
          <w:tcPr>
            <w:tcW w:w="2046" w:type="dxa"/>
            <w:shd w:val="clear" w:color="auto" w:fill="auto"/>
          </w:tcPr>
          <w:p w:rsidR="008B2BEF" w:rsidRPr="008B2BEF" w:rsidRDefault="008B2BEF" w:rsidP="008B2BEF">
            <w:pPr>
              <w:pStyle w:val="Default"/>
              <w:jc w:val="both"/>
              <w:rPr>
                <w:rFonts w:ascii="Arial" w:hAnsi="Arial" w:cs="Arial"/>
                <w:sz w:val="20"/>
                <w:szCs w:val="20"/>
              </w:rPr>
            </w:pPr>
            <w:r w:rsidRPr="008B2BEF">
              <w:rPr>
                <w:rFonts w:ascii="Arial" w:hAnsi="Arial" w:cs="Arial"/>
                <w:sz w:val="20"/>
                <w:szCs w:val="20"/>
              </w:rPr>
              <w:t xml:space="preserve">Melakukan pemantauan terhadap cara kerja karyawan dengan cara melakukan wawancara serta pengamatan lapangan pada saat jam kerja </w:t>
            </w:r>
          </w:p>
          <w:p w:rsidR="008B2BEF" w:rsidRPr="008B2BEF" w:rsidRDefault="008B2BEF" w:rsidP="008B2BEF">
            <w:pPr>
              <w:pStyle w:val="Default"/>
              <w:rPr>
                <w:rFonts w:ascii="Arial" w:hAnsi="Arial" w:cs="Arial"/>
                <w:sz w:val="20"/>
                <w:szCs w:val="20"/>
              </w:rPr>
            </w:pPr>
          </w:p>
        </w:tc>
        <w:tc>
          <w:tcPr>
            <w:tcW w:w="1516" w:type="dxa"/>
            <w:shd w:val="clear" w:color="auto" w:fill="auto"/>
          </w:tcPr>
          <w:p w:rsidR="008B2BEF" w:rsidRPr="008B2BEF" w:rsidRDefault="008B2BEF" w:rsidP="008B2BEF">
            <w:pPr>
              <w:pStyle w:val="Default"/>
              <w:rPr>
                <w:rFonts w:ascii="Arial" w:hAnsi="Arial" w:cs="Arial"/>
                <w:sz w:val="20"/>
                <w:szCs w:val="20"/>
              </w:rPr>
            </w:pPr>
            <w:r w:rsidRPr="008B2BEF">
              <w:rPr>
                <w:rFonts w:ascii="Arial" w:hAnsi="Arial" w:cs="Arial"/>
                <w:sz w:val="20"/>
                <w:szCs w:val="20"/>
              </w:rPr>
              <w:t>Area bongkar muat</w:t>
            </w:r>
          </w:p>
        </w:tc>
        <w:tc>
          <w:tcPr>
            <w:tcW w:w="1417" w:type="dxa"/>
            <w:gridSpan w:val="2"/>
            <w:shd w:val="clear" w:color="auto" w:fill="auto"/>
          </w:tcPr>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Setiap hari selama</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kegiatan</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berlangsung</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pada tahap</w:t>
            </w:r>
          </w:p>
          <w:p w:rsidR="008B2BEF" w:rsidRPr="008B2BEF" w:rsidRDefault="008B2BEF" w:rsidP="008B2BEF">
            <w:pPr>
              <w:pStyle w:val="Default"/>
              <w:rPr>
                <w:rFonts w:ascii="Arial" w:hAnsi="Arial" w:cs="Arial"/>
                <w:sz w:val="20"/>
                <w:szCs w:val="20"/>
              </w:rPr>
            </w:pPr>
            <w:r w:rsidRPr="008B2BEF">
              <w:rPr>
                <w:rFonts w:ascii="Arial" w:hAnsi="Arial" w:cs="Arial"/>
                <w:sz w:val="20"/>
                <w:szCs w:val="20"/>
              </w:rPr>
              <w:t>operasional</w:t>
            </w:r>
          </w:p>
        </w:tc>
        <w:tc>
          <w:tcPr>
            <w:tcW w:w="2105" w:type="dxa"/>
            <w:gridSpan w:val="2"/>
            <w:shd w:val="clear" w:color="auto" w:fill="auto"/>
          </w:tcPr>
          <w:p w:rsidR="008B2BEF" w:rsidRPr="008B2BEF" w:rsidRDefault="008B2BEF" w:rsidP="008B2BEF">
            <w:pPr>
              <w:spacing w:before="0" w:line="240" w:lineRule="auto"/>
              <w:rPr>
                <w:rFonts w:cs="Arial"/>
                <w:sz w:val="20"/>
                <w:szCs w:val="20"/>
              </w:rPr>
            </w:pPr>
            <w:r w:rsidRPr="008B2BEF">
              <w:rPr>
                <w:rFonts w:cs="Arial"/>
                <w:sz w:val="20"/>
                <w:szCs w:val="20"/>
              </w:rPr>
              <w:t>Pelaksana :</w:t>
            </w:r>
          </w:p>
          <w:p w:rsidR="008B2BEF" w:rsidRPr="008B2BEF" w:rsidRDefault="008B2BEF" w:rsidP="008B2BEF">
            <w:pPr>
              <w:spacing w:before="0" w:line="240" w:lineRule="auto"/>
              <w:rPr>
                <w:rFonts w:cs="Arial"/>
                <w:sz w:val="20"/>
                <w:szCs w:val="20"/>
              </w:rPr>
            </w:pPr>
            <w:r w:rsidRPr="008B2BEF">
              <w:rPr>
                <w:rFonts w:cs="Arial"/>
                <w:sz w:val="20"/>
                <w:szCs w:val="20"/>
              </w:rPr>
              <w:t>Pemrakarsa</w:t>
            </w:r>
          </w:p>
          <w:p w:rsidR="008B2BEF" w:rsidRPr="008B2BEF" w:rsidRDefault="008B2BEF" w:rsidP="008B2BEF">
            <w:pPr>
              <w:spacing w:before="0" w:line="240" w:lineRule="auto"/>
              <w:rPr>
                <w:rFonts w:cs="Arial"/>
                <w:sz w:val="20"/>
                <w:szCs w:val="20"/>
              </w:rPr>
            </w:pPr>
          </w:p>
          <w:p w:rsidR="008B2BEF" w:rsidRPr="008B2BEF" w:rsidRDefault="008B2BEF" w:rsidP="008B2BEF">
            <w:pPr>
              <w:spacing w:before="0" w:line="240" w:lineRule="auto"/>
              <w:rPr>
                <w:rFonts w:cs="Arial"/>
                <w:sz w:val="20"/>
                <w:szCs w:val="20"/>
              </w:rPr>
            </w:pPr>
            <w:r w:rsidRPr="008B2BEF">
              <w:rPr>
                <w:rFonts w:cs="Arial"/>
                <w:sz w:val="20"/>
                <w:szCs w:val="20"/>
              </w:rPr>
              <w:t xml:space="preserve">Pengawas </w:t>
            </w:r>
          </w:p>
          <w:p w:rsidR="008B2BEF" w:rsidRPr="008B2BEF" w:rsidRDefault="008B2BEF" w:rsidP="008B2BEF">
            <w:pPr>
              <w:spacing w:before="0" w:line="240" w:lineRule="auto"/>
              <w:rPr>
                <w:rFonts w:cs="Arial"/>
                <w:sz w:val="20"/>
                <w:szCs w:val="20"/>
              </w:rPr>
            </w:pPr>
            <w:r w:rsidRPr="008B2BEF">
              <w:rPr>
                <w:rFonts w:cs="Arial"/>
                <w:sz w:val="20"/>
                <w:szCs w:val="20"/>
              </w:rPr>
              <w:t>Leading Sektor :</w:t>
            </w:r>
          </w:p>
          <w:p w:rsidR="008B2BEF" w:rsidRPr="008B2BEF" w:rsidRDefault="008B2BEF" w:rsidP="008B2BEF">
            <w:pPr>
              <w:spacing w:before="0" w:line="240" w:lineRule="auto"/>
              <w:rPr>
                <w:rFonts w:cs="Arial"/>
                <w:sz w:val="20"/>
                <w:szCs w:val="20"/>
              </w:rPr>
            </w:pPr>
            <w:r w:rsidRPr="008B2BEF">
              <w:rPr>
                <w:rFonts w:cs="Arial"/>
                <w:sz w:val="20"/>
                <w:szCs w:val="20"/>
              </w:rPr>
              <w:t>Dinas Tenaga Kerja Kota Surabaya</w:t>
            </w:r>
          </w:p>
          <w:p w:rsidR="008B2BEF" w:rsidRPr="008B2BEF" w:rsidRDefault="008B2BEF" w:rsidP="008B2BEF">
            <w:pPr>
              <w:spacing w:before="0" w:line="240" w:lineRule="auto"/>
              <w:rPr>
                <w:rFonts w:cs="Arial"/>
                <w:sz w:val="20"/>
                <w:szCs w:val="20"/>
              </w:rPr>
            </w:pPr>
          </w:p>
          <w:p w:rsidR="008B2BEF" w:rsidRPr="008B2BEF" w:rsidRDefault="008B2BEF" w:rsidP="008B2BEF">
            <w:pPr>
              <w:spacing w:before="0" w:line="240" w:lineRule="auto"/>
              <w:rPr>
                <w:rFonts w:cs="Arial"/>
                <w:sz w:val="20"/>
                <w:szCs w:val="20"/>
              </w:rPr>
            </w:pPr>
            <w:r w:rsidRPr="008B2BEF">
              <w:rPr>
                <w:rFonts w:cs="Arial"/>
                <w:sz w:val="20"/>
                <w:szCs w:val="20"/>
              </w:rPr>
              <w:t>Instansi Terkait :</w:t>
            </w:r>
          </w:p>
          <w:p w:rsidR="008B2BEF" w:rsidRPr="008B2BEF" w:rsidRDefault="008B2BEF" w:rsidP="008B2BEF">
            <w:pPr>
              <w:spacing w:before="0" w:line="240" w:lineRule="auto"/>
              <w:rPr>
                <w:rFonts w:cs="Arial"/>
                <w:sz w:val="20"/>
                <w:szCs w:val="20"/>
              </w:rPr>
            </w:pPr>
            <w:r w:rsidRPr="008B2BEF">
              <w:rPr>
                <w:rFonts w:cs="Arial"/>
                <w:sz w:val="20"/>
                <w:szCs w:val="20"/>
              </w:rPr>
              <w:t>Dinas Lingkungan Hidup Kota Surabaya</w:t>
            </w:r>
          </w:p>
          <w:p w:rsidR="008B2BEF" w:rsidRPr="008B2BEF" w:rsidRDefault="008B2BEF" w:rsidP="008B2BEF">
            <w:pPr>
              <w:spacing w:before="0" w:line="240" w:lineRule="auto"/>
              <w:rPr>
                <w:rFonts w:cs="Arial"/>
                <w:sz w:val="20"/>
                <w:szCs w:val="20"/>
              </w:rPr>
            </w:pPr>
          </w:p>
          <w:p w:rsidR="008B2BEF" w:rsidRPr="008B2BEF" w:rsidRDefault="008B2BEF" w:rsidP="008B2BEF">
            <w:pPr>
              <w:spacing w:before="0" w:line="240" w:lineRule="auto"/>
              <w:rPr>
                <w:rFonts w:cs="Arial"/>
                <w:sz w:val="20"/>
                <w:szCs w:val="20"/>
              </w:rPr>
            </w:pPr>
            <w:r w:rsidRPr="008B2BEF">
              <w:rPr>
                <w:rFonts w:cs="Arial"/>
                <w:sz w:val="20"/>
                <w:szCs w:val="20"/>
              </w:rPr>
              <w:t>Pelaporan :</w:t>
            </w:r>
          </w:p>
          <w:p w:rsidR="008B2BEF" w:rsidRPr="008B2BEF" w:rsidRDefault="008B2BEF" w:rsidP="008B2BEF">
            <w:pPr>
              <w:spacing w:before="0" w:line="240" w:lineRule="auto"/>
              <w:rPr>
                <w:rFonts w:cs="Arial"/>
                <w:sz w:val="20"/>
                <w:szCs w:val="20"/>
              </w:rPr>
            </w:pPr>
            <w:r w:rsidRPr="008B2BEF">
              <w:rPr>
                <w:rFonts w:cs="Arial"/>
                <w:sz w:val="20"/>
                <w:szCs w:val="20"/>
              </w:rPr>
              <w:t>Dinas Lingkungan Hidup Kota Surabaya</w:t>
            </w:r>
          </w:p>
        </w:tc>
        <w:tc>
          <w:tcPr>
            <w:tcW w:w="1359" w:type="dxa"/>
            <w:shd w:val="clear" w:color="auto" w:fill="auto"/>
          </w:tcPr>
          <w:p w:rsidR="008B2BEF" w:rsidRPr="008B2BEF" w:rsidRDefault="008B2BEF" w:rsidP="008B2BEF">
            <w:pPr>
              <w:spacing w:before="0" w:line="240" w:lineRule="auto"/>
              <w:rPr>
                <w:rFonts w:cs="Arial"/>
                <w:sz w:val="20"/>
                <w:szCs w:val="20"/>
              </w:rPr>
            </w:pPr>
          </w:p>
        </w:tc>
      </w:tr>
      <w:tr w:rsidR="008B2BEF" w:rsidRPr="00111FE5" w:rsidTr="00111FE5">
        <w:trPr>
          <w:jc w:val="center"/>
        </w:trPr>
        <w:tc>
          <w:tcPr>
            <w:tcW w:w="1356" w:type="dxa"/>
            <w:shd w:val="clear" w:color="auto" w:fill="auto"/>
          </w:tcPr>
          <w:p w:rsidR="008B2BEF" w:rsidRPr="008B2BEF" w:rsidRDefault="008B2BEF" w:rsidP="008B2BEF">
            <w:pPr>
              <w:spacing w:before="0" w:line="240" w:lineRule="auto"/>
              <w:rPr>
                <w:rFonts w:cs="Arial"/>
                <w:sz w:val="20"/>
                <w:szCs w:val="20"/>
              </w:rPr>
            </w:pPr>
            <w:r w:rsidRPr="008B2BEF">
              <w:rPr>
                <w:rFonts w:cs="Arial"/>
                <w:sz w:val="20"/>
                <w:szCs w:val="20"/>
              </w:rPr>
              <w:lastRenderedPageBreak/>
              <w:t>Kegiatan Genset</w:t>
            </w:r>
          </w:p>
        </w:tc>
        <w:tc>
          <w:tcPr>
            <w:tcW w:w="1276" w:type="dxa"/>
            <w:shd w:val="clear" w:color="auto" w:fill="auto"/>
          </w:tcPr>
          <w:p w:rsidR="008B2BEF" w:rsidRPr="008B2BEF" w:rsidRDefault="008B2BEF" w:rsidP="008B2BEF">
            <w:pPr>
              <w:spacing w:before="0" w:line="240" w:lineRule="auto"/>
              <w:rPr>
                <w:rFonts w:cs="Arial"/>
                <w:sz w:val="20"/>
                <w:szCs w:val="20"/>
              </w:rPr>
            </w:pPr>
            <w:r w:rsidRPr="008B2BEF">
              <w:rPr>
                <w:rFonts w:cs="Arial"/>
                <w:sz w:val="20"/>
                <w:szCs w:val="20"/>
              </w:rPr>
              <w:t>Potensi kebakaran</w:t>
            </w:r>
          </w:p>
        </w:tc>
        <w:tc>
          <w:tcPr>
            <w:tcW w:w="1498" w:type="dxa"/>
            <w:shd w:val="clear" w:color="auto" w:fill="auto"/>
          </w:tcPr>
          <w:p w:rsidR="008B2BEF" w:rsidRPr="008B2BEF" w:rsidRDefault="008B2BEF" w:rsidP="008B2BEF">
            <w:pPr>
              <w:pStyle w:val="Default"/>
              <w:rPr>
                <w:rFonts w:ascii="Arial" w:hAnsi="Arial" w:cs="Arial"/>
                <w:sz w:val="20"/>
                <w:szCs w:val="20"/>
              </w:rPr>
            </w:pPr>
            <w:r w:rsidRPr="008B2BEF">
              <w:rPr>
                <w:rFonts w:ascii="Arial" w:hAnsi="Arial" w:cs="Arial"/>
                <w:sz w:val="20"/>
                <w:szCs w:val="20"/>
              </w:rPr>
              <w:t xml:space="preserve">Jumlah kebakaran akibat hubungan arus pendek </w:t>
            </w:r>
          </w:p>
        </w:tc>
        <w:tc>
          <w:tcPr>
            <w:tcW w:w="2478" w:type="dxa"/>
            <w:gridSpan w:val="2"/>
            <w:shd w:val="clear" w:color="auto" w:fill="auto"/>
          </w:tcPr>
          <w:p w:rsidR="008B2BEF" w:rsidRPr="008B2BEF" w:rsidRDefault="008B2BEF" w:rsidP="008B2BEF">
            <w:pPr>
              <w:pStyle w:val="ListParagraph"/>
              <w:numPr>
                <w:ilvl w:val="0"/>
                <w:numId w:val="20"/>
              </w:numPr>
              <w:spacing w:after="0" w:line="240" w:lineRule="auto"/>
              <w:ind w:left="101" w:hanging="101"/>
              <w:contextualSpacing w:val="0"/>
              <w:jc w:val="both"/>
              <w:rPr>
                <w:rFonts w:ascii="Arial" w:hAnsi="Arial" w:cs="Arial"/>
              </w:rPr>
            </w:pPr>
            <w:r w:rsidRPr="008B2BEF">
              <w:rPr>
                <w:rFonts w:ascii="Arial" w:hAnsi="Arial" w:cs="Arial"/>
              </w:rPr>
              <w:t>Menyediakan sistem proteksi bangunan terhadap bahaya kebakaran tiap lantai dan ruangan di dalam serta luar persil yang mudah dilihat dan terjangkau.</w:t>
            </w:r>
          </w:p>
          <w:p w:rsidR="008B2BEF" w:rsidRPr="008B2BEF" w:rsidRDefault="008B2BEF" w:rsidP="008B2BEF">
            <w:pPr>
              <w:pStyle w:val="ListParagraph"/>
              <w:numPr>
                <w:ilvl w:val="0"/>
                <w:numId w:val="20"/>
              </w:numPr>
              <w:spacing w:after="0" w:line="240" w:lineRule="auto"/>
              <w:ind w:left="101" w:hanging="101"/>
              <w:contextualSpacing w:val="0"/>
              <w:jc w:val="both"/>
              <w:rPr>
                <w:rFonts w:ascii="Arial" w:hAnsi="Arial" w:cs="Arial"/>
              </w:rPr>
            </w:pPr>
            <w:r w:rsidRPr="008B2BEF">
              <w:rPr>
                <w:rFonts w:ascii="Arial" w:hAnsi="Arial" w:cs="Arial"/>
                <w:color w:val="FF0000"/>
              </w:rPr>
              <w:t>Menyediakan ..... unit</w:t>
            </w:r>
            <w:r w:rsidRPr="008B2BEF">
              <w:rPr>
                <w:rFonts w:ascii="Arial" w:hAnsi="Arial" w:cs="Arial"/>
              </w:rPr>
              <w:t xml:space="preserve"> </w:t>
            </w:r>
            <w:r w:rsidRPr="008B2BEF">
              <w:rPr>
                <w:rFonts w:ascii="Arial" w:hAnsi="Arial" w:cs="Arial"/>
                <w:color w:val="FF0000"/>
              </w:rPr>
              <w:t>tabung  APAR</w:t>
            </w:r>
            <w:r w:rsidRPr="008B2BEF">
              <w:rPr>
                <w:rFonts w:ascii="Arial" w:hAnsi="Arial" w:cs="Arial"/>
              </w:rPr>
              <w:t xml:space="preserve"> dengan kapasitas 3 kg jenis Dry Chemical Powder</w:t>
            </w:r>
          </w:p>
          <w:p w:rsidR="008B2BEF" w:rsidRPr="008B2BEF" w:rsidRDefault="008B2BEF" w:rsidP="008B2BEF">
            <w:pPr>
              <w:pStyle w:val="ListParagraph"/>
              <w:numPr>
                <w:ilvl w:val="0"/>
                <w:numId w:val="20"/>
              </w:numPr>
              <w:spacing w:after="0" w:line="240" w:lineRule="auto"/>
              <w:ind w:left="101" w:hanging="101"/>
              <w:contextualSpacing w:val="0"/>
              <w:jc w:val="both"/>
              <w:rPr>
                <w:rFonts w:ascii="Arial" w:hAnsi="Arial" w:cs="Arial"/>
              </w:rPr>
            </w:pPr>
            <w:r w:rsidRPr="008B2BEF">
              <w:rPr>
                <w:rFonts w:ascii="Arial" w:hAnsi="Arial" w:cs="Arial"/>
              </w:rPr>
              <w:t>Membuat SOP terkait kebakaran</w:t>
            </w:r>
          </w:p>
          <w:p w:rsidR="008B2BEF" w:rsidRPr="008B2BEF" w:rsidRDefault="008B2BEF" w:rsidP="008B2BEF">
            <w:pPr>
              <w:pStyle w:val="ListParagraph"/>
              <w:numPr>
                <w:ilvl w:val="0"/>
                <w:numId w:val="20"/>
              </w:numPr>
              <w:spacing w:after="0" w:line="240" w:lineRule="auto"/>
              <w:ind w:left="101" w:hanging="101"/>
              <w:contextualSpacing w:val="0"/>
              <w:jc w:val="both"/>
              <w:rPr>
                <w:rFonts w:ascii="Arial" w:hAnsi="Arial" w:cs="Arial"/>
              </w:rPr>
            </w:pPr>
            <w:r w:rsidRPr="008B2BEF">
              <w:rPr>
                <w:rFonts w:ascii="Arial" w:hAnsi="Arial" w:cs="Arial"/>
              </w:rPr>
              <w:t xml:space="preserve">Memasang penangkal petir pada atap bangunan </w:t>
            </w:r>
          </w:p>
          <w:p w:rsidR="008B2BEF" w:rsidRPr="008B2BEF" w:rsidRDefault="008B2BEF" w:rsidP="008B2BEF">
            <w:pPr>
              <w:pStyle w:val="ListParagraph"/>
              <w:numPr>
                <w:ilvl w:val="0"/>
                <w:numId w:val="20"/>
              </w:numPr>
              <w:spacing w:after="0" w:line="240" w:lineRule="auto"/>
              <w:ind w:left="101" w:hanging="101"/>
              <w:contextualSpacing w:val="0"/>
              <w:jc w:val="both"/>
              <w:rPr>
                <w:rFonts w:ascii="Arial" w:hAnsi="Arial" w:cs="Arial"/>
              </w:rPr>
            </w:pPr>
            <w:r w:rsidRPr="008B2BEF">
              <w:rPr>
                <w:rFonts w:ascii="Arial" w:hAnsi="Arial" w:cs="Arial"/>
              </w:rPr>
              <w:t>Melengkapi bangunan dengan tangga darurat kebakaran, jalur evakuasi kebakaran, dan titik kumpul evakuasi kebakaran</w:t>
            </w:r>
          </w:p>
          <w:p w:rsidR="008B2BEF" w:rsidRPr="008B2BEF" w:rsidRDefault="008B2BEF" w:rsidP="008B2BEF">
            <w:pPr>
              <w:pStyle w:val="ListParagraph"/>
              <w:numPr>
                <w:ilvl w:val="0"/>
                <w:numId w:val="20"/>
              </w:numPr>
              <w:spacing w:after="0" w:line="240" w:lineRule="auto"/>
              <w:ind w:left="101" w:hanging="101"/>
              <w:contextualSpacing w:val="0"/>
              <w:jc w:val="both"/>
              <w:rPr>
                <w:rFonts w:ascii="Arial" w:hAnsi="Arial" w:cs="Arial"/>
              </w:rPr>
            </w:pPr>
            <w:r w:rsidRPr="008B2BEF">
              <w:rPr>
                <w:rFonts w:ascii="Arial" w:hAnsi="Arial" w:cs="Arial"/>
              </w:rPr>
              <w:t>Menyediakan jalur akses kendaraan pemadam kebakaran yang tidak terhalang oleh apapun</w:t>
            </w:r>
          </w:p>
        </w:tc>
        <w:tc>
          <w:tcPr>
            <w:tcW w:w="1446" w:type="dxa"/>
            <w:gridSpan w:val="2"/>
            <w:shd w:val="clear" w:color="auto" w:fill="auto"/>
          </w:tcPr>
          <w:p w:rsidR="008B2BEF" w:rsidRPr="008B2BEF" w:rsidRDefault="008B2BEF" w:rsidP="008B2BEF">
            <w:pPr>
              <w:pStyle w:val="Default"/>
              <w:jc w:val="both"/>
              <w:rPr>
                <w:rFonts w:ascii="Arial" w:hAnsi="Arial" w:cs="Arial"/>
                <w:sz w:val="20"/>
                <w:szCs w:val="20"/>
              </w:rPr>
            </w:pPr>
            <w:r w:rsidRPr="008B2BEF">
              <w:rPr>
                <w:rFonts w:ascii="Arial" w:hAnsi="Arial" w:cs="Arial"/>
                <w:sz w:val="20"/>
                <w:szCs w:val="20"/>
              </w:rPr>
              <w:t xml:space="preserve">Titik penempatan APAR dan instalasi jaringan listrik </w:t>
            </w:r>
          </w:p>
          <w:p w:rsidR="008B2BEF" w:rsidRPr="008B2BEF" w:rsidRDefault="008B2BEF" w:rsidP="008B2BEF">
            <w:pPr>
              <w:spacing w:before="0" w:line="240" w:lineRule="auto"/>
              <w:rPr>
                <w:rFonts w:cs="Arial"/>
                <w:sz w:val="20"/>
                <w:szCs w:val="20"/>
              </w:rPr>
            </w:pPr>
          </w:p>
        </w:tc>
        <w:tc>
          <w:tcPr>
            <w:tcW w:w="1524" w:type="dxa"/>
            <w:shd w:val="clear" w:color="auto" w:fill="auto"/>
          </w:tcPr>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Setiap hari selama</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kegiatan</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berlangsung</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pada tahap</w:t>
            </w:r>
          </w:p>
          <w:p w:rsidR="008B2BEF" w:rsidRPr="008B2BEF" w:rsidRDefault="008B2BEF" w:rsidP="008B2BEF">
            <w:pPr>
              <w:pStyle w:val="Default"/>
              <w:rPr>
                <w:rFonts w:ascii="Arial" w:hAnsi="Arial" w:cs="Arial"/>
                <w:sz w:val="20"/>
                <w:szCs w:val="20"/>
              </w:rPr>
            </w:pPr>
            <w:r w:rsidRPr="008B2BEF">
              <w:rPr>
                <w:rFonts w:ascii="Arial" w:hAnsi="Arial" w:cs="Arial"/>
                <w:sz w:val="20"/>
                <w:szCs w:val="20"/>
              </w:rPr>
              <w:t>operasional</w:t>
            </w:r>
          </w:p>
          <w:p w:rsidR="008B2BEF" w:rsidRPr="008B2BEF" w:rsidRDefault="008B2BEF" w:rsidP="008B2BEF">
            <w:pPr>
              <w:spacing w:before="0" w:line="240" w:lineRule="auto"/>
              <w:rPr>
                <w:rFonts w:cs="Arial"/>
                <w:sz w:val="20"/>
                <w:szCs w:val="20"/>
              </w:rPr>
            </w:pPr>
          </w:p>
        </w:tc>
        <w:tc>
          <w:tcPr>
            <w:tcW w:w="2046" w:type="dxa"/>
            <w:shd w:val="clear" w:color="auto" w:fill="auto"/>
          </w:tcPr>
          <w:p w:rsidR="008B2BEF" w:rsidRPr="008B2BEF" w:rsidRDefault="008B2BEF" w:rsidP="008B2BEF">
            <w:pPr>
              <w:spacing w:before="0" w:line="240" w:lineRule="auto"/>
              <w:rPr>
                <w:rFonts w:cs="Arial"/>
                <w:sz w:val="20"/>
                <w:szCs w:val="20"/>
              </w:rPr>
            </w:pPr>
            <w:r w:rsidRPr="008B2BEF">
              <w:rPr>
                <w:rFonts w:cs="Arial"/>
                <w:sz w:val="20"/>
                <w:szCs w:val="20"/>
              </w:rPr>
              <w:t xml:space="preserve">Melakukan </w:t>
            </w:r>
            <w:r w:rsidRPr="008B2BEF">
              <w:rPr>
                <w:rFonts w:cs="Arial"/>
                <w:i/>
                <w:sz w:val="20"/>
                <w:szCs w:val="20"/>
              </w:rPr>
              <w:t>check list</w:t>
            </w:r>
            <w:r w:rsidRPr="008B2BEF">
              <w:rPr>
                <w:rFonts w:cs="Arial"/>
                <w:sz w:val="20"/>
                <w:szCs w:val="20"/>
              </w:rPr>
              <w:t xml:space="preserve"> terhadap fungsi APAR dan pengecekan terhadap instalasi jaringan lisrik</w:t>
            </w:r>
          </w:p>
        </w:tc>
        <w:tc>
          <w:tcPr>
            <w:tcW w:w="1516" w:type="dxa"/>
            <w:shd w:val="clear" w:color="auto" w:fill="auto"/>
          </w:tcPr>
          <w:p w:rsidR="008B2BEF" w:rsidRPr="008B2BEF" w:rsidRDefault="008B2BEF" w:rsidP="008B2BEF">
            <w:pPr>
              <w:pStyle w:val="Default"/>
              <w:jc w:val="both"/>
              <w:rPr>
                <w:rFonts w:ascii="Arial" w:hAnsi="Arial" w:cs="Arial"/>
                <w:sz w:val="20"/>
                <w:szCs w:val="20"/>
              </w:rPr>
            </w:pPr>
            <w:r w:rsidRPr="008B2BEF">
              <w:rPr>
                <w:rFonts w:ascii="Arial" w:hAnsi="Arial" w:cs="Arial"/>
                <w:sz w:val="20"/>
                <w:szCs w:val="20"/>
              </w:rPr>
              <w:t xml:space="preserve">Titik penempatan APAR dan instalasi jaringan listrik </w:t>
            </w:r>
          </w:p>
          <w:p w:rsidR="008B2BEF" w:rsidRPr="008B2BEF" w:rsidRDefault="008B2BEF" w:rsidP="008B2BEF">
            <w:pPr>
              <w:pStyle w:val="Default"/>
              <w:rPr>
                <w:rFonts w:ascii="Arial" w:hAnsi="Arial" w:cs="Arial"/>
                <w:sz w:val="20"/>
                <w:szCs w:val="20"/>
              </w:rPr>
            </w:pPr>
          </w:p>
          <w:p w:rsidR="008B2BEF" w:rsidRPr="008B2BEF" w:rsidRDefault="008B2BEF" w:rsidP="008B2BEF">
            <w:pPr>
              <w:spacing w:before="0" w:line="240" w:lineRule="auto"/>
              <w:rPr>
                <w:rFonts w:cs="Arial"/>
                <w:sz w:val="20"/>
                <w:szCs w:val="20"/>
              </w:rPr>
            </w:pPr>
          </w:p>
        </w:tc>
        <w:tc>
          <w:tcPr>
            <w:tcW w:w="1417" w:type="dxa"/>
            <w:gridSpan w:val="2"/>
            <w:shd w:val="clear" w:color="auto" w:fill="auto"/>
          </w:tcPr>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Setiap 6 bulan sekali selama</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kegiatan</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berlangsung</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pada tahap</w:t>
            </w:r>
          </w:p>
          <w:p w:rsidR="008B2BEF" w:rsidRPr="008B2BEF" w:rsidRDefault="008B2BEF" w:rsidP="008B2BEF">
            <w:pPr>
              <w:pStyle w:val="Default"/>
              <w:rPr>
                <w:rFonts w:ascii="Arial" w:hAnsi="Arial" w:cs="Arial"/>
                <w:sz w:val="20"/>
                <w:szCs w:val="20"/>
              </w:rPr>
            </w:pPr>
            <w:r w:rsidRPr="008B2BEF">
              <w:rPr>
                <w:rFonts w:ascii="Arial" w:hAnsi="Arial" w:cs="Arial"/>
                <w:sz w:val="20"/>
                <w:szCs w:val="20"/>
              </w:rPr>
              <w:t>operasional</w:t>
            </w:r>
          </w:p>
          <w:p w:rsidR="008B2BEF" w:rsidRPr="008B2BEF" w:rsidRDefault="008B2BEF" w:rsidP="008B2BEF">
            <w:pPr>
              <w:spacing w:before="0" w:line="240" w:lineRule="auto"/>
              <w:rPr>
                <w:rFonts w:cs="Arial"/>
                <w:sz w:val="20"/>
                <w:szCs w:val="20"/>
              </w:rPr>
            </w:pPr>
          </w:p>
        </w:tc>
        <w:tc>
          <w:tcPr>
            <w:tcW w:w="2105" w:type="dxa"/>
            <w:gridSpan w:val="2"/>
            <w:shd w:val="clear" w:color="auto" w:fill="auto"/>
          </w:tcPr>
          <w:p w:rsidR="008B2BEF" w:rsidRPr="008B2BEF" w:rsidRDefault="008B2BEF" w:rsidP="008B2BEF">
            <w:pPr>
              <w:spacing w:before="0" w:line="240" w:lineRule="auto"/>
              <w:rPr>
                <w:rFonts w:cs="Arial"/>
                <w:b/>
                <w:sz w:val="20"/>
                <w:szCs w:val="20"/>
              </w:rPr>
            </w:pPr>
            <w:r w:rsidRPr="008B2BEF">
              <w:rPr>
                <w:rFonts w:cs="Arial"/>
                <w:b/>
                <w:sz w:val="20"/>
                <w:szCs w:val="20"/>
              </w:rPr>
              <w:t>Pelaksana :</w:t>
            </w:r>
          </w:p>
          <w:p w:rsidR="008B2BEF" w:rsidRPr="008B2BEF" w:rsidRDefault="008B2BEF" w:rsidP="008B2BEF">
            <w:pPr>
              <w:spacing w:before="0" w:line="240" w:lineRule="auto"/>
              <w:rPr>
                <w:rFonts w:cs="Arial"/>
                <w:sz w:val="20"/>
                <w:szCs w:val="20"/>
              </w:rPr>
            </w:pPr>
            <w:r w:rsidRPr="008B2BEF">
              <w:rPr>
                <w:rFonts w:cs="Arial"/>
                <w:sz w:val="20"/>
                <w:szCs w:val="20"/>
              </w:rPr>
              <w:t>Pemrakarsa</w:t>
            </w:r>
          </w:p>
          <w:p w:rsidR="008B2BEF" w:rsidRPr="008B2BEF" w:rsidRDefault="008B2BEF" w:rsidP="008B2BEF">
            <w:pPr>
              <w:spacing w:before="0" w:line="240" w:lineRule="auto"/>
              <w:rPr>
                <w:rFonts w:cs="Arial"/>
                <w:sz w:val="20"/>
                <w:szCs w:val="20"/>
              </w:rPr>
            </w:pPr>
            <w:r w:rsidRPr="008B2BEF">
              <w:rPr>
                <w:rFonts w:cs="Arial"/>
                <w:sz w:val="20"/>
                <w:szCs w:val="20"/>
              </w:rPr>
              <w:t xml:space="preserve">Pengawas </w:t>
            </w:r>
          </w:p>
          <w:p w:rsidR="008B2BEF" w:rsidRPr="008B2BEF" w:rsidRDefault="008B2BEF" w:rsidP="008B2BEF">
            <w:pPr>
              <w:spacing w:before="0" w:line="240" w:lineRule="auto"/>
              <w:rPr>
                <w:rFonts w:cs="Arial"/>
                <w:b/>
                <w:sz w:val="20"/>
                <w:szCs w:val="20"/>
              </w:rPr>
            </w:pPr>
            <w:r w:rsidRPr="008B2BEF">
              <w:rPr>
                <w:rFonts w:cs="Arial"/>
                <w:b/>
                <w:sz w:val="20"/>
                <w:szCs w:val="20"/>
              </w:rPr>
              <w:t>Leading Sektor :</w:t>
            </w:r>
          </w:p>
          <w:p w:rsidR="008B2BEF" w:rsidRPr="008B2BEF" w:rsidRDefault="008B2BEF" w:rsidP="008B2BEF">
            <w:pPr>
              <w:spacing w:before="0" w:line="240" w:lineRule="auto"/>
              <w:rPr>
                <w:rFonts w:cs="Arial"/>
                <w:sz w:val="20"/>
                <w:szCs w:val="20"/>
              </w:rPr>
            </w:pPr>
            <w:r w:rsidRPr="008B2BEF">
              <w:rPr>
                <w:rFonts w:cs="Arial"/>
                <w:sz w:val="20"/>
                <w:szCs w:val="20"/>
              </w:rPr>
              <w:t>Dinas Pemadam Kebakaran Kota Surabaya</w:t>
            </w:r>
          </w:p>
          <w:p w:rsidR="008B2BEF" w:rsidRPr="008B2BEF" w:rsidRDefault="008B2BEF" w:rsidP="008B2BEF">
            <w:pPr>
              <w:spacing w:before="0" w:line="240" w:lineRule="auto"/>
              <w:rPr>
                <w:rFonts w:cs="Arial"/>
                <w:b/>
                <w:sz w:val="20"/>
                <w:szCs w:val="20"/>
              </w:rPr>
            </w:pPr>
            <w:r w:rsidRPr="008B2BEF">
              <w:rPr>
                <w:rFonts w:cs="Arial"/>
                <w:b/>
                <w:sz w:val="20"/>
                <w:szCs w:val="20"/>
              </w:rPr>
              <w:t>Instansi Terkait :</w:t>
            </w:r>
          </w:p>
          <w:p w:rsidR="008B2BEF" w:rsidRPr="008B2BEF" w:rsidRDefault="008B2BEF" w:rsidP="008B2BEF">
            <w:pPr>
              <w:spacing w:before="0" w:line="240" w:lineRule="auto"/>
              <w:rPr>
                <w:rFonts w:cs="Arial"/>
                <w:sz w:val="20"/>
                <w:szCs w:val="20"/>
              </w:rPr>
            </w:pPr>
            <w:r w:rsidRPr="008B2BEF">
              <w:rPr>
                <w:rFonts w:cs="Arial"/>
                <w:sz w:val="20"/>
                <w:szCs w:val="20"/>
              </w:rPr>
              <w:t>Dinas Lingkungan Hidup Kota Surabaya</w:t>
            </w:r>
          </w:p>
          <w:p w:rsidR="008B2BEF" w:rsidRPr="008B2BEF" w:rsidRDefault="008B2BEF" w:rsidP="008B2BEF">
            <w:pPr>
              <w:spacing w:before="0" w:line="240" w:lineRule="auto"/>
              <w:rPr>
                <w:rFonts w:cs="Arial"/>
                <w:b/>
                <w:sz w:val="20"/>
                <w:szCs w:val="20"/>
              </w:rPr>
            </w:pPr>
            <w:r w:rsidRPr="008B2BEF">
              <w:rPr>
                <w:rFonts w:cs="Arial"/>
                <w:b/>
                <w:sz w:val="20"/>
                <w:szCs w:val="20"/>
              </w:rPr>
              <w:t>Pelaporan :</w:t>
            </w:r>
          </w:p>
          <w:p w:rsidR="008B2BEF" w:rsidRPr="008B2BEF" w:rsidRDefault="008B2BEF" w:rsidP="008B2BEF">
            <w:pPr>
              <w:pStyle w:val="Default"/>
              <w:rPr>
                <w:rFonts w:ascii="Arial" w:hAnsi="Arial" w:cs="Arial"/>
                <w:sz w:val="20"/>
                <w:szCs w:val="20"/>
              </w:rPr>
            </w:pPr>
            <w:r w:rsidRPr="008B2BEF">
              <w:rPr>
                <w:rFonts w:ascii="Arial" w:hAnsi="Arial" w:cs="Arial"/>
                <w:sz w:val="20"/>
                <w:szCs w:val="20"/>
              </w:rPr>
              <w:t>Dinas Lingkungan Hidup Kota Surabaya</w:t>
            </w:r>
          </w:p>
        </w:tc>
        <w:tc>
          <w:tcPr>
            <w:tcW w:w="1359" w:type="dxa"/>
            <w:shd w:val="clear" w:color="auto" w:fill="auto"/>
          </w:tcPr>
          <w:p w:rsidR="008B2BEF" w:rsidRPr="008B2BEF" w:rsidRDefault="008B2BEF" w:rsidP="008B2BEF">
            <w:pPr>
              <w:spacing w:before="0" w:line="240" w:lineRule="auto"/>
              <w:rPr>
                <w:rFonts w:cs="Arial"/>
                <w:sz w:val="20"/>
                <w:szCs w:val="20"/>
              </w:rPr>
            </w:pPr>
          </w:p>
        </w:tc>
      </w:tr>
      <w:tr w:rsidR="008B2BEF" w:rsidRPr="00111FE5" w:rsidTr="00111FE5">
        <w:trPr>
          <w:jc w:val="center"/>
        </w:trPr>
        <w:tc>
          <w:tcPr>
            <w:tcW w:w="1356" w:type="dxa"/>
            <w:shd w:val="clear" w:color="auto" w:fill="auto"/>
          </w:tcPr>
          <w:p w:rsidR="008B2BEF" w:rsidRPr="008B2BEF" w:rsidRDefault="008B2BEF" w:rsidP="008B2BEF">
            <w:pPr>
              <w:spacing w:before="0" w:line="240" w:lineRule="auto"/>
              <w:rPr>
                <w:rFonts w:cs="Arial"/>
                <w:sz w:val="20"/>
                <w:szCs w:val="20"/>
              </w:rPr>
            </w:pPr>
            <w:r w:rsidRPr="008B2BEF">
              <w:rPr>
                <w:rFonts w:cs="Arial"/>
                <w:sz w:val="20"/>
                <w:szCs w:val="20"/>
              </w:rPr>
              <w:lastRenderedPageBreak/>
              <w:t>Kegiatan Genset</w:t>
            </w:r>
          </w:p>
        </w:tc>
        <w:tc>
          <w:tcPr>
            <w:tcW w:w="1276" w:type="dxa"/>
            <w:shd w:val="clear" w:color="auto" w:fill="auto"/>
          </w:tcPr>
          <w:p w:rsidR="008B2BEF" w:rsidRPr="008B2BEF" w:rsidRDefault="008B2BEF" w:rsidP="008B2BEF">
            <w:pPr>
              <w:spacing w:before="0" w:line="240" w:lineRule="auto"/>
              <w:rPr>
                <w:rFonts w:cs="Arial"/>
                <w:sz w:val="20"/>
                <w:szCs w:val="20"/>
              </w:rPr>
            </w:pPr>
            <w:r w:rsidRPr="008B2BEF">
              <w:rPr>
                <w:rFonts w:cs="Arial"/>
                <w:sz w:val="20"/>
                <w:szCs w:val="20"/>
              </w:rPr>
              <w:t>Penurunan kualitas udara ambien</w:t>
            </w:r>
          </w:p>
        </w:tc>
        <w:tc>
          <w:tcPr>
            <w:tcW w:w="1498" w:type="dxa"/>
            <w:shd w:val="clear" w:color="auto" w:fill="auto"/>
          </w:tcPr>
          <w:p w:rsidR="008B2BEF" w:rsidRPr="008B2BEF" w:rsidRDefault="008B2BEF" w:rsidP="008B2BEF">
            <w:pPr>
              <w:pStyle w:val="ListParagraph"/>
              <w:spacing w:after="0" w:line="240" w:lineRule="auto"/>
              <w:ind w:left="0"/>
              <w:contextualSpacing w:val="0"/>
              <w:rPr>
                <w:rFonts w:ascii="Arial" w:hAnsi="Arial" w:cs="Arial"/>
                <w:lang w:eastAsia="id-ID"/>
              </w:rPr>
            </w:pPr>
            <w:r w:rsidRPr="008B2BEF">
              <w:rPr>
                <w:rFonts w:ascii="Arial" w:hAnsi="Arial" w:cs="Arial"/>
              </w:rPr>
              <w:t>Parameter debu, SOx, COx, dan NOx</w:t>
            </w:r>
          </w:p>
        </w:tc>
        <w:tc>
          <w:tcPr>
            <w:tcW w:w="2478" w:type="dxa"/>
            <w:gridSpan w:val="2"/>
            <w:shd w:val="clear" w:color="auto" w:fill="auto"/>
          </w:tcPr>
          <w:p w:rsidR="008B2BEF" w:rsidRPr="008B2BEF" w:rsidRDefault="008B2BEF" w:rsidP="008B2BEF">
            <w:pPr>
              <w:pStyle w:val="ListParagraph"/>
              <w:numPr>
                <w:ilvl w:val="0"/>
                <w:numId w:val="20"/>
              </w:numPr>
              <w:spacing w:after="0" w:line="240" w:lineRule="auto"/>
              <w:ind w:left="101" w:hanging="101"/>
              <w:contextualSpacing w:val="0"/>
              <w:jc w:val="both"/>
              <w:rPr>
                <w:rFonts w:ascii="Arial" w:hAnsi="Arial" w:cs="Arial"/>
              </w:rPr>
            </w:pPr>
            <w:r w:rsidRPr="008B2BEF">
              <w:rPr>
                <w:rFonts w:ascii="Arial" w:hAnsi="Arial" w:cs="Arial"/>
              </w:rPr>
              <w:t xml:space="preserve">Penghijauan dengan pohon/tanaman yang mampu mereduksi kadar debu, CO, NOX, SOx </w:t>
            </w:r>
            <w:r w:rsidRPr="008B2BEF">
              <w:rPr>
                <w:rFonts w:ascii="Arial" w:hAnsi="Arial" w:cs="Arial"/>
                <w:color w:val="FF0000"/>
              </w:rPr>
              <w:t>sejumlah .... m</w:t>
            </w:r>
            <w:r w:rsidRPr="008B2BEF">
              <w:rPr>
                <w:rFonts w:ascii="Arial" w:hAnsi="Arial" w:cs="Arial"/>
                <w:color w:val="FF0000"/>
                <w:vertAlign w:val="superscript"/>
              </w:rPr>
              <w:t>2</w:t>
            </w:r>
            <w:r w:rsidRPr="008B2BEF">
              <w:rPr>
                <w:rFonts w:ascii="Arial" w:hAnsi="Arial" w:cs="Arial"/>
              </w:rPr>
              <w:t xml:space="preserve"> yang mampu ditanam pohon </w:t>
            </w:r>
            <w:r w:rsidRPr="008B2BEF">
              <w:rPr>
                <w:rFonts w:ascii="Arial" w:hAnsi="Arial" w:cs="Arial"/>
                <w:color w:val="FF0000"/>
              </w:rPr>
              <w:t>sebanyak .....</w:t>
            </w:r>
            <w:r w:rsidRPr="008B2BEF">
              <w:rPr>
                <w:rFonts w:ascii="Arial" w:hAnsi="Arial" w:cs="Arial"/>
              </w:rPr>
              <w:t xml:space="preserve"> (Luas lahan &lt; 240 m</w:t>
            </w:r>
            <w:r w:rsidRPr="008B2BEF">
              <w:rPr>
                <w:rFonts w:ascii="Arial" w:hAnsi="Arial" w:cs="Arial"/>
                <w:vertAlign w:val="superscript"/>
              </w:rPr>
              <w:t>2</w:t>
            </w:r>
            <w:r w:rsidRPr="008B2BEF">
              <w:rPr>
                <w:rFonts w:ascii="Arial" w:hAnsi="Arial" w:cs="Arial"/>
              </w:rPr>
              <w:t xml:space="preserve"> minimal menanam 1 pohon, luas lahan &gt; 240 m</w:t>
            </w:r>
            <w:r w:rsidRPr="008B2BEF">
              <w:rPr>
                <w:rFonts w:ascii="Arial" w:hAnsi="Arial" w:cs="Arial"/>
                <w:vertAlign w:val="superscript"/>
              </w:rPr>
              <w:t>2</w:t>
            </w:r>
            <w:r w:rsidRPr="008B2BEF">
              <w:rPr>
                <w:rFonts w:ascii="Arial" w:hAnsi="Arial" w:cs="Arial"/>
              </w:rPr>
              <w:t xml:space="preserve"> minimal menanam 3 pohon) </w:t>
            </w:r>
          </w:p>
        </w:tc>
        <w:tc>
          <w:tcPr>
            <w:tcW w:w="1446" w:type="dxa"/>
            <w:gridSpan w:val="2"/>
            <w:shd w:val="clear" w:color="auto" w:fill="auto"/>
          </w:tcPr>
          <w:p w:rsidR="008B2BEF" w:rsidRPr="008B2BEF" w:rsidRDefault="008B2BEF" w:rsidP="008B2BEF">
            <w:pPr>
              <w:spacing w:before="0" w:line="240" w:lineRule="auto"/>
              <w:rPr>
                <w:rFonts w:cs="Arial"/>
                <w:sz w:val="20"/>
                <w:szCs w:val="20"/>
              </w:rPr>
            </w:pPr>
            <w:r w:rsidRPr="008B2BEF">
              <w:rPr>
                <w:rFonts w:cs="Arial"/>
                <w:sz w:val="20"/>
                <w:szCs w:val="20"/>
              </w:rPr>
              <w:t>Sekitar genset dan ruang terbuka hijau</w:t>
            </w:r>
          </w:p>
        </w:tc>
        <w:tc>
          <w:tcPr>
            <w:tcW w:w="1524" w:type="dxa"/>
            <w:shd w:val="clear" w:color="auto" w:fill="auto"/>
          </w:tcPr>
          <w:p w:rsidR="008B2BEF" w:rsidRPr="008B2BEF" w:rsidRDefault="008B2BEF" w:rsidP="008B2BEF">
            <w:pPr>
              <w:spacing w:before="0" w:line="240" w:lineRule="auto"/>
              <w:rPr>
                <w:rFonts w:cs="Arial"/>
                <w:sz w:val="20"/>
                <w:szCs w:val="20"/>
              </w:rPr>
            </w:pPr>
            <w:r w:rsidRPr="008B2BEF">
              <w:rPr>
                <w:rFonts w:cs="Arial"/>
                <w:sz w:val="20"/>
                <w:szCs w:val="20"/>
              </w:rPr>
              <w:t>Setiap hari selama tahap operasional</w:t>
            </w:r>
          </w:p>
        </w:tc>
        <w:tc>
          <w:tcPr>
            <w:tcW w:w="2046" w:type="dxa"/>
            <w:shd w:val="clear" w:color="auto" w:fill="auto"/>
          </w:tcPr>
          <w:p w:rsidR="008B2BEF" w:rsidRPr="008B2BEF" w:rsidRDefault="008B2BEF" w:rsidP="008B2BEF">
            <w:pPr>
              <w:spacing w:before="0" w:line="240" w:lineRule="auto"/>
              <w:rPr>
                <w:rFonts w:cs="Arial"/>
                <w:sz w:val="20"/>
                <w:szCs w:val="20"/>
              </w:rPr>
            </w:pPr>
            <w:r w:rsidRPr="008B2BEF">
              <w:rPr>
                <w:rFonts w:cs="Arial"/>
                <w:sz w:val="20"/>
                <w:szCs w:val="20"/>
              </w:rPr>
              <w:t>Memantau kualitas udara dengan melakukan analisis laboratorium</w:t>
            </w:r>
          </w:p>
        </w:tc>
        <w:tc>
          <w:tcPr>
            <w:tcW w:w="1516" w:type="dxa"/>
            <w:shd w:val="clear" w:color="auto" w:fill="auto"/>
          </w:tcPr>
          <w:p w:rsidR="008B2BEF" w:rsidRPr="008B2BEF" w:rsidRDefault="008B2BEF" w:rsidP="008B2BEF">
            <w:pPr>
              <w:spacing w:before="0" w:line="240" w:lineRule="auto"/>
              <w:rPr>
                <w:rFonts w:cs="Arial"/>
                <w:sz w:val="20"/>
                <w:szCs w:val="20"/>
              </w:rPr>
            </w:pPr>
            <w:r w:rsidRPr="008B2BEF">
              <w:rPr>
                <w:rFonts w:cs="Arial"/>
                <w:sz w:val="20"/>
                <w:szCs w:val="20"/>
              </w:rPr>
              <w:t>Sekitar genset dan ruang terbuka hijau</w:t>
            </w:r>
          </w:p>
        </w:tc>
        <w:tc>
          <w:tcPr>
            <w:tcW w:w="1417" w:type="dxa"/>
            <w:gridSpan w:val="2"/>
            <w:shd w:val="clear" w:color="auto" w:fill="auto"/>
          </w:tcPr>
          <w:p w:rsidR="008B2BEF" w:rsidRPr="008B2BEF" w:rsidRDefault="008B2BEF" w:rsidP="008B2BEF">
            <w:pPr>
              <w:autoSpaceDE w:val="0"/>
              <w:autoSpaceDN w:val="0"/>
              <w:adjustRightInd w:val="0"/>
              <w:spacing w:before="0" w:line="240" w:lineRule="auto"/>
              <w:rPr>
                <w:rFonts w:cs="Arial"/>
                <w:sz w:val="20"/>
                <w:szCs w:val="20"/>
              </w:rPr>
            </w:pPr>
            <w:r w:rsidRPr="008B2BEF">
              <w:rPr>
                <w:rFonts w:eastAsia="Times New Roman" w:cs="Arial"/>
                <w:color w:val="000000"/>
                <w:sz w:val="20"/>
                <w:szCs w:val="20"/>
                <w:lang w:eastAsia="id-ID"/>
              </w:rPr>
              <w:t xml:space="preserve">Setiap 6 bulan sekali </w:t>
            </w:r>
            <w:r w:rsidRPr="008B2BEF">
              <w:rPr>
                <w:rFonts w:cs="Arial"/>
                <w:sz w:val="20"/>
                <w:szCs w:val="20"/>
              </w:rPr>
              <w:t>selama</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kegiatan</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berlangsung</w:t>
            </w:r>
          </w:p>
          <w:p w:rsidR="008B2BEF" w:rsidRPr="008B2BEF" w:rsidRDefault="008B2BEF" w:rsidP="008B2BEF">
            <w:pPr>
              <w:spacing w:before="0" w:line="240" w:lineRule="auto"/>
              <w:outlineLvl w:val="0"/>
              <w:rPr>
                <w:rFonts w:cs="Arial"/>
                <w:sz w:val="20"/>
                <w:szCs w:val="20"/>
              </w:rPr>
            </w:pPr>
          </w:p>
        </w:tc>
        <w:tc>
          <w:tcPr>
            <w:tcW w:w="2105" w:type="dxa"/>
            <w:gridSpan w:val="2"/>
            <w:shd w:val="clear" w:color="auto" w:fill="auto"/>
          </w:tcPr>
          <w:p w:rsidR="008B2BEF" w:rsidRPr="008B2BEF" w:rsidRDefault="008B2BEF" w:rsidP="008B2BEF">
            <w:pPr>
              <w:spacing w:before="0" w:line="240" w:lineRule="auto"/>
              <w:rPr>
                <w:rFonts w:cs="Arial"/>
                <w:b/>
                <w:sz w:val="20"/>
                <w:szCs w:val="20"/>
              </w:rPr>
            </w:pPr>
            <w:r w:rsidRPr="008B2BEF">
              <w:rPr>
                <w:rFonts w:cs="Arial"/>
                <w:b/>
                <w:sz w:val="20"/>
                <w:szCs w:val="20"/>
              </w:rPr>
              <w:t>Pelaksana :</w:t>
            </w:r>
          </w:p>
          <w:p w:rsidR="008B2BEF" w:rsidRPr="008B2BEF" w:rsidRDefault="008B2BEF" w:rsidP="008B2BEF">
            <w:pPr>
              <w:spacing w:before="0" w:line="240" w:lineRule="auto"/>
              <w:rPr>
                <w:rFonts w:cs="Arial"/>
                <w:sz w:val="20"/>
                <w:szCs w:val="20"/>
              </w:rPr>
            </w:pPr>
            <w:r w:rsidRPr="008B2BEF">
              <w:rPr>
                <w:rFonts w:cs="Arial"/>
                <w:sz w:val="20"/>
                <w:szCs w:val="20"/>
              </w:rPr>
              <w:t>Pemrakarsa</w:t>
            </w:r>
          </w:p>
          <w:p w:rsidR="008B2BEF" w:rsidRPr="008B2BEF" w:rsidRDefault="008B2BEF" w:rsidP="008B2BEF">
            <w:pPr>
              <w:spacing w:before="0" w:line="240" w:lineRule="auto"/>
              <w:rPr>
                <w:rFonts w:cs="Arial"/>
                <w:sz w:val="20"/>
                <w:szCs w:val="20"/>
              </w:rPr>
            </w:pPr>
            <w:r w:rsidRPr="008B2BEF">
              <w:rPr>
                <w:rFonts w:cs="Arial"/>
                <w:sz w:val="20"/>
                <w:szCs w:val="20"/>
              </w:rPr>
              <w:t xml:space="preserve">Pengawas </w:t>
            </w:r>
          </w:p>
          <w:p w:rsidR="008B2BEF" w:rsidRPr="008B2BEF" w:rsidRDefault="008B2BEF" w:rsidP="008B2BEF">
            <w:pPr>
              <w:spacing w:before="0" w:line="240" w:lineRule="auto"/>
              <w:rPr>
                <w:rFonts w:cs="Arial"/>
                <w:b/>
                <w:sz w:val="20"/>
                <w:szCs w:val="20"/>
              </w:rPr>
            </w:pPr>
            <w:r w:rsidRPr="008B2BEF">
              <w:rPr>
                <w:rFonts w:cs="Arial"/>
                <w:b/>
                <w:sz w:val="20"/>
                <w:szCs w:val="20"/>
              </w:rPr>
              <w:t>Leading Sektor :</w:t>
            </w:r>
          </w:p>
          <w:p w:rsidR="008B2BEF" w:rsidRPr="008B2BEF" w:rsidRDefault="008B2BEF" w:rsidP="008B2BEF">
            <w:pPr>
              <w:spacing w:before="0" w:line="240" w:lineRule="auto"/>
              <w:rPr>
                <w:rFonts w:cs="Arial"/>
                <w:sz w:val="20"/>
                <w:szCs w:val="20"/>
              </w:rPr>
            </w:pPr>
            <w:r w:rsidRPr="008B2BEF">
              <w:rPr>
                <w:rFonts w:cs="Arial"/>
                <w:sz w:val="20"/>
                <w:szCs w:val="20"/>
              </w:rPr>
              <w:t>Dinas Lingkungan Hidup Kota Surabaya</w:t>
            </w:r>
          </w:p>
          <w:p w:rsidR="008B2BEF" w:rsidRPr="008B2BEF" w:rsidRDefault="008B2BEF" w:rsidP="008B2BEF">
            <w:pPr>
              <w:spacing w:before="0" w:line="240" w:lineRule="auto"/>
              <w:rPr>
                <w:rFonts w:cs="Arial"/>
                <w:b/>
                <w:sz w:val="20"/>
                <w:szCs w:val="20"/>
              </w:rPr>
            </w:pPr>
            <w:r w:rsidRPr="008B2BEF">
              <w:rPr>
                <w:rFonts w:cs="Arial"/>
                <w:b/>
                <w:sz w:val="20"/>
                <w:szCs w:val="20"/>
              </w:rPr>
              <w:t>Instansi Terkait :</w:t>
            </w:r>
          </w:p>
          <w:p w:rsidR="008B2BEF" w:rsidRPr="008B2BEF" w:rsidRDefault="008B2BEF" w:rsidP="008B2BEF">
            <w:pPr>
              <w:spacing w:before="0" w:line="240" w:lineRule="auto"/>
              <w:rPr>
                <w:rFonts w:cs="Arial"/>
                <w:sz w:val="20"/>
                <w:szCs w:val="20"/>
              </w:rPr>
            </w:pPr>
            <w:r w:rsidRPr="008B2BEF">
              <w:rPr>
                <w:rFonts w:cs="Arial"/>
                <w:sz w:val="20"/>
                <w:szCs w:val="20"/>
              </w:rPr>
              <w:t>Dinas Lingkungan Hidup Kota Surabaya</w:t>
            </w:r>
          </w:p>
          <w:p w:rsidR="008B2BEF" w:rsidRPr="008B2BEF" w:rsidRDefault="008B2BEF" w:rsidP="008B2BEF">
            <w:pPr>
              <w:spacing w:before="0" w:line="240" w:lineRule="auto"/>
              <w:rPr>
                <w:rFonts w:cs="Arial"/>
                <w:b/>
                <w:sz w:val="20"/>
                <w:szCs w:val="20"/>
              </w:rPr>
            </w:pPr>
            <w:r w:rsidRPr="008B2BEF">
              <w:rPr>
                <w:rFonts w:cs="Arial"/>
                <w:b/>
                <w:sz w:val="20"/>
                <w:szCs w:val="20"/>
              </w:rPr>
              <w:t>Pelaporan :</w:t>
            </w:r>
          </w:p>
          <w:p w:rsidR="008B2BEF" w:rsidRPr="008B2BEF" w:rsidRDefault="008B2BEF" w:rsidP="008B2BEF">
            <w:pPr>
              <w:spacing w:before="0" w:line="240" w:lineRule="auto"/>
              <w:rPr>
                <w:rFonts w:cs="Arial"/>
                <w:sz w:val="20"/>
                <w:szCs w:val="20"/>
              </w:rPr>
            </w:pPr>
            <w:r w:rsidRPr="008B2BEF">
              <w:rPr>
                <w:rFonts w:cs="Arial"/>
                <w:sz w:val="20"/>
                <w:szCs w:val="20"/>
              </w:rPr>
              <w:t>Dinas Lingkungan Hidup Kota Surabaya</w:t>
            </w:r>
          </w:p>
        </w:tc>
        <w:tc>
          <w:tcPr>
            <w:tcW w:w="1359" w:type="dxa"/>
            <w:shd w:val="clear" w:color="auto" w:fill="auto"/>
          </w:tcPr>
          <w:p w:rsidR="008B2BEF" w:rsidRPr="008B2BEF" w:rsidRDefault="008B2BEF" w:rsidP="008B2BEF">
            <w:pPr>
              <w:spacing w:before="0" w:line="240" w:lineRule="auto"/>
              <w:rPr>
                <w:rFonts w:cs="Arial"/>
                <w:sz w:val="20"/>
                <w:szCs w:val="20"/>
              </w:rPr>
            </w:pPr>
          </w:p>
        </w:tc>
      </w:tr>
      <w:tr w:rsidR="008B2BEF" w:rsidRPr="00111FE5" w:rsidTr="008B2BEF">
        <w:trPr>
          <w:jc w:val="center"/>
        </w:trPr>
        <w:tc>
          <w:tcPr>
            <w:tcW w:w="1356" w:type="dxa"/>
            <w:shd w:val="clear" w:color="auto" w:fill="E36C0A" w:themeFill="accent6" w:themeFillShade="BF"/>
          </w:tcPr>
          <w:p w:rsidR="008B2BEF" w:rsidRPr="008B2BEF" w:rsidRDefault="008B2BEF" w:rsidP="008B2BEF">
            <w:pPr>
              <w:spacing w:before="0" w:line="240" w:lineRule="auto"/>
              <w:rPr>
                <w:rFonts w:cs="Arial"/>
                <w:sz w:val="20"/>
                <w:szCs w:val="20"/>
              </w:rPr>
            </w:pPr>
          </w:p>
        </w:tc>
        <w:tc>
          <w:tcPr>
            <w:tcW w:w="1276" w:type="dxa"/>
            <w:shd w:val="clear" w:color="auto" w:fill="E36C0A" w:themeFill="accent6" w:themeFillShade="BF"/>
          </w:tcPr>
          <w:p w:rsidR="008B2BEF" w:rsidRPr="008B2BEF" w:rsidRDefault="008B2BEF" w:rsidP="008B2BEF">
            <w:pPr>
              <w:spacing w:before="0" w:line="240" w:lineRule="auto"/>
              <w:rPr>
                <w:rFonts w:cs="Arial"/>
                <w:sz w:val="20"/>
                <w:szCs w:val="20"/>
              </w:rPr>
            </w:pPr>
          </w:p>
        </w:tc>
        <w:tc>
          <w:tcPr>
            <w:tcW w:w="1498" w:type="dxa"/>
            <w:shd w:val="clear" w:color="auto" w:fill="E36C0A" w:themeFill="accent6" w:themeFillShade="BF"/>
          </w:tcPr>
          <w:p w:rsidR="008B2BEF" w:rsidRPr="008B2BEF" w:rsidRDefault="008B2BEF" w:rsidP="008B2BEF">
            <w:pPr>
              <w:spacing w:before="0" w:line="240" w:lineRule="auto"/>
              <w:rPr>
                <w:rFonts w:cs="Arial"/>
                <w:sz w:val="20"/>
                <w:szCs w:val="20"/>
              </w:rPr>
            </w:pPr>
          </w:p>
        </w:tc>
        <w:tc>
          <w:tcPr>
            <w:tcW w:w="2478" w:type="dxa"/>
            <w:gridSpan w:val="2"/>
            <w:shd w:val="clear" w:color="auto" w:fill="E36C0A" w:themeFill="accent6" w:themeFillShade="BF"/>
          </w:tcPr>
          <w:p w:rsidR="008B2BEF" w:rsidRPr="008B2BEF" w:rsidRDefault="008B2BEF" w:rsidP="008B2BEF">
            <w:pPr>
              <w:pStyle w:val="ListParagraph"/>
              <w:spacing w:after="0" w:line="240" w:lineRule="auto"/>
              <w:ind w:left="0"/>
              <w:contextualSpacing w:val="0"/>
              <w:rPr>
                <w:rFonts w:ascii="Arial" w:hAnsi="Arial" w:cs="Arial"/>
              </w:rPr>
            </w:pPr>
          </w:p>
        </w:tc>
        <w:tc>
          <w:tcPr>
            <w:tcW w:w="1446" w:type="dxa"/>
            <w:gridSpan w:val="2"/>
            <w:shd w:val="clear" w:color="auto" w:fill="E36C0A" w:themeFill="accent6" w:themeFillShade="BF"/>
          </w:tcPr>
          <w:p w:rsidR="008B2BEF" w:rsidRPr="008B2BEF" w:rsidRDefault="008B2BEF" w:rsidP="008B2BEF">
            <w:pPr>
              <w:spacing w:before="0" w:line="240" w:lineRule="auto"/>
              <w:rPr>
                <w:rFonts w:cs="Arial"/>
                <w:sz w:val="20"/>
                <w:szCs w:val="20"/>
              </w:rPr>
            </w:pPr>
          </w:p>
        </w:tc>
        <w:tc>
          <w:tcPr>
            <w:tcW w:w="1524" w:type="dxa"/>
            <w:shd w:val="clear" w:color="auto" w:fill="E36C0A" w:themeFill="accent6" w:themeFillShade="BF"/>
          </w:tcPr>
          <w:p w:rsidR="008B2BEF" w:rsidRPr="008B2BEF" w:rsidRDefault="008B2BEF" w:rsidP="008B2BEF">
            <w:pPr>
              <w:autoSpaceDE w:val="0"/>
              <w:autoSpaceDN w:val="0"/>
              <w:adjustRightInd w:val="0"/>
              <w:spacing w:before="0" w:line="240" w:lineRule="auto"/>
              <w:rPr>
                <w:rFonts w:cs="Arial"/>
                <w:sz w:val="20"/>
                <w:szCs w:val="20"/>
              </w:rPr>
            </w:pPr>
          </w:p>
        </w:tc>
        <w:tc>
          <w:tcPr>
            <w:tcW w:w="2046" w:type="dxa"/>
            <w:shd w:val="clear" w:color="auto" w:fill="E36C0A" w:themeFill="accent6" w:themeFillShade="BF"/>
          </w:tcPr>
          <w:p w:rsidR="008B2BEF" w:rsidRPr="008B2BEF" w:rsidRDefault="008B2BEF" w:rsidP="008B2BEF">
            <w:pPr>
              <w:pStyle w:val="Default"/>
              <w:jc w:val="both"/>
              <w:rPr>
                <w:rFonts w:ascii="Arial" w:hAnsi="Arial" w:cs="Arial"/>
                <w:sz w:val="20"/>
                <w:szCs w:val="20"/>
              </w:rPr>
            </w:pPr>
          </w:p>
        </w:tc>
        <w:tc>
          <w:tcPr>
            <w:tcW w:w="1516" w:type="dxa"/>
            <w:shd w:val="clear" w:color="auto" w:fill="E36C0A" w:themeFill="accent6" w:themeFillShade="BF"/>
          </w:tcPr>
          <w:p w:rsidR="008B2BEF" w:rsidRPr="008B2BEF" w:rsidRDefault="008B2BEF" w:rsidP="008B2BEF">
            <w:pPr>
              <w:pStyle w:val="Default"/>
              <w:rPr>
                <w:rFonts w:ascii="Arial" w:hAnsi="Arial" w:cs="Arial"/>
                <w:sz w:val="20"/>
                <w:szCs w:val="20"/>
              </w:rPr>
            </w:pPr>
          </w:p>
        </w:tc>
        <w:tc>
          <w:tcPr>
            <w:tcW w:w="1417" w:type="dxa"/>
            <w:gridSpan w:val="2"/>
            <w:shd w:val="clear" w:color="auto" w:fill="E36C0A" w:themeFill="accent6" w:themeFillShade="BF"/>
          </w:tcPr>
          <w:p w:rsidR="008B2BEF" w:rsidRPr="008B2BEF" w:rsidRDefault="008B2BEF" w:rsidP="008B2BEF">
            <w:pPr>
              <w:autoSpaceDE w:val="0"/>
              <w:autoSpaceDN w:val="0"/>
              <w:adjustRightInd w:val="0"/>
              <w:spacing w:before="0" w:line="240" w:lineRule="auto"/>
              <w:rPr>
                <w:rFonts w:cs="Arial"/>
                <w:sz w:val="20"/>
                <w:szCs w:val="20"/>
              </w:rPr>
            </w:pPr>
          </w:p>
        </w:tc>
        <w:tc>
          <w:tcPr>
            <w:tcW w:w="2105" w:type="dxa"/>
            <w:gridSpan w:val="2"/>
            <w:shd w:val="clear" w:color="auto" w:fill="E36C0A" w:themeFill="accent6" w:themeFillShade="BF"/>
          </w:tcPr>
          <w:p w:rsidR="008B2BEF" w:rsidRPr="008B2BEF" w:rsidRDefault="008B2BEF" w:rsidP="008B2BEF">
            <w:pPr>
              <w:spacing w:before="0" w:line="240" w:lineRule="auto"/>
              <w:rPr>
                <w:rFonts w:cs="Arial"/>
                <w:b/>
                <w:sz w:val="20"/>
                <w:szCs w:val="20"/>
              </w:rPr>
            </w:pPr>
          </w:p>
        </w:tc>
        <w:tc>
          <w:tcPr>
            <w:tcW w:w="1359" w:type="dxa"/>
            <w:shd w:val="clear" w:color="auto" w:fill="E36C0A" w:themeFill="accent6" w:themeFillShade="BF"/>
          </w:tcPr>
          <w:p w:rsidR="008B2BEF" w:rsidRPr="008B2BEF" w:rsidRDefault="008B2BEF" w:rsidP="008B2BEF">
            <w:pPr>
              <w:spacing w:before="0" w:line="240" w:lineRule="auto"/>
              <w:rPr>
                <w:rFonts w:cs="Arial"/>
                <w:sz w:val="20"/>
                <w:szCs w:val="20"/>
              </w:rPr>
            </w:pPr>
          </w:p>
        </w:tc>
      </w:tr>
      <w:tr w:rsidR="008B2BEF" w:rsidRPr="00111FE5" w:rsidTr="00111FE5">
        <w:trPr>
          <w:jc w:val="center"/>
        </w:trPr>
        <w:tc>
          <w:tcPr>
            <w:tcW w:w="1356" w:type="dxa"/>
            <w:shd w:val="clear" w:color="auto" w:fill="auto"/>
          </w:tcPr>
          <w:p w:rsidR="008B2BEF" w:rsidRPr="008B2BEF" w:rsidRDefault="008B2BEF" w:rsidP="008B2BEF">
            <w:pPr>
              <w:spacing w:before="0" w:line="240" w:lineRule="auto"/>
              <w:rPr>
                <w:rFonts w:cs="Arial"/>
                <w:sz w:val="20"/>
                <w:szCs w:val="20"/>
              </w:rPr>
            </w:pPr>
            <w:r w:rsidRPr="008B2BEF">
              <w:rPr>
                <w:rFonts w:cs="Arial"/>
                <w:sz w:val="20"/>
                <w:szCs w:val="20"/>
              </w:rPr>
              <w:t>Kegiatan Usaha</w:t>
            </w:r>
          </w:p>
          <w:p w:rsidR="008B2BEF" w:rsidRPr="008B2BEF" w:rsidRDefault="008B2BEF" w:rsidP="008B2BEF">
            <w:pPr>
              <w:spacing w:before="0" w:line="240" w:lineRule="auto"/>
              <w:rPr>
                <w:rFonts w:cs="Arial"/>
                <w:sz w:val="20"/>
                <w:szCs w:val="20"/>
              </w:rPr>
            </w:pPr>
            <w:r w:rsidRPr="008B2BEF">
              <w:rPr>
                <w:rFonts w:cs="Arial"/>
                <w:sz w:val="20"/>
                <w:szCs w:val="20"/>
              </w:rPr>
              <w:t>Toko</w:t>
            </w:r>
          </w:p>
          <w:p w:rsidR="008B2BEF" w:rsidRPr="008B2BEF" w:rsidRDefault="008B2BEF" w:rsidP="008B2BEF">
            <w:pPr>
              <w:spacing w:before="0" w:line="240" w:lineRule="auto"/>
              <w:rPr>
                <w:rFonts w:cs="Arial"/>
                <w:sz w:val="20"/>
                <w:szCs w:val="20"/>
              </w:rPr>
            </w:pPr>
            <w:r w:rsidRPr="008B2BEF">
              <w:rPr>
                <w:rFonts w:cs="Arial"/>
                <w:sz w:val="20"/>
                <w:szCs w:val="20"/>
              </w:rPr>
              <w:t>Kantor</w:t>
            </w:r>
          </w:p>
          <w:p w:rsidR="008B2BEF" w:rsidRPr="008B2BEF" w:rsidRDefault="008B2BEF" w:rsidP="008B2BEF">
            <w:pPr>
              <w:spacing w:before="0" w:line="240" w:lineRule="auto"/>
              <w:rPr>
                <w:rFonts w:cs="Arial"/>
                <w:sz w:val="20"/>
                <w:szCs w:val="20"/>
              </w:rPr>
            </w:pPr>
            <w:r w:rsidRPr="008B2BEF">
              <w:rPr>
                <w:rFonts w:cs="Arial"/>
                <w:sz w:val="20"/>
                <w:szCs w:val="20"/>
              </w:rPr>
              <w:t>Ruko</w:t>
            </w:r>
          </w:p>
          <w:p w:rsidR="008B2BEF" w:rsidRPr="008B2BEF" w:rsidRDefault="008B2BEF" w:rsidP="008B2BEF">
            <w:pPr>
              <w:spacing w:before="0" w:line="240" w:lineRule="auto"/>
              <w:rPr>
                <w:rFonts w:cs="Arial"/>
                <w:sz w:val="20"/>
                <w:szCs w:val="20"/>
              </w:rPr>
            </w:pPr>
            <w:r w:rsidRPr="008B2BEF">
              <w:rPr>
                <w:rFonts w:cs="Arial"/>
                <w:sz w:val="20"/>
                <w:szCs w:val="20"/>
              </w:rPr>
              <w:t>Rukan</w:t>
            </w:r>
          </w:p>
        </w:tc>
        <w:tc>
          <w:tcPr>
            <w:tcW w:w="1276" w:type="dxa"/>
            <w:shd w:val="clear" w:color="auto" w:fill="auto"/>
          </w:tcPr>
          <w:p w:rsidR="008B2BEF" w:rsidRPr="008B2BEF" w:rsidRDefault="008B2BEF" w:rsidP="008B2BEF">
            <w:pPr>
              <w:spacing w:before="0" w:line="240" w:lineRule="auto"/>
              <w:rPr>
                <w:rFonts w:cs="Arial"/>
                <w:sz w:val="20"/>
                <w:szCs w:val="20"/>
              </w:rPr>
            </w:pPr>
            <w:r w:rsidRPr="008B2BEF">
              <w:rPr>
                <w:rFonts w:cs="Arial"/>
                <w:sz w:val="20"/>
                <w:szCs w:val="20"/>
              </w:rPr>
              <w:t>Keresahan masyarakat</w:t>
            </w:r>
          </w:p>
        </w:tc>
        <w:tc>
          <w:tcPr>
            <w:tcW w:w="1498" w:type="dxa"/>
            <w:shd w:val="clear" w:color="auto" w:fill="auto"/>
          </w:tcPr>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Terjadi keluhan masyarakat akibat kegiatan usaha</w:t>
            </w:r>
          </w:p>
        </w:tc>
        <w:tc>
          <w:tcPr>
            <w:tcW w:w="2478" w:type="dxa"/>
            <w:gridSpan w:val="2"/>
            <w:shd w:val="clear" w:color="auto" w:fill="auto"/>
          </w:tcPr>
          <w:p w:rsidR="008B2BEF" w:rsidRPr="008B2BEF" w:rsidRDefault="008B2BEF" w:rsidP="008B2BEF">
            <w:pPr>
              <w:pStyle w:val="ListParagraph"/>
              <w:numPr>
                <w:ilvl w:val="0"/>
                <w:numId w:val="20"/>
              </w:numPr>
              <w:spacing w:after="0" w:line="240" w:lineRule="auto"/>
              <w:ind w:left="101" w:hanging="101"/>
              <w:contextualSpacing w:val="0"/>
              <w:jc w:val="both"/>
              <w:rPr>
                <w:rFonts w:ascii="Arial" w:hAnsi="Arial" w:cs="Arial"/>
              </w:rPr>
            </w:pPr>
            <w:r w:rsidRPr="008B2BEF">
              <w:rPr>
                <w:rFonts w:ascii="Arial" w:hAnsi="Arial" w:cs="Arial"/>
              </w:rPr>
              <w:t>Melakukan pembatasan kegiatan usaha sesuai dengan kesepakatan pada kontrak kerja</w:t>
            </w:r>
          </w:p>
          <w:p w:rsidR="008B2BEF" w:rsidRPr="008B2BEF" w:rsidRDefault="008B2BEF" w:rsidP="008B2BEF">
            <w:pPr>
              <w:pStyle w:val="ListParagraph"/>
              <w:numPr>
                <w:ilvl w:val="0"/>
                <w:numId w:val="20"/>
              </w:numPr>
              <w:spacing w:after="0" w:line="240" w:lineRule="auto"/>
              <w:ind w:left="101" w:hanging="101"/>
              <w:contextualSpacing w:val="0"/>
              <w:jc w:val="both"/>
              <w:rPr>
                <w:rFonts w:ascii="Arial" w:hAnsi="Arial" w:cs="Arial"/>
              </w:rPr>
            </w:pPr>
            <w:r w:rsidRPr="008B2BEF">
              <w:rPr>
                <w:rFonts w:ascii="Arial" w:hAnsi="Arial" w:cs="Arial"/>
              </w:rPr>
              <w:t>Menyediakan petugas dan sarana keamanan yang memadai</w:t>
            </w:r>
          </w:p>
          <w:p w:rsidR="008B2BEF" w:rsidRPr="008B2BEF" w:rsidRDefault="008B2BEF" w:rsidP="008B2BEF">
            <w:pPr>
              <w:pStyle w:val="ListParagraph"/>
              <w:numPr>
                <w:ilvl w:val="0"/>
                <w:numId w:val="20"/>
              </w:numPr>
              <w:spacing w:after="0" w:line="240" w:lineRule="auto"/>
              <w:ind w:left="101" w:hanging="101"/>
              <w:contextualSpacing w:val="0"/>
              <w:jc w:val="both"/>
              <w:rPr>
                <w:rFonts w:ascii="Arial" w:hAnsi="Arial" w:cs="Arial"/>
              </w:rPr>
            </w:pPr>
            <w:r w:rsidRPr="008B2BEF">
              <w:rPr>
                <w:rFonts w:ascii="Arial" w:hAnsi="Arial" w:cs="Arial"/>
              </w:rPr>
              <w:t xml:space="preserve">Membuat kotak saran pengaduan di lokasi kegiatan dan </w:t>
            </w:r>
            <w:r w:rsidRPr="008B2BEF">
              <w:rPr>
                <w:rFonts w:ascii="Arial" w:hAnsi="Arial" w:cs="Arial"/>
                <w:color w:val="FF0000"/>
              </w:rPr>
              <w:t>Kelurahan ......</w:t>
            </w:r>
            <w:r w:rsidRPr="008B2BEF">
              <w:rPr>
                <w:rFonts w:ascii="Arial" w:hAnsi="Arial" w:cs="Arial"/>
              </w:rPr>
              <w:t xml:space="preserve"> untuk menampung keluhan dan saran masyarakat</w:t>
            </w:r>
          </w:p>
          <w:p w:rsidR="008B2BEF" w:rsidRPr="008B2BEF" w:rsidRDefault="008B2BEF" w:rsidP="008B2BEF">
            <w:pPr>
              <w:pStyle w:val="ListParagraph"/>
              <w:numPr>
                <w:ilvl w:val="0"/>
                <w:numId w:val="20"/>
              </w:numPr>
              <w:spacing w:after="0" w:line="240" w:lineRule="auto"/>
              <w:ind w:left="101" w:hanging="101"/>
              <w:contextualSpacing w:val="0"/>
              <w:jc w:val="both"/>
              <w:rPr>
                <w:rFonts w:ascii="Arial" w:hAnsi="Arial" w:cs="Arial"/>
              </w:rPr>
            </w:pPr>
            <w:r w:rsidRPr="008B2BEF">
              <w:rPr>
                <w:rFonts w:ascii="Arial" w:hAnsi="Arial" w:cs="Arial"/>
              </w:rPr>
              <w:t xml:space="preserve">Menyampaikan dan melaporkan copy kartu identitas penjaga dan karyawan ke  RT, RW, </w:t>
            </w:r>
            <w:r w:rsidRPr="008B2BEF">
              <w:rPr>
                <w:rFonts w:ascii="Arial" w:hAnsi="Arial" w:cs="Arial"/>
                <w:color w:val="FF0000"/>
              </w:rPr>
              <w:t>Kelurahan .......,</w:t>
            </w:r>
            <w:r w:rsidRPr="008B2BEF">
              <w:rPr>
                <w:rFonts w:ascii="Arial" w:hAnsi="Arial" w:cs="Arial"/>
              </w:rPr>
              <w:t xml:space="preserve"> setempat serta menerapkan tata tertib </w:t>
            </w:r>
            <w:r w:rsidRPr="008B2BEF">
              <w:rPr>
                <w:rFonts w:ascii="Arial" w:hAnsi="Arial" w:cs="Arial"/>
              </w:rPr>
              <w:lastRenderedPageBreak/>
              <w:t xml:space="preserve">pada penjaga, pengunjung maupun karyawan </w:t>
            </w:r>
          </w:p>
          <w:p w:rsidR="008B2BEF" w:rsidRPr="008B2BEF" w:rsidRDefault="008B2BEF" w:rsidP="008B2BEF">
            <w:pPr>
              <w:pStyle w:val="ListParagraph"/>
              <w:numPr>
                <w:ilvl w:val="0"/>
                <w:numId w:val="20"/>
              </w:numPr>
              <w:spacing w:after="0" w:line="240" w:lineRule="auto"/>
              <w:ind w:left="101" w:hanging="101"/>
              <w:contextualSpacing w:val="0"/>
              <w:jc w:val="both"/>
              <w:rPr>
                <w:rFonts w:ascii="Arial" w:hAnsi="Arial" w:cs="Arial"/>
              </w:rPr>
            </w:pPr>
            <w:r w:rsidRPr="008B2BEF">
              <w:rPr>
                <w:rFonts w:ascii="Arial" w:hAnsi="Arial" w:cs="Arial"/>
              </w:rPr>
              <w:t>Melakukan penyelesaian secara cepat apabila terjadi pengaduan oleh warga sekitar sesuai dengan SOP yang telah disepakati bersama. Maksimal 7 hari setelah adanya pengaduan dari warga</w:t>
            </w:r>
          </w:p>
        </w:tc>
        <w:tc>
          <w:tcPr>
            <w:tcW w:w="1446" w:type="dxa"/>
            <w:gridSpan w:val="2"/>
            <w:shd w:val="clear" w:color="auto" w:fill="auto"/>
          </w:tcPr>
          <w:p w:rsidR="008B2BEF" w:rsidRPr="008B2BEF" w:rsidRDefault="008B2BEF" w:rsidP="008B2BEF">
            <w:pPr>
              <w:tabs>
                <w:tab w:val="left" w:pos="567"/>
              </w:tabs>
              <w:spacing w:before="0" w:line="240" w:lineRule="auto"/>
              <w:rPr>
                <w:rFonts w:cs="Arial"/>
                <w:b/>
                <w:color w:val="FF0000"/>
                <w:sz w:val="20"/>
                <w:szCs w:val="20"/>
              </w:rPr>
            </w:pPr>
            <w:r w:rsidRPr="008B2BEF">
              <w:rPr>
                <w:rFonts w:cs="Arial"/>
                <w:sz w:val="20"/>
                <w:szCs w:val="20"/>
              </w:rPr>
              <w:lastRenderedPageBreak/>
              <w:t xml:space="preserve">Kotak saran di lokasi kegiatan usaha dan </w:t>
            </w:r>
            <w:r w:rsidRPr="008B2BEF">
              <w:rPr>
                <w:rFonts w:cs="Arial"/>
                <w:b/>
                <w:color w:val="FF0000"/>
                <w:sz w:val="20"/>
                <w:szCs w:val="20"/>
              </w:rPr>
              <w:t>Kelurahan .....</w:t>
            </w:r>
          </w:p>
          <w:p w:rsidR="008B2BEF" w:rsidRPr="008B2BEF" w:rsidRDefault="008B2BEF" w:rsidP="008B2BEF">
            <w:pPr>
              <w:tabs>
                <w:tab w:val="left" w:pos="567"/>
              </w:tabs>
              <w:spacing w:before="0" w:line="240" w:lineRule="auto"/>
              <w:rPr>
                <w:rFonts w:cs="Arial"/>
                <w:b/>
                <w:color w:val="FF0000"/>
                <w:sz w:val="20"/>
                <w:szCs w:val="20"/>
              </w:rPr>
            </w:pPr>
            <w:r w:rsidRPr="008B2BEF">
              <w:rPr>
                <w:rFonts w:cs="Arial"/>
                <w:b/>
                <w:color w:val="FF0000"/>
                <w:sz w:val="20"/>
                <w:szCs w:val="20"/>
              </w:rPr>
              <w:t>Kecamatan .....</w:t>
            </w:r>
          </w:p>
          <w:p w:rsidR="008B2BEF" w:rsidRPr="008B2BEF" w:rsidRDefault="008B2BEF" w:rsidP="008B2BEF">
            <w:pPr>
              <w:spacing w:before="0" w:line="240" w:lineRule="auto"/>
              <w:rPr>
                <w:rFonts w:cs="Arial"/>
                <w:sz w:val="20"/>
                <w:szCs w:val="20"/>
              </w:rPr>
            </w:pPr>
          </w:p>
        </w:tc>
        <w:tc>
          <w:tcPr>
            <w:tcW w:w="1524" w:type="dxa"/>
            <w:shd w:val="clear" w:color="auto" w:fill="auto"/>
          </w:tcPr>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Setiap hari selama</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kegiatan</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berlangsung</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pada tahap</w:t>
            </w:r>
          </w:p>
          <w:p w:rsidR="008B2BEF" w:rsidRPr="008B2BEF" w:rsidRDefault="008B2BEF" w:rsidP="008B2BEF">
            <w:pPr>
              <w:pStyle w:val="Default"/>
              <w:rPr>
                <w:rFonts w:ascii="Arial" w:hAnsi="Arial" w:cs="Arial"/>
                <w:sz w:val="20"/>
                <w:szCs w:val="20"/>
              </w:rPr>
            </w:pPr>
            <w:r w:rsidRPr="008B2BEF">
              <w:rPr>
                <w:rFonts w:ascii="Arial" w:hAnsi="Arial" w:cs="Arial"/>
                <w:sz w:val="20"/>
                <w:szCs w:val="20"/>
              </w:rPr>
              <w:t>operasional</w:t>
            </w:r>
          </w:p>
          <w:p w:rsidR="008B2BEF" w:rsidRPr="008B2BEF" w:rsidRDefault="008B2BEF" w:rsidP="008B2BEF">
            <w:pPr>
              <w:spacing w:before="0" w:line="240" w:lineRule="auto"/>
              <w:rPr>
                <w:rFonts w:cs="Arial"/>
                <w:sz w:val="20"/>
                <w:szCs w:val="20"/>
              </w:rPr>
            </w:pPr>
          </w:p>
        </w:tc>
        <w:tc>
          <w:tcPr>
            <w:tcW w:w="2046" w:type="dxa"/>
            <w:shd w:val="clear" w:color="auto" w:fill="auto"/>
          </w:tcPr>
          <w:p w:rsidR="008B2BEF" w:rsidRPr="008B2BEF" w:rsidRDefault="008B2BEF" w:rsidP="008B2BEF">
            <w:pPr>
              <w:spacing w:before="0" w:line="240" w:lineRule="auto"/>
              <w:rPr>
                <w:rFonts w:cs="Arial"/>
                <w:b/>
                <w:color w:val="FF0000"/>
                <w:sz w:val="20"/>
                <w:szCs w:val="20"/>
              </w:rPr>
            </w:pPr>
            <w:r w:rsidRPr="008B2BEF">
              <w:rPr>
                <w:rFonts w:cs="Arial"/>
                <w:sz w:val="20"/>
                <w:szCs w:val="20"/>
              </w:rPr>
              <w:t xml:space="preserve">Melakukan pengamatan visual terhadap jumlah keluhan yang ada di lokasi kegiatan pada </w:t>
            </w:r>
            <w:r w:rsidRPr="008B2BEF">
              <w:rPr>
                <w:rFonts w:cs="Arial"/>
                <w:b/>
                <w:color w:val="FF0000"/>
                <w:sz w:val="20"/>
                <w:szCs w:val="20"/>
              </w:rPr>
              <w:t>Kelurahan ...</w:t>
            </w:r>
          </w:p>
          <w:p w:rsidR="008B2BEF" w:rsidRPr="008B2BEF" w:rsidRDefault="008B2BEF" w:rsidP="008B2BEF">
            <w:pPr>
              <w:spacing w:before="0" w:line="240" w:lineRule="auto"/>
              <w:rPr>
                <w:rFonts w:cs="Arial"/>
                <w:sz w:val="20"/>
                <w:szCs w:val="20"/>
              </w:rPr>
            </w:pPr>
            <w:r w:rsidRPr="008B2BEF">
              <w:rPr>
                <w:rFonts w:cs="Arial"/>
                <w:b/>
                <w:color w:val="FF0000"/>
                <w:sz w:val="20"/>
                <w:szCs w:val="20"/>
              </w:rPr>
              <w:t>Kecamatan ...</w:t>
            </w:r>
          </w:p>
        </w:tc>
        <w:tc>
          <w:tcPr>
            <w:tcW w:w="1516" w:type="dxa"/>
            <w:shd w:val="clear" w:color="auto" w:fill="auto"/>
          </w:tcPr>
          <w:p w:rsidR="008B2BEF" w:rsidRPr="008B2BEF" w:rsidRDefault="008B2BEF" w:rsidP="008B2BEF">
            <w:pPr>
              <w:tabs>
                <w:tab w:val="left" w:pos="567"/>
              </w:tabs>
              <w:spacing w:before="0" w:line="240" w:lineRule="auto"/>
              <w:rPr>
                <w:rFonts w:cs="Arial"/>
                <w:b/>
                <w:color w:val="FF0000"/>
                <w:sz w:val="20"/>
                <w:szCs w:val="20"/>
              </w:rPr>
            </w:pPr>
            <w:r w:rsidRPr="008B2BEF">
              <w:rPr>
                <w:rFonts w:cs="Arial"/>
                <w:sz w:val="20"/>
                <w:szCs w:val="20"/>
              </w:rPr>
              <w:t xml:space="preserve">Kotak saran di lokasi kegiatan usaha dan </w:t>
            </w:r>
            <w:r w:rsidRPr="008B2BEF">
              <w:rPr>
                <w:rFonts w:cs="Arial"/>
                <w:b/>
                <w:color w:val="FF0000"/>
                <w:sz w:val="20"/>
                <w:szCs w:val="20"/>
              </w:rPr>
              <w:t>Kelurahan .....</w:t>
            </w:r>
          </w:p>
          <w:p w:rsidR="008B2BEF" w:rsidRPr="008B2BEF" w:rsidRDefault="008B2BEF" w:rsidP="008B2BEF">
            <w:pPr>
              <w:tabs>
                <w:tab w:val="left" w:pos="567"/>
              </w:tabs>
              <w:spacing w:before="0" w:line="240" w:lineRule="auto"/>
              <w:rPr>
                <w:rFonts w:cs="Arial"/>
                <w:b/>
                <w:color w:val="FF0000"/>
                <w:sz w:val="20"/>
                <w:szCs w:val="20"/>
              </w:rPr>
            </w:pPr>
            <w:r w:rsidRPr="008B2BEF">
              <w:rPr>
                <w:rFonts w:cs="Arial"/>
                <w:b/>
                <w:color w:val="FF0000"/>
                <w:sz w:val="20"/>
                <w:szCs w:val="20"/>
              </w:rPr>
              <w:t>Kecamatan .....</w:t>
            </w:r>
          </w:p>
          <w:p w:rsidR="008B2BEF" w:rsidRPr="008B2BEF" w:rsidRDefault="008B2BEF" w:rsidP="008B2BEF">
            <w:pPr>
              <w:autoSpaceDE w:val="0"/>
              <w:autoSpaceDN w:val="0"/>
              <w:adjustRightInd w:val="0"/>
              <w:spacing w:before="0" w:line="240" w:lineRule="auto"/>
              <w:rPr>
                <w:rFonts w:cs="Arial"/>
                <w:sz w:val="20"/>
                <w:szCs w:val="20"/>
              </w:rPr>
            </w:pPr>
          </w:p>
        </w:tc>
        <w:tc>
          <w:tcPr>
            <w:tcW w:w="1417" w:type="dxa"/>
            <w:gridSpan w:val="2"/>
            <w:shd w:val="clear" w:color="auto" w:fill="auto"/>
          </w:tcPr>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Setiap 6 bulan sekali selama</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kegiatan</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berlangsung</w:t>
            </w:r>
          </w:p>
          <w:p w:rsidR="008B2BEF" w:rsidRPr="008B2BEF" w:rsidRDefault="008B2BEF" w:rsidP="008B2BEF">
            <w:pPr>
              <w:autoSpaceDE w:val="0"/>
              <w:autoSpaceDN w:val="0"/>
              <w:adjustRightInd w:val="0"/>
              <w:spacing w:before="0" w:line="240" w:lineRule="auto"/>
              <w:rPr>
                <w:rFonts w:cs="Arial"/>
                <w:sz w:val="20"/>
                <w:szCs w:val="20"/>
              </w:rPr>
            </w:pPr>
            <w:r w:rsidRPr="008B2BEF">
              <w:rPr>
                <w:rFonts w:cs="Arial"/>
                <w:sz w:val="20"/>
                <w:szCs w:val="20"/>
              </w:rPr>
              <w:t>pada tahap</w:t>
            </w:r>
          </w:p>
          <w:p w:rsidR="008B2BEF" w:rsidRPr="008B2BEF" w:rsidRDefault="008B2BEF" w:rsidP="008B2BEF">
            <w:pPr>
              <w:pStyle w:val="Default"/>
              <w:rPr>
                <w:rFonts w:ascii="Arial" w:hAnsi="Arial" w:cs="Arial"/>
                <w:sz w:val="20"/>
                <w:szCs w:val="20"/>
              </w:rPr>
            </w:pPr>
            <w:r w:rsidRPr="008B2BEF">
              <w:rPr>
                <w:rFonts w:ascii="Arial" w:hAnsi="Arial" w:cs="Arial"/>
                <w:sz w:val="20"/>
                <w:szCs w:val="20"/>
              </w:rPr>
              <w:t>operasional</w:t>
            </w:r>
          </w:p>
          <w:p w:rsidR="008B2BEF" w:rsidRPr="008B2BEF" w:rsidRDefault="008B2BEF" w:rsidP="008B2BEF">
            <w:pPr>
              <w:spacing w:before="0" w:line="240" w:lineRule="auto"/>
              <w:rPr>
                <w:rFonts w:cs="Arial"/>
                <w:sz w:val="20"/>
                <w:szCs w:val="20"/>
              </w:rPr>
            </w:pPr>
          </w:p>
        </w:tc>
        <w:tc>
          <w:tcPr>
            <w:tcW w:w="2105" w:type="dxa"/>
            <w:gridSpan w:val="2"/>
            <w:shd w:val="clear" w:color="auto" w:fill="auto"/>
          </w:tcPr>
          <w:p w:rsidR="008B2BEF" w:rsidRPr="008B2BEF" w:rsidRDefault="008B2BEF" w:rsidP="008B2BEF">
            <w:pPr>
              <w:spacing w:before="0" w:line="240" w:lineRule="auto"/>
              <w:rPr>
                <w:rFonts w:cs="Arial"/>
                <w:sz w:val="20"/>
                <w:szCs w:val="20"/>
              </w:rPr>
            </w:pPr>
            <w:r w:rsidRPr="008B2BEF">
              <w:rPr>
                <w:rFonts w:cs="Arial"/>
                <w:sz w:val="20"/>
                <w:szCs w:val="20"/>
              </w:rPr>
              <w:t>Pelaksana :</w:t>
            </w:r>
          </w:p>
          <w:p w:rsidR="008B2BEF" w:rsidRPr="008B2BEF" w:rsidRDefault="008B2BEF" w:rsidP="008B2BEF">
            <w:pPr>
              <w:spacing w:before="0" w:line="240" w:lineRule="auto"/>
              <w:rPr>
                <w:rFonts w:cs="Arial"/>
                <w:sz w:val="20"/>
                <w:szCs w:val="20"/>
              </w:rPr>
            </w:pPr>
            <w:r w:rsidRPr="008B2BEF">
              <w:rPr>
                <w:rFonts w:cs="Arial"/>
                <w:sz w:val="20"/>
                <w:szCs w:val="20"/>
              </w:rPr>
              <w:t>Pemrakarsa</w:t>
            </w:r>
          </w:p>
          <w:p w:rsidR="008B2BEF" w:rsidRPr="008B2BEF" w:rsidRDefault="008B2BEF" w:rsidP="008B2BEF">
            <w:pPr>
              <w:spacing w:before="0" w:line="240" w:lineRule="auto"/>
              <w:rPr>
                <w:rFonts w:cs="Arial"/>
                <w:sz w:val="20"/>
                <w:szCs w:val="20"/>
              </w:rPr>
            </w:pPr>
          </w:p>
          <w:p w:rsidR="008B2BEF" w:rsidRPr="008B2BEF" w:rsidRDefault="008B2BEF" w:rsidP="008B2BEF">
            <w:pPr>
              <w:spacing w:before="0" w:line="240" w:lineRule="auto"/>
              <w:rPr>
                <w:rFonts w:cs="Arial"/>
                <w:sz w:val="20"/>
                <w:szCs w:val="20"/>
              </w:rPr>
            </w:pPr>
            <w:r w:rsidRPr="008B2BEF">
              <w:rPr>
                <w:rFonts w:cs="Arial"/>
                <w:sz w:val="20"/>
                <w:szCs w:val="20"/>
              </w:rPr>
              <w:t xml:space="preserve">Pengawas </w:t>
            </w:r>
          </w:p>
          <w:p w:rsidR="008B2BEF" w:rsidRPr="008B2BEF" w:rsidRDefault="008B2BEF" w:rsidP="008B2BEF">
            <w:pPr>
              <w:spacing w:before="0" w:line="240" w:lineRule="auto"/>
              <w:rPr>
                <w:rFonts w:cs="Arial"/>
                <w:sz w:val="20"/>
                <w:szCs w:val="20"/>
              </w:rPr>
            </w:pPr>
            <w:r w:rsidRPr="008B2BEF">
              <w:rPr>
                <w:rFonts w:cs="Arial"/>
                <w:sz w:val="20"/>
                <w:szCs w:val="20"/>
              </w:rPr>
              <w:t>Leading Sektor :</w:t>
            </w:r>
          </w:p>
          <w:p w:rsidR="008B2BEF" w:rsidRPr="008B2BEF" w:rsidRDefault="008B2BEF" w:rsidP="008B2BEF">
            <w:pPr>
              <w:spacing w:before="0" w:line="240" w:lineRule="auto"/>
              <w:rPr>
                <w:rFonts w:cs="Arial"/>
                <w:b/>
                <w:color w:val="FF0000"/>
                <w:sz w:val="20"/>
                <w:szCs w:val="20"/>
              </w:rPr>
            </w:pPr>
            <w:r w:rsidRPr="008B2BEF">
              <w:rPr>
                <w:rFonts w:cs="Arial"/>
                <w:b/>
                <w:color w:val="FF0000"/>
                <w:sz w:val="20"/>
                <w:szCs w:val="20"/>
              </w:rPr>
              <w:t>Kelurahan .....</w:t>
            </w:r>
          </w:p>
          <w:p w:rsidR="008B2BEF" w:rsidRPr="008B2BEF" w:rsidRDefault="008B2BEF" w:rsidP="008B2BEF">
            <w:pPr>
              <w:spacing w:before="0" w:line="240" w:lineRule="auto"/>
              <w:rPr>
                <w:rFonts w:cs="Arial"/>
                <w:b/>
                <w:color w:val="FF0000"/>
                <w:sz w:val="20"/>
                <w:szCs w:val="20"/>
              </w:rPr>
            </w:pPr>
            <w:r w:rsidRPr="008B2BEF">
              <w:rPr>
                <w:rFonts w:cs="Arial"/>
                <w:b/>
                <w:color w:val="FF0000"/>
                <w:sz w:val="20"/>
                <w:szCs w:val="20"/>
              </w:rPr>
              <w:t>Kecamatan .....</w:t>
            </w:r>
          </w:p>
          <w:p w:rsidR="008B2BEF" w:rsidRPr="008B2BEF" w:rsidRDefault="008B2BEF" w:rsidP="008B2BEF">
            <w:pPr>
              <w:spacing w:before="0" w:line="240" w:lineRule="auto"/>
              <w:rPr>
                <w:rFonts w:cs="Arial"/>
                <w:sz w:val="20"/>
                <w:szCs w:val="20"/>
              </w:rPr>
            </w:pPr>
          </w:p>
          <w:p w:rsidR="008B2BEF" w:rsidRPr="008B2BEF" w:rsidRDefault="008B2BEF" w:rsidP="008B2BEF">
            <w:pPr>
              <w:spacing w:before="0" w:line="240" w:lineRule="auto"/>
              <w:rPr>
                <w:rFonts w:cs="Arial"/>
                <w:sz w:val="20"/>
                <w:szCs w:val="20"/>
              </w:rPr>
            </w:pPr>
            <w:r w:rsidRPr="008B2BEF">
              <w:rPr>
                <w:rFonts w:cs="Arial"/>
                <w:sz w:val="20"/>
                <w:szCs w:val="20"/>
              </w:rPr>
              <w:t>Instansi Terkait :</w:t>
            </w:r>
          </w:p>
          <w:p w:rsidR="008B2BEF" w:rsidRPr="008B2BEF" w:rsidRDefault="008B2BEF" w:rsidP="008B2BEF">
            <w:pPr>
              <w:spacing w:before="0" w:line="240" w:lineRule="auto"/>
              <w:rPr>
                <w:rFonts w:cs="Arial"/>
                <w:sz w:val="20"/>
                <w:szCs w:val="20"/>
              </w:rPr>
            </w:pPr>
            <w:r w:rsidRPr="008B2BEF">
              <w:rPr>
                <w:rFonts w:cs="Arial"/>
                <w:sz w:val="20"/>
                <w:szCs w:val="20"/>
              </w:rPr>
              <w:t>Dinas Lingkungan Hidup Kota Surabaya</w:t>
            </w:r>
          </w:p>
          <w:p w:rsidR="008B2BEF" w:rsidRPr="008B2BEF" w:rsidRDefault="008B2BEF" w:rsidP="008B2BEF">
            <w:pPr>
              <w:spacing w:before="0" w:line="240" w:lineRule="auto"/>
              <w:rPr>
                <w:rFonts w:cs="Arial"/>
                <w:sz w:val="20"/>
                <w:szCs w:val="20"/>
              </w:rPr>
            </w:pPr>
          </w:p>
          <w:p w:rsidR="008B2BEF" w:rsidRPr="008B2BEF" w:rsidRDefault="008B2BEF" w:rsidP="008B2BEF">
            <w:pPr>
              <w:spacing w:before="0" w:line="240" w:lineRule="auto"/>
              <w:rPr>
                <w:rFonts w:cs="Arial"/>
                <w:sz w:val="20"/>
                <w:szCs w:val="20"/>
              </w:rPr>
            </w:pPr>
            <w:r w:rsidRPr="008B2BEF">
              <w:rPr>
                <w:rFonts w:cs="Arial"/>
                <w:sz w:val="20"/>
                <w:szCs w:val="20"/>
              </w:rPr>
              <w:t>Pelaporan :</w:t>
            </w:r>
          </w:p>
          <w:p w:rsidR="008B2BEF" w:rsidRPr="008B2BEF" w:rsidRDefault="008B2BEF" w:rsidP="008B2BEF">
            <w:pPr>
              <w:spacing w:before="0" w:line="240" w:lineRule="auto"/>
              <w:rPr>
                <w:rFonts w:cs="Arial"/>
                <w:sz w:val="20"/>
                <w:szCs w:val="20"/>
              </w:rPr>
            </w:pPr>
            <w:r w:rsidRPr="008B2BEF">
              <w:rPr>
                <w:rFonts w:cs="Arial"/>
                <w:sz w:val="20"/>
                <w:szCs w:val="20"/>
              </w:rPr>
              <w:t>Dinas Lingkungan Hidup Kota Surabaya</w:t>
            </w:r>
          </w:p>
        </w:tc>
        <w:tc>
          <w:tcPr>
            <w:tcW w:w="1359" w:type="dxa"/>
            <w:shd w:val="clear" w:color="auto" w:fill="auto"/>
          </w:tcPr>
          <w:p w:rsidR="008B2BEF" w:rsidRPr="008B2BEF" w:rsidRDefault="008B2BEF" w:rsidP="008B2BEF">
            <w:pPr>
              <w:spacing w:before="0" w:line="240" w:lineRule="auto"/>
              <w:rPr>
                <w:rFonts w:cs="Arial"/>
                <w:sz w:val="20"/>
                <w:szCs w:val="20"/>
              </w:rPr>
            </w:pPr>
          </w:p>
        </w:tc>
      </w:tr>
      <w:tr w:rsidR="007C7655" w:rsidRPr="00111FE5" w:rsidTr="00111FE5">
        <w:trPr>
          <w:jc w:val="center"/>
        </w:trPr>
        <w:tc>
          <w:tcPr>
            <w:tcW w:w="1356" w:type="dxa"/>
            <w:shd w:val="clear" w:color="auto" w:fill="auto"/>
          </w:tcPr>
          <w:p w:rsidR="007C7655" w:rsidRPr="007C7655" w:rsidRDefault="007C7655" w:rsidP="007C7655">
            <w:pPr>
              <w:spacing w:before="0" w:line="240" w:lineRule="auto"/>
              <w:rPr>
                <w:rFonts w:cs="Arial"/>
                <w:sz w:val="20"/>
                <w:szCs w:val="20"/>
              </w:rPr>
            </w:pPr>
            <w:r w:rsidRPr="007C7655">
              <w:rPr>
                <w:rFonts w:cs="Arial"/>
                <w:sz w:val="20"/>
                <w:szCs w:val="20"/>
              </w:rPr>
              <w:lastRenderedPageBreak/>
              <w:t>Kegiatan Usaha</w:t>
            </w:r>
          </w:p>
          <w:p w:rsidR="007C7655" w:rsidRPr="007C7655" w:rsidRDefault="007C7655" w:rsidP="007C7655">
            <w:pPr>
              <w:spacing w:before="0" w:line="240" w:lineRule="auto"/>
              <w:rPr>
                <w:rFonts w:cs="Arial"/>
                <w:sz w:val="20"/>
                <w:szCs w:val="20"/>
              </w:rPr>
            </w:pPr>
            <w:r w:rsidRPr="007C7655">
              <w:rPr>
                <w:rFonts w:cs="Arial"/>
                <w:sz w:val="20"/>
                <w:szCs w:val="20"/>
              </w:rPr>
              <w:t>Toko</w:t>
            </w:r>
          </w:p>
          <w:p w:rsidR="007C7655" w:rsidRPr="007C7655" w:rsidRDefault="007C7655" w:rsidP="007C7655">
            <w:pPr>
              <w:spacing w:before="0" w:line="240" w:lineRule="auto"/>
              <w:rPr>
                <w:rFonts w:cs="Arial"/>
                <w:sz w:val="20"/>
                <w:szCs w:val="20"/>
              </w:rPr>
            </w:pPr>
            <w:r w:rsidRPr="007C7655">
              <w:rPr>
                <w:rFonts w:cs="Arial"/>
                <w:sz w:val="20"/>
                <w:szCs w:val="20"/>
              </w:rPr>
              <w:t>Kantor</w:t>
            </w:r>
          </w:p>
          <w:p w:rsidR="007C7655" w:rsidRPr="007C7655" w:rsidRDefault="007C7655" w:rsidP="007C7655">
            <w:pPr>
              <w:spacing w:before="0" w:line="240" w:lineRule="auto"/>
              <w:rPr>
                <w:rFonts w:cs="Arial"/>
                <w:sz w:val="20"/>
                <w:szCs w:val="20"/>
              </w:rPr>
            </w:pPr>
            <w:r w:rsidRPr="007C7655">
              <w:rPr>
                <w:rFonts w:cs="Arial"/>
                <w:sz w:val="20"/>
                <w:szCs w:val="20"/>
              </w:rPr>
              <w:t>Ruko</w:t>
            </w:r>
          </w:p>
          <w:p w:rsidR="007C7655" w:rsidRPr="007C7655" w:rsidRDefault="007C7655" w:rsidP="007C7655">
            <w:pPr>
              <w:spacing w:before="0" w:line="240" w:lineRule="auto"/>
              <w:rPr>
                <w:rFonts w:cs="Arial"/>
                <w:sz w:val="20"/>
                <w:szCs w:val="20"/>
              </w:rPr>
            </w:pPr>
            <w:r w:rsidRPr="007C7655">
              <w:rPr>
                <w:rFonts w:cs="Arial"/>
                <w:sz w:val="20"/>
                <w:szCs w:val="20"/>
              </w:rPr>
              <w:t>Rukan</w:t>
            </w:r>
          </w:p>
        </w:tc>
        <w:tc>
          <w:tcPr>
            <w:tcW w:w="1276" w:type="dxa"/>
            <w:shd w:val="clear" w:color="auto" w:fill="auto"/>
          </w:tcPr>
          <w:p w:rsidR="007C7655" w:rsidRPr="007C7655" w:rsidRDefault="007C7655" w:rsidP="007C7655">
            <w:pPr>
              <w:autoSpaceDE w:val="0"/>
              <w:autoSpaceDN w:val="0"/>
              <w:adjustRightInd w:val="0"/>
              <w:spacing w:before="0" w:line="240" w:lineRule="auto"/>
              <w:rPr>
                <w:rFonts w:cs="Arial"/>
                <w:sz w:val="20"/>
                <w:szCs w:val="20"/>
              </w:rPr>
            </w:pPr>
            <w:r w:rsidRPr="007C7655">
              <w:rPr>
                <w:rFonts w:cs="Arial"/>
                <w:sz w:val="20"/>
                <w:szCs w:val="20"/>
              </w:rPr>
              <w:t>Penurunan kualitas udara ambien</w:t>
            </w:r>
          </w:p>
        </w:tc>
        <w:tc>
          <w:tcPr>
            <w:tcW w:w="1498" w:type="dxa"/>
            <w:shd w:val="clear" w:color="auto" w:fill="auto"/>
          </w:tcPr>
          <w:p w:rsidR="007C7655" w:rsidRPr="007C7655" w:rsidRDefault="007C7655" w:rsidP="007C7655">
            <w:pPr>
              <w:autoSpaceDE w:val="0"/>
              <w:autoSpaceDN w:val="0"/>
              <w:adjustRightInd w:val="0"/>
              <w:spacing w:before="0" w:line="240" w:lineRule="auto"/>
              <w:rPr>
                <w:rFonts w:cs="Arial"/>
                <w:sz w:val="20"/>
                <w:szCs w:val="20"/>
              </w:rPr>
            </w:pPr>
            <w:r w:rsidRPr="007C7655">
              <w:rPr>
                <w:rFonts w:cs="Arial"/>
                <w:sz w:val="20"/>
                <w:szCs w:val="20"/>
              </w:rPr>
              <w:t>Parameter debu, SOx, COx, dan NOx</w:t>
            </w:r>
          </w:p>
        </w:tc>
        <w:tc>
          <w:tcPr>
            <w:tcW w:w="2478" w:type="dxa"/>
            <w:gridSpan w:val="2"/>
            <w:shd w:val="clear" w:color="auto" w:fill="auto"/>
          </w:tcPr>
          <w:p w:rsidR="007C7655" w:rsidRPr="007C7655" w:rsidRDefault="007C7655" w:rsidP="007C7655">
            <w:pPr>
              <w:pStyle w:val="ListParagraph"/>
              <w:numPr>
                <w:ilvl w:val="0"/>
                <w:numId w:val="20"/>
              </w:numPr>
              <w:spacing w:after="0" w:line="240" w:lineRule="auto"/>
              <w:ind w:left="101" w:hanging="101"/>
              <w:contextualSpacing w:val="0"/>
              <w:jc w:val="both"/>
              <w:rPr>
                <w:rFonts w:ascii="Arial" w:hAnsi="Arial" w:cs="Arial"/>
              </w:rPr>
            </w:pPr>
            <w:r w:rsidRPr="007C7655">
              <w:rPr>
                <w:rFonts w:ascii="Arial" w:hAnsi="Arial" w:cs="Arial"/>
              </w:rPr>
              <w:t>Menyediakan bangunan yang cukup untuk sirkulasi udara</w:t>
            </w:r>
          </w:p>
          <w:p w:rsidR="007C7655" w:rsidRPr="007C7655" w:rsidRDefault="007C7655" w:rsidP="007C7655">
            <w:pPr>
              <w:pStyle w:val="ListParagraph"/>
              <w:numPr>
                <w:ilvl w:val="0"/>
                <w:numId w:val="20"/>
              </w:numPr>
              <w:spacing w:after="0" w:line="240" w:lineRule="auto"/>
              <w:ind w:left="101" w:hanging="101"/>
              <w:contextualSpacing w:val="0"/>
              <w:jc w:val="both"/>
              <w:rPr>
                <w:rFonts w:ascii="Arial" w:hAnsi="Arial" w:cs="Arial"/>
              </w:rPr>
            </w:pPr>
            <w:r w:rsidRPr="007C7655">
              <w:rPr>
                <w:rFonts w:ascii="Arial" w:hAnsi="Arial" w:cs="Arial"/>
              </w:rPr>
              <w:t xml:space="preserve">Melakukan permbersihan di dalam dan luar ruangan secara berkala </w:t>
            </w:r>
          </w:p>
          <w:p w:rsidR="007C7655" w:rsidRPr="007C7655" w:rsidRDefault="007C7655" w:rsidP="007C7655">
            <w:pPr>
              <w:pStyle w:val="ListParagraph"/>
              <w:numPr>
                <w:ilvl w:val="0"/>
                <w:numId w:val="20"/>
              </w:numPr>
              <w:spacing w:after="0" w:line="240" w:lineRule="auto"/>
              <w:ind w:left="101" w:hanging="101"/>
              <w:contextualSpacing w:val="0"/>
              <w:jc w:val="both"/>
              <w:rPr>
                <w:rFonts w:ascii="Arial" w:hAnsi="Arial" w:cs="Arial"/>
              </w:rPr>
            </w:pPr>
            <w:r w:rsidRPr="007C7655">
              <w:rPr>
                <w:rFonts w:ascii="Arial" w:hAnsi="Arial" w:cs="Arial"/>
              </w:rPr>
              <w:t>Menyediakan ventilasi, jendela yang cukup dan pendingin ruangan pada bangunan</w:t>
            </w:r>
          </w:p>
          <w:p w:rsidR="007C7655" w:rsidRPr="007C7655" w:rsidRDefault="007C7655" w:rsidP="007C7655">
            <w:pPr>
              <w:pStyle w:val="ListParagraph"/>
              <w:numPr>
                <w:ilvl w:val="0"/>
                <w:numId w:val="20"/>
              </w:numPr>
              <w:spacing w:after="0" w:line="240" w:lineRule="auto"/>
              <w:ind w:left="101" w:hanging="101"/>
              <w:contextualSpacing w:val="0"/>
              <w:jc w:val="both"/>
              <w:rPr>
                <w:rFonts w:ascii="Arial" w:hAnsi="Arial" w:cs="Arial"/>
              </w:rPr>
            </w:pPr>
            <w:r w:rsidRPr="007C7655">
              <w:rPr>
                <w:rFonts w:ascii="Arial" w:hAnsi="Arial" w:cs="Arial"/>
              </w:rPr>
              <w:t>Menyediakan exhaust fan untuk mengurangi kelembapan pada ruangan dan WC</w:t>
            </w:r>
          </w:p>
          <w:p w:rsidR="007C7655" w:rsidRPr="007C7655" w:rsidRDefault="007C7655" w:rsidP="007C7655">
            <w:pPr>
              <w:pStyle w:val="ListParagraph"/>
              <w:numPr>
                <w:ilvl w:val="0"/>
                <w:numId w:val="20"/>
              </w:numPr>
              <w:spacing w:after="0" w:line="240" w:lineRule="auto"/>
              <w:ind w:left="101" w:hanging="101"/>
              <w:contextualSpacing w:val="0"/>
              <w:jc w:val="both"/>
              <w:rPr>
                <w:rFonts w:ascii="Arial" w:hAnsi="Arial" w:cs="Arial"/>
              </w:rPr>
            </w:pPr>
            <w:r w:rsidRPr="007C7655">
              <w:rPr>
                <w:rFonts w:ascii="Arial" w:hAnsi="Arial" w:cs="Arial"/>
              </w:rPr>
              <w:t xml:space="preserve">Mengurangi penggunaan kaca pada bangunan </w:t>
            </w:r>
          </w:p>
        </w:tc>
        <w:tc>
          <w:tcPr>
            <w:tcW w:w="1446" w:type="dxa"/>
            <w:gridSpan w:val="2"/>
            <w:shd w:val="clear" w:color="auto" w:fill="auto"/>
          </w:tcPr>
          <w:p w:rsidR="007C7655" w:rsidRPr="007C7655" w:rsidRDefault="007C7655" w:rsidP="007C7655">
            <w:pPr>
              <w:spacing w:before="0" w:line="240" w:lineRule="auto"/>
              <w:rPr>
                <w:rFonts w:cs="Arial"/>
                <w:sz w:val="20"/>
                <w:szCs w:val="20"/>
              </w:rPr>
            </w:pPr>
            <w:r w:rsidRPr="007C7655">
              <w:rPr>
                <w:rFonts w:cs="Arial"/>
                <w:sz w:val="20"/>
                <w:szCs w:val="20"/>
              </w:rPr>
              <w:t>Di dalam ruangan pada kegiatan usaha</w:t>
            </w:r>
          </w:p>
        </w:tc>
        <w:tc>
          <w:tcPr>
            <w:tcW w:w="1524" w:type="dxa"/>
            <w:shd w:val="clear" w:color="auto" w:fill="auto"/>
          </w:tcPr>
          <w:p w:rsidR="007C7655" w:rsidRPr="007C7655" w:rsidRDefault="007C7655" w:rsidP="007C7655">
            <w:pPr>
              <w:autoSpaceDE w:val="0"/>
              <w:autoSpaceDN w:val="0"/>
              <w:adjustRightInd w:val="0"/>
              <w:spacing w:before="0" w:line="240" w:lineRule="auto"/>
              <w:rPr>
                <w:rFonts w:cs="Arial"/>
                <w:sz w:val="20"/>
                <w:szCs w:val="20"/>
              </w:rPr>
            </w:pPr>
            <w:r w:rsidRPr="007C7655">
              <w:rPr>
                <w:rFonts w:cs="Arial"/>
                <w:sz w:val="20"/>
                <w:szCs w:val="20"/>
              </w:rPr>
              <w:t>Setiap hari selama</w:t>
            </w:r>
          </w:p>
          <w:p w:rsidR="007C7655" w:rsidRPr="007C7655" w:rsidRDefault="007C7655" w:rsidP="007C7655">
            <w:pPr>
              <w:autoSpaceDE w:val="0"/>
              <w:autoSpaceDN w:val="0"/>
              <w:adjustRightInd w:val="0"/>
              <w:spacing w:before="0" w:line="240" w:lineRule="auto"/>
              <w:rPr>
                <w:rFonts w:cs="Arial"/>
                <w:sz w:val="20"/>
                <w:szCs w:val="20"/>
              </w:rPr>
            </w:pPr>
            <w:r w:rsidRPr="007C7655">
              <w:rPr>
                <w:rFonts w:cs="Arial"/>
                <w:sz w:val="20"/>
                <w:szCs w:val="20"/>
              </w:rPr>
              <w:t>kegiatan</w:t>
            </w:r>
          </w:p>
          <w:p w:rsidR="007C7655" w:rsidRPr="007C7655" w:rsidRDefault="007C7655" w:rsidP="007C7655">
            <w:pPr>
              <w:autoSpaceDE w:val="0"/>
              <w:autoSpaceDN w:val="0"/>
              <w:adjustRightInd w:val="0"/>
              <w:spacing w:before="0" w:line="240" w:lineRule="auto"/>
              <w:rPr>
                <w:rFonts w:cs="Arial"/>
                <w:sz w:val="20"/>
                <w:szCs w:val="20"/>
              </w:rPr>
            </w:pPr>
            <w:r w:rsidRPr="007C7655">
              <w:rPr>
                <w:rFonts w:cs="Arial"/>
                <w:sz w:val="20"/>
                <w:szCs w:val="20"/>
              </w:rPr>
              <w:t>berlangsung</w:t>
            </w:r>
          </w:p>
          <w:p w:rsidR="007C7655" w:rsidRPr="007C7655" w:rsidRDefault="007C7655" w:rsidP="007C7655">
            <w:pPr>
              <w:autoSpaceDE w:val="0"/>
              <w:autoSpaceDN w:val="0"/>
              <w:adjustRightInd w:val="0"/>
              <w:spacing w:before="0" w:line="240" w:lineRule="auto"/>
              <w:rPr>
                <w:rFonts w:cs="Arial"/>
                <w:sz w:val="20"/>
                <w:szCs w:val="20"/>
              </w:rPr>
            </w:pPr>
            <w:r w:rsidRPr="007C7655">
              <w:rPr>
                <w:rFonts w:cs="Arial"/>
                <w:sz w:val="20"/>
                <w:szCs w:val="20"/>
              </w:rPr>
              <w:t>pada tahap</w:t>
            </w:r>
          </w:p>
          <w:p w:rsidR="007C7655" w:rsidRPr="007C7655" w:rsidRDefault="007C7655" w:rsidP="007C7655">
            <w:pPr>
              <w:pStyle w:val="Default"/>
              <w:rPr>
                <w:rFonts w:ascii="Arial" w:hAnsi="Arial" w:cs="Arial"/>
                <w:sz w:val="20"/>
                <w:szCs w:val="20"/>
              </w:rPr>
            </w:pPr>
            <w:r w:rsidRPr="007C7655">
              <w:rPr>
                <w:rFonts w:ascii="Arial" w:hAnsi="Arial" w:cs="Arial"/>
                <w:sz w:val="20"/>
                <w:szCs w:val="20"/>
              </w:rPr>
              <w:t>operasional</w:t>
            </w:r>
          </w:p>
          <w:p w:rsidR="007C7655" w:rsidRPr="007C7655" w:rsidRDefault="007C7655" w:rsidP="007C7655">
            <w:pPr>
              <w:spacing w:before="0" w:line="240" w:lineRule="auto"/>
              <w:rPr>
                <w:rFonts w:cs="Arial"/>
                <w:sz w:val="20"/>
                <w:szCs w:val="20"/>
              </w:rPr>
            </w:pPr>
          </w:p>
        </w:tc>
        <w:tc>
          <w:tcPr>
            <w:tcW w:w="2046" w:type="dxa"/>
            <w:shd w:val="clear" w:color="auto" w:fill="auto"/>
          </w:tcPr>
          <w:p w:rsidR="007C7655" w:rsidRPr="007C7655" w:rsidRDefault="007C7655" w:rsidP="007C7655">
            <w:pPr>
              <w:spacing w:before="0" w:line="240" w:lineRule="auto"/>
              <w:rPr>
                <w:rFonts w:cs="Arial"/>
                <w:sz w:val="20"/>
                <w:szCs w:val="20"/>
              </w:rPr>
            </w:pPr>
            <w:r w:rsidRPr="007C7655">
              <w:rPr>
                <w:rFonts w:cs="Arial"/>
                <w:sz w:val="20"/>
                <w:szCs w:val="20"/>
              </w:rPr>
              <w:t xml:space="preserve">Melakukan </w:t>
            </w:r>
            <w:r w:rsidRPr="007C7655">
              <w:rPr>
                <w:rFonts w:cs="Arial"/>
                <w:i/>
                <w:sz w:val="20"/>
                <w:szCs w:val="20"/>
              </w:rPr>
              <w:t>sampling</w:t>
            </w:r>
            <w:r w:rsidRPr="007C7655">
              <w:rPr>
                <w:rFonts w:cs="Arial"/>
                <w:sz w:val="20"/>
                <w:szCs w:val="20"/>
              </w:rPr>
              <w:t xml:space="preserve"> udara ambien dan membandingkan dengan baku mutu Peraturan Gubernur Jawa Timur No. 10 Tahun 2009</w:t>
            </w:r>
          </w:p>
        </w:tc>
        <w:tc>
          <w:tcPr>
            <w:tcW w:w="1516" w:type="dxa"/>
            <w:shd w:val="clear" w:color="auto" w:fill="auto"/>
          </w:tcPr>
          <w:p w:rsidR="007C7655" w:rsidRPr="007C7655" w:rsidRDefault="007C7655" w:rsidP="007C7655">
            <w:pPr>
              <w:spacing w:before="0" w:line="240" w:lineRule="auto"/>
              <w:rPr>
                <w:rFonts w:cs="Arial"/>
                <w:sz w:val="20"/>
                <w:szCs w:val="20"/>
              </w:rPr>
            </w:pPr>
            <w:r w:rsidRPr="007C7655">
              <w:rPr>
                <w:rFonts w:cs="Arial"/>
                <w:sz w:val="20"/>
                <w:szCs w:val="20"/>
              </w:rPr>
              <w:t>Di dalam ruangan pada kegiatan usaha</w:t>
            </w:r>
          </w:p>
        </w:tc>
        <w:tc>
          <w:tcPr>
            <w:tcW w:w="1417" w:type="dxa"/>
            <w:gridSpan w:val="2"/>
            <w:shd w:val="clear" w:color="auto" w:fill="auto"/>
          </w:tcPr>
          <w:p w:rsidR="007C7655" w:rsidRPr="007C7655" w:rsidRDefault="007C7655" w:rsidP="007C7655">
            <w:pPr>
              <w:autoSpaceDE w:val="0"/>
              <w:autoSpaceDN w:val="0"/>
              <w:adjustRightInd w:val="0"/>
              <w:spacing w:before="0" w:line="240" w:lineRule="auto"/>
              <w:rPr>
                <w:rFonts w:cs="Arial"/>
                <w:sz w:val="20"/>
                <w:szCs w:val="20"/>
              </w:rPr>
            </w:pPr>
            <w:r w:rsidRPr="007C7655">
              <w:rPr>
                <w:rFonts w:eastAsia="Times New Roman" w:cs="Arial"/>
                <w:color w:val="000000"/>
                <w:sz w:val="20"/>
                <w:szCs w:val="20"/>
                <w:lang w:eastAsia="id-ID"/>
              </w:rPr>
              <w:t xml:space="preserve">Setiap 6 bulan sekali </w:t>
            </w:r>
            <w:r w:rsidRPr="007C7655">
              <w:rPr>
                <w:rFonts w:cs="Arial"/>
                <w:sz w:val="20"/>
                <w:szCs w:val="20"/>
              </w:rPr>
              <w:t>selama</w:t>
            </w:r>
          </w:p>
          <w:p w:rsidR="007C7655" w:rsidRPr="007C7655" w:rsidRDefault="007C7655" w:rsidP="007C7655">
            <w:pPr>
              <w:autoSpaceDE w:val="0"/>
              <w:autoSpaceDN w:val="0"/>
              <w:adjustRightInd w:val="0"/>
              <w:spacing w:before="0" w:line="240" w:lineRule="auto"/>
              <w:rPr>
                <w:rFonts w:cs="Arial"/>
                <w:sz w:val="20"/>
                <w:szCs w:val="20"/>
              </w:rPr>
            </w:pPr>
            <w:r w:rsidRPr="007C7655">
              <w:rPr>
                <w:rFonts w:cs="Arial"/>
                <w:sz w:val="20"/>
                <w:szCs w:val="20"/>
              </w:rPr>
              <w:t>kegiatan</w:t>
            </w:r>
          </w:p>
          <w:p w:rsidR="007C7655" w:rsidRPr="007C7655" w:rsidRDefault="007C7655" w:rsidP="007C7655">
            <w:pPr>
              <w:autoSpaceDE w:val="0"/>
              <w:autoSpaceDN w:val="0"/>
              <w:adjustRightInd w:val="0"/>
              <w:spacing w:before="0" w:line="240" w:lineRule="auto"/>
              <w:rPr>
                <w:rFonts w:cs="Arial"/>
                <w:sz w:val="20"/>
                <w:szCs w:val="20"/>
              </w:rPr>
            </w:pPr>
            <w:r w:rsidRPr="007C7655">
              <w:rPr>
                <w:rFonts w:cs="Arial"/>
                <w:sz w:val="20"/>
                <w:szCs w:val="20"/>
              </w:rPr>
              <w:t>berlangsung</w:t>
            </w:r>
          </w:p>
          <w:p w:rsidR="007C7655" w:rsidRPr="007C7655" w:rsidRDefault="007C7655" w:rsidP="007C7655">
            <w:pPr>
              <w:autoSpaceDE w:val="0"/>
              <w:autoSpaceDN w:val="0"/>
              <w:adjustRightInd w:val="0"/>
              <w:spacing w:before="0" w:line="240" w:lineRule="auto"/>
              <w:rPr>
                <w:rFonts w:cs="Arial"/>
                <w:sz w:val="20"/>
                <w:szCs w:val="20"/>
              </w:rPr>
            </w:pPr>
            <w:r w:rsidRPr="007C7655">
              <w:rPr>
                <w:rFonts w:cs="Arial"/>
                <w:sz w:val="20"/>
                <w:szCs w:val="20"/>
              </w:rPr>
              <w:t>pada tahap</w:t>
            </w:r>
          </w:p>
          <w:p w:rsidR="007C7655" w:rsidRPr="007C7655" w:rsidRDefault="007C7655" w:rsidP="007C7655">
            <w:pPr>
              <w:pStyle w:val="Default"/>
              <w:rPr>
                <w:rFonts w:ascii="Arial" w:hAnsi="Arial" w:cs="Arial"/>
                <w:sz w:val="20"/>
                <w:szCs w:val="20"/>
              </w:rPr>
            </w:pPr>
            <w:r w:rsidRPr="007C7655">
              <w:rPr>
                <w:rFonts w:ascii="Arial" w:hAnsi="Arial" w:cs="Arial"/>
                <w:sz w:val="20"/>
                <w:szCs w:val="20"/>
              </w:rPr>
              <w:t>operasional</w:t>
            </w:r>
          </w:p>
          <w:p w:rsidR="007C7655" w:rsidRPr="007C7655" w:rsidRDefault="007C7655" w:rsidP="007C7655">
            <w:pPr>
              <w:autoSpaceDE w:val="0"/>
              <w:autoSpaceDN w:val="0"/>
              <w:adjustRightInd w:val="0"/>
              <w:spacing w:before="0" w:line="240" w:lineRule="auto"/>
              <w:rPr>
                <w:rFonts w:cs="Arial"/>
                <w:sz w:val="20"/>
                <w:szCs w:val="20"/>
              </w:rPr>
            </w:pPr>
          </w:p>
          <w:p w:rsidR="007C7655" w:rsidRPr="007C7655" w:rsidRDefault="007C7655" w:rsidP="007C7655">
            <w:pPr>
              <w:spacing w:before="0" w:line="240" w:lineRule="auto"/>
              <w:outlineLvl w:val="0"/>
              <w:rPr>
                <w:rFonts w:cs="Arial"/>
                <w:sz w:val="20"/>
                <w:szCs w:val="20"/>
              </w:rPr>
            </w:pPr>
          </w:p>
        </w:tc>
        <w:tc>
          <w:tcPr>
            <w:tcW w:w="2105" w:type="dxa"/>
            <w:gridSpan w:val="2"/>
            <w:shd w:val="clear" w:color="auto" w:fill="auto"/>
          </w:tcPr>
          <w:p w:rsidR="007C7655" w:rsidRPr="007C7655" w:rsidRDefault="007C7655" w:rsidP="007C7655">
            <w:pPr>
              <w:spacing w:before="0" w:line="240" w:lineRule="auto"/>
              <w:rPr>
                <w:rFonts w:cs="Arial"/>
                <w:b/>
                <w:sz w:val="20"/>
                <w:szCs w:val="20"/>
              </w:rPr>
            </w:pPr>
            <w:r w:rsidRPr="007C7655">
              <w:rPr>
                <w:rFonts w:cs="Arial"/>
                <w:b/>
                <w:sz w:val="20"/>
                <w:szCs w:val="20"/>
              </w:rPr>
              <w:t>Pelaksana :</w:t>
            </w:r>
          </w:p>
          <w:p w:rsidR="007C7655" w:rsidRPr="007C7655" w:rsidRDefault="007C7655" w:rsidP="007C7655">
            <w:pPr>
              <w:spacing w:before="0" w:line="240" w:lineRule="auto"/>
              <w:rPr>
                <w:rFonts w:cs="Arial"/>
                <w:sz w:val="20"/>
                <w:szCs w:val="20"/>
              </w:rPr>
            </w:pPr>
            <w:r w:rsidRPr="007C7655">
              <w:rPr>
                <w:rFonts w:cs="Arial"/>
                <w:sz w:val="20"/>
                <w:szCs w:val="20"/>
              </w:rPr>
              <w:t>Pemrakarsa</w:t>
            </w:r>
          </w:p>
          <w:p w:rsidR="007C7655" w:rsidRPr="007C7655" w:rsidRDefault="007C7655" w:rsidP="007C7655">
            <w:pPr>
              <w:spacing w:before="0" w:line="240" w:lineRule="auto"/>
              <w:rPr>
                <w:rFonts w:cs="Arial"/>
                <w:b/>
                <w:sz w:val="20"/>
                <w:szCs w:val="20"/>
              </w:rPr>
            </w:pPr>
            <w:r w:rsidRPr="007C7655">
              <w:rPr>
                <w:rFonts w:cs="Arial"/>
                <w:b/>
                <w:sz w:val="20"/>
                <w:szCs w:val="20"/>
              </w:rPr>
              <w:t xml:space="preserve">Pengawas </w:t>
            </w:r>
          </w:p>
          <w:p w:rsidR="007C7655" w:rsidRPr="007C7655" w:rsidRDefault="007C7655" w:rsidP="007C7655">
            <w:pPr>
              <w:spacing w:before="0" w:line="240" w:lineRule="auto"/>
              <w:rPr>
                <w:rFonts w:cs="Arial"/>
                <w:b/>
                <w:sz w:val="20"/>
                <w:szCs w:val="20"/>
              </w:rPr>
            </w:pPr>
            <w:r w:rsidRPr="007C7655">
              <w:rPr>
                <w:rFonts w:cs="Arial"/>
                <w:b/>
                <w:sz w:val="20"/>
                <w:szCs w:val="20"/>
              </w:rPr>
              <w:t>Leading Sektor :</w:t>
            </w:r>
          </w:p>
          <w:p w:rsidR="007C7655" w:rsidRPr="007C7655" w:rsidRDefault="007C7655" w:rsidP="007C7655">
            <w:pPr>
              <w:spacing w:before="0" w:line="240" w:lineRule="auto"/>
              <w:rPr>
                <w:rFonts w:cs="Arial"/>
                <w:sz w:val="20"/>
                <w:szCs w:val="20"/>
              </w:rPr>
            </w:pPr>
            <w:r w:rsidRPr="007C7655">
              <w:rPr>
                <w:rFonts w:cs="Arial"/>
                <w:sz w:val="20"/>
                <w:szCs w:val="20"/>
              </w:rPr>
              <w:t>Dinas Lingkungan Hidup Kota Surabaya</w:t>
            </w:r>
          </w:p>
          <w:p w:rsidR="007C7655" w:rsidRPr="007C7655" w:rsidRDefault="007C7655" w:rsidP="007C7655">
            <w:pPr>
              <w:spacing w:before="0" w:line="240" w:lineRule="auto"/>
              <w:rPr>
                <w:rFonts w:cs="Arial"/>
                <w:b/>
                <w:sz w:val="20"/>
                <w:szCs w:val="20"/>
              </w:rPr>
            </w:pPr>
            <w:r w:rsidRPr="007C7655">
              <w:rPr>
                <w:rFonts w:cs="Arial"/>
                <w:b/>
                <w:sz w:val="20"/>
                <w:szCs w:val="20"/>
              </w:rPr>
              <w:t>Instansi Terkait :</w:t>
            </w:r>
          </w:p>
          <w:p w:rsidR="007C7655" w:rsidRPr="007C7655" w:rsidRDefault="007C7655" w:rsidP="007C7655">
            <w:pPr>
              <w:spacing w:before="0" w:line="240" w:lineRule="auto"/>
              <w:rPr>
                <w:rFonts w:cs="Arial"/>
                <w:sz w:val="20"/>
                <w:szCs w:val="20"/>
              </w:rPr>
            </w:pPr>
            <w:r w:rsidRPr="007C7655">
              <w:rPr>
                <w:rFonts w:cs="Arial"/>
                <w:sz w:val="20"/>
                <w:szCs w:val="20"/>
              </w:rPr>
              <w:t>Dinas Lingkungan Hidup Kota Surabaya</w:t>
            </w:r>
          </w:p>
          <w:p w:rsidR="007C7655" w:rsidRPr="007C7655" w:rsidRDefault="007C7655" w:rsidP="007C7655">
            <w:pPr>
              <w:spacing w:before="0" w:line="240" w:lineRule="auto"/>
              <w:rPr>
                <w:rFonts w:cs="Arial"/>
                <w:b/>
                <w:sz w:val="20"/>
                <w:szCs w:val="20"/>
              </w:rPr>
            </w:pPr>
            <w:r w:rsidRPr="007C7655">
              <w:rPr>
                <w:rFonts w:cs="Arial"/>
                <w:b/>
                <w:sz w:val="20"/>
                <w:szCs w:val="20"/>
              </w:rPr>
              <w:t>Pelaporan :</w:t>
            </w:r>
          </w:p>
          <w:p w:rsidR="007C7655" w:rsidRPr="007C7655" w:rsidRDefault="007C7655" w:rsidP="007C7655">
            <w:pPr>
              <w:spacing w:before="0" w:line="240" w:lineRule="auto"/>
              <w:rPr>
                <w:rFonts w:cs="Arial"/>
                <w:sz w:val="20"/>
                <w:szCs w:val="20"/>
              </w:rPr>
            </w:pPr>
            <w:r w:rsidRPr="007C7655">
              <w:rPr>
                <w:rFonts w:cs="Arial"/>
                <w:sz w:val="20"/>
                <w:szCs w:val="20"/>
              </w:rPr>
              <w:t>Dinas Lingkungan Hidup Kota Surabaya</w:t>
            </w:r>
          </w:p>
        </w:tc>
        <w:tc>
          <w:tcPr>
            <w:tcW w:w="1359" w:type="dxa"/>
            <w:shd w:val="clear" w:color="auto" w:fill="auto"/>
          </w:tcPr>
          <w:p w:rsidR="007C7655" w:rsidRPr="007C7655" w:rsidRDefault="007C7655" w:rsidP="007C7655">
            <w:pPr>
              <w:spacing w:before="0" w:line="240" w:lineRule="auto"/>
              <w:rPr>
                <w:rFonts w:cs="Arial"/>
                <w:sz w:val="20"/>
                <w:szCs w:val="20"/>
              </w:rPr>
            </w:pPr>
          </w:p>
        </w:tc>
      </w:tr>
      <w:tr w:rsidR="007C7655" w:rsidRPr="00111FE5" w:rsidTr="00111FE5">
        <w:trPr>
          <w:jc w:val="center"/>
        </w:trPr>
        <w:tc>
          <w:tcPr>
            <w:tcW w:w="1356" w:type="dxa"/>
            <w:shd w:val="clear" w:color="auto" w:fill="auto"/>
          </w:tcPr>
          <w:p w:rsidR="007C7655" w:rsidRPr="007C7655" w:rsidRDefault="007C7655" w:rsidP="007C7655">
            <w:pPr>
              <w:spacing w:before="0" w:line="240" w:lineRule="auto"/>
              <w:rPr>
                <w:rFonts w:cs="Arial"/>
                <w:sz w:val="20"/>
                <w:szCs w:val="20"/>
              </w:rPr>
            </w:pPr>
            <w:r w:rsidRPr="007C7655">
              <w:rPr>
                <w:rFonts w:cs="Arial"/>
                <w:sz w:val="20"/>
                <w:szCs w:val="20"/>
              </w:rPr>
              <w:t>Kegiatan Usaha</w:t>
            </w:r>
          </w:p>
          <w:p w:rsidR="007C7655" w:rsidRPr="007C7655" w:rsidRDefault="007C7655" w:rsidP="007C7655">
            <w:pPr>
              <w:spacing w:before="0" w:line="240" w:lineRule="auto"/>
              <w:rPr>
                <w:rFonts w:cs="Arial"/>
                <w:sz w:val="20"/>
                <w:szCs w:val="20"/>
              </w:rPr>
            </w:pPr>
            <w:r w:rsidRPr="007C7655">
              <w:rPr>
                <w:rFonts w:cs="Arial"/>
                <w:sz w:val="20"/>
                <w:szCs w:val="20"/>
              </w:rPr>
              <w:t>Toko</w:t>
            </w:r>
          </w:p>
          <w:p w:rsidR="007C7655" w:rsidRPr="007C7655" w:rsidRDefault="007C7655" w:rsidP="007C7655">
            <w:pPr>
              <w:spacing w:before="0" w:line="240" w:lineRule="auto"/>
              <w:rPr>
                <w:rFonts w:cs="Arial"/>
                <w:sz w:val="20"/>
                <w:szCs w:val="20"/>
              </w:rPr>
            </w:pPr>
            <w:r w:rsidRPr="007C7655">
              <w:rPr>
                <w:rFonts w:cs="Arial"/>
                <w:sz w:val="20"/>
                <w:szCs w:val="20"/>
              </w:rPr>
              <w:t>Kantor</w:t>
            </w:r>
          </w:p>
          <w:p w:rsidR="007C7655" w:rsidRPr="007C7655" w:rsidRDefault="007C7655" w:rsidP="007C7655">
            <w:pPr>
              <w:spacing w:before="0" w:line="240" w:lineRule="auto"/>
              <w:rPr>
                <w:rFonts w:cs="Arial"/>
                <w:sz w:val="20"/>
                <w:szCs w:val="20"/>
              </w:rPr>
            </w:pPr>
            <w:r w:rsidRPr="007C7655">
              <w:rPr>
                <w:rFonts w:cs="Arial"/>
                <w:sz w:val="20"/>
                <w:szCs w:val="20"/>
              </w:rPr>
              <w:t>Ruko</w:t>
            </w:r>
          </w:p>
          <w:p w:rsidR="007C7655" w:rsidRPr="007C7655" w:rsidRDefault="007C7655" w:rsidP="007C7655">
            <w:pPr>
              <w:spacing w:before="0" w:line="240" w:lineRule="auto"/>
              <w:rPr>
                <w:rFonts w:cs="Arial"/>
                <w:sz w:val="20"/>
                <w:szCs w:val="20"/>
              </w:rPr>
            </w:pPr>
            <w:r w:rsidRPr="007C7655">
              <w:rPr>
                <w:rFonts w:cs="Arial"/>
                <w:sz w:val="20"/>
                <w:szCs w:val="20"/>
              </w:rPr>
              <w:lastRenderedPageBreak/>
              <w:t>Rukan</w:t>
            </w:r>
          </w:p>
        </w:tc>
        <w:tc>
          <w:tcPr>
            <w:tcW w:w="1276" w:type="dxa"/>
            <w:shd w:val="clear" w:color="auto" w:fill="auto"/>
          </w:tcPr>
          <w:p w:rsidR="007C7655" w:rsidRPr="007C7655" w:rsidRDefault="007C7655" w:rsidP="007C7655">
            <w:pPr>
              <w:spacing w:before="0" w:line="240" w:lineRule="auto"/>
              <w:rPr>
                <w:rFonts w:cs="Arial"/>
                <w:sz w:val="20"/>
                <w:szCs w:val="20"/>
              </w:rPr>
            </w:pPr>
            <w:r w:rsidRPr="007C7655">
              <w:rPr>
                <w:rFonts w:cs="Arial"/>
                <w:sz w:val="20"/>
                <w:szCs w:val="20"/>
              </w:rPr>
              <w:lastRenderedPageBreak/>
              <w:t>Timbulnya genangan atau banjir</w:t>
            </w:r>
          </w:p>
        </w:tc>
        <w:tc>
          <w:tcPr>
            <w:tcW w:w="1498" w:type="dxa"/>
            <w:shd w:val="clear" w:color="auto" w:fill="auto"/>
          </w:tcPr>
          <w:p w:rsidR="007C7655" w:rsidRPr="007C7655" w:rsidRDefault="007C7655" w:rsidP="007C7655">
            <w:pPr>
              <w:spacing w:before="0" w:line="240" w:lineRule="auto"/>
              <w:rPr>
                <w:rFonts w:cs="Arial"/>
                <w:sz w:val="20"/>
                <w:szCs w:val="20"/>
              </w:rPr>
            </w:pPr>
            <w:r w:rsidRPr="007C7655">
              <w:rPr>
                <w:rFonts w:cs="Arial"/>
                <w:sz w:val="20"/>
                <w:szCs w:val="20"/>
              </w:rPr>
              <w:t>Tinggi dan lamanya genangan air hujan di lokasi kegiatan</w:t>
            </w:r>
          </w:p>
        </w:tc>
        <w:tc>
          <w:tcPr>
            <w:tcW w:w="2478" w:type="dxa"/>
            <w:gridSpan w:val="2"/>
            <w:shd w:val="clear" w:color="auto" w:fill="auto"/>
          </w:tcPr>
          <w:p w:rsidR="007C7655" w:rsidRPr="007C7655" w:rsidRDefault="007C7655" w:rsidP="007C7655">
            <w:pPr>
              <w:pStyle w:val="ListParagraph"/>
              <w:numPr>
                <w:ilvl w:val="0"/>
                <w:numId w:val="20"/>
              </w:numPr>
              <w:spacing w:after="0" w:line="240" w:lineRule="auto"/>
              <w:ind w:left="101" w:hanging="101"/>
              <w:contextualSpacing w:val="0"/>
              <w:jc w:val="both"/>
              <w:rPr>
                <w:rFonts w:ascii="Arial" w:hAnsi="Arial" w:cs="Arial"/>
              </w:rPr>
            </w:pPr>
            <w:r w:rsidRPr="007C7655">
              <w:rPr>
                <w:rFonts w:ascii="Arial" w:hAnsi="Arial" w:cs="Arial"/>
              </w:rPr>
              <w:t xml:space="preserve">Melakukan perawatan secara berkala terhadap saluran drainase di dalam dan luar persil kegiatan usaha yang </w:t>
            </w:r>
            <w:r w:rsidRPr="007C7655">
              <w:rPr>
                <w:rFonts w:ascii="Arial" w:hAnsi="Arial" w:cs="Arial"/>
              </w:rPr>
              <w:lastRenderedPageBreak/>
              <w:t>telah terbangun, agar saluran drainase dapat berfungsi optimal</w:t>
            </w:r>
          </w:p>
          <w:p w:rsidR="007C7655" w:rsidRPr="007C7655" w:rsidRDefault="007C7655" w:rsidP="007C7655">
            <w:pPr>
              <w:spacing w:before="0" w:line="240" w:lineRule="auto"/>
              <w:ind w:left="101"/>
              <w:rPr>
                <w:rFonts w:cs="Arial"/>
                <w:sz w:val="20"/>
                <w:szCs w:val="20"/>
              </w:rPr>
            </w:pPr>
          </w:p>
        </w:tc>
        <w:tc>
          <w:tcPr>
            <w:tcW w:w="1446" w:type="dxa"/>
            <w:gridSpan w:val="2"/>
            <w:shd w:val="clear" w:color="auto" w:fill="auto"/>
          </w:tcPr>
          <w:p w:rsidR="007C7655" w:rsidRPr="007C7655" w:rsidRDefault="007C7655" w:rsidP="007C7655">
            <w:pPr>
              <w:spacing w:before="0" w:line="240" w:lineRule="auto"/>
              <w:rPr>
                <w:rFonts w:cs="Arial"/>
                <w:sz w:val="20"/>
                <w:szCs w:val="20"/>
              </w:rPr>
            </w:pPr>
            <w:r w:rsidRPr="007C7655">
              <w:rPr>
                <w:rFonts w:cs="Arial"/>
                <w:sz w:val="20"/>
                <w:szCs w:val="20"/>
              </w:rPr>
              <w:lastRenderedPageBreak/>
              <w:t xml:space="preserve">Saluran drainase </w:t>
            </w:r>
            <w:r w:rsidRPr="007C7655">
              <w:rPr>
                <w:rFonts w:cs="Arial"/>
                <w:sz w:val="20"/>
                <w:szCs w:val="20"/>
                <w:lang w:eastAsia="ja-JP"/>
              </w:rPr>
              <w:t xml:space="preserve">di dalam dan luar persil kegiatan </w:t>
            </w:r>
            <w:r w:rsidRPr="007C7655">
              <w:rPr>
                <w:rFonts w:cs="Arial"/>
                <w:sz w:val="20"/>
                <w:szCs w:val="20"/>
                <w:lang w:eastAsia="ja-JP"/>
              </w:rPr>
              <w:lastRenderedPageBreak/>
              <w:t>usaha yang telah terbangun</w:t>
            </w:r>
          </w:p>
        </w:tc>
        <w:tc>
          <w:tcPr>
            <w:tcW w:w="1524" w:type="dxa"/>
            <w:shd w:val="clear" w:color="auto" w:fill="auto"/>
          </w:tcPr>
          <w:p w:rsidR="007C7655" w:rsidRPr="007C7655" w:rsidRDefault="007C7655" w:rsidP="007C7655">
            <w:pPr>
              <w:autoSpaceDE w:val="0"/>
              <w:autoSpaceDN w:val="0"/>
              <w:adjustRightInd w:val="0"/>
              <w:spacing w:before="0" w:line="240" w:lineRule="auto"/>
              <w:rPr>
                <w:rFonts w:cs="Arial"/>
                <w:sz w:val="20"/>
                <w:szCs w:val="20"/>
              </w:rPr>
            </w:pPr>
            <w:r w:rsidRPr="007C7655">
              <w:rPr>
                <w:rFonts w:cs="Arial"/>
                <w:sz w:val="20"/>
                <w:szCs w:val="20"/>
              </w:rPr>
              <w:lastRenderedPageBreak/>
              <w:t>Setiap hari selama</w:t>
            </w:r>
          </w:p>
          <w:p w:rsidR="007C7655" w:rsidRPr="007C7655" w:rsidRDefault="007C7655" w:rsidP="007C7655">
            <w:pPr>
              <w:autoSpaceDE w:val="0"/>
              <w:autoSpaceDN w:val="0"/>
              <w:adjustRightInd w:val="0"/>
              <w:spacing w:before="0" w:line="240" w:lineRule="auto"/>
              <w:rPr>
                <w:rFonts w:cs="Arial"/>
                <w:sz w:val="20"/>
                <w:szCs w:val="20"/>
              </w:rPr>
            </w:pPr>
            <w:r w:rsidRPr="007C7655">
              <w:rPr>
                <w:rFonts w:cs="Arial"/>
                <w:sz w:val="20"/>
                <w:szCs w:val="20"/>
              </w:rPr>
              <w:t>kegiatan</w:t>
            </w:r>
          </w:p>
          <w:p w:rsidR="007C7655" w:rsidRPr="007C7655" w:rsidRDefault="007C7655" w:rsidP="007C7655">
            <w:pPr>
              <w:autoSpaceDE w:val="0"/>
              <w:autoSpaceDN w:val="0"/>
              <w:adjustRightInd w:val="0"/>
              <w:spacing w:before="0" w:line="240" w:lineRule="auto"/>
              <w:rPr>
                <w:rFonts w:cs="Arial"/>
                <w:sz w:val="20"/>
                <w:szCs w:val="20"/>
              </w:rPr>
            </w:pPr>
            <w:r w:rsidRPr="007C7655">
              <w:rPr>
                <w:rFonts w:cs="Arial"/>
                <w:sz w:val="20"/>
                <w:szCs w:val="20"/>
              </w:rPr>
              <w:t>berlangsung</w:t>
            </w:r>
          </w:p>
          <w:p w:rsidR="007C7655" w:rsidRPr="007C7655" w:rsidRDefault="007C7655" w:rsidP="007C7655">
            <w:pPr>
              <w:autoSpaceDE w:val="0"/>
              <w:autoSpaceDN w:val="0"/>
              <w:adjustRightInd w:val="0"/>
              <w:spacing w:before="0" w:line="240" w:lineRule="auto"/>
              <w:rPr>
                <w:rFonts w:cs="Arial"/>
                <w:sz w:val="20"/>
                <w:szCs w:val="20"/>
              </w:rPr>
            </w:pPr>
            <w:r w:rsidRPr="007C7655">
              <w:rPr>
                <w:rFonts w:cs="Arial"/>
                <w:sz w:val="20"/>
                <w:szCs w:val="20"/>
              </w:rPr>
              <w:t>pada tahap</w:t>
            </w:r>
          </w:p>
          <w:p w:rsidR="007C7655" w:rsidRPr="007C7655" w:rsidRDefault="007C7655" w:rsidP="007C7655">
            <w:pPr>
              <w:pStyle w:val="Default"/>
              <w:rPr>
                <w:rFonts w:ascii="Arial" w:hAnsi="Arial" w:cs="Arial"/>
                <w:sz w:val="20"/>
                <w:szCs w:val="20"/>
              </w:rPr>
            </w:pPr>
            <w:r w:rsidRPr="007C7655">
              <w:rPr>
                <w:rFonts w:ascii="Arial" w:hAnsi="Arial" w:cs="Arial"/>
                <w:sz w:val="20"/>
                <w:szCs w:val="20"/>
              </w:rPr>
              <w:lastRenderedPageBreak/>
              <w:t>operasional</w:t>
            </w:r>
          </w:p>
          <w:p w:rsidR="007C7655" w:rsidRPr="007C7655" w:rsidRDefault="007C7655" w:rsidP="007C7655">
            <w:pPr>
              <w:spacing w:before="0" w:line="240" w:lineRule="auto"/>
              <w:rPr>
                <w:rFonts w:cs="Arial"/>
                <w:sz w:val="20"/>
                <w:szCs w:val="20"/>
              </w:rPr>
            </w:pPr>
          </w:p>
        </w:tc>
        <w:tc>
          <w:tcPr>
            <w:tcW w:w="2046" w:type="dxa"/>
            <w:shd w:val="clear" w:color="auto" w:fill="auto"/>
          </w:tcPr>
          <w:p w:rsidR="007C7655" w:rsidRPr="007C7655" w:rsidRDefault="007C7655" w:rsidP="007C7655">
            <w:pPr>
              <w:spacing w:before="0" w:line="240" w:lineRule="auto"/>
              <w:rPr>
                <w:rFonts w:cs="Arial"/>
                <w:sz w:val="20"/>
                <w:szCs w:val="20"/>
              </w:rPr>
            </w:pPr>
            <w:r w:rsidRPr="007C7655">
              <w:rPr>
                <w:rFonts w:cs="Arial"/>
                <w:sz w:val="20"/>
                <w:szCs w:val="20"/>
              </w:rPr>
              <w:lastRenderedPageBreak/>
              <w:t>Melakukan pengamatan visual terhadap tinggi genangan pada saluran drainase</w:t>
            </w:r>
          </w:p>
        </w:tc>
        <w:tc>
          <w:tcPr>
            <w:tcW w:w="1516" w:type="dxa"/>
            <w:shd w:val="clear" w:color="auto" w:fill="auto"/>
          </w:tcPr>
          <w:p w:rsidR="007C7655" w:rsidRPr="007C7655" w:rsidRDefault="007C7655" w:rsidP="007C7655">
            <w:pPr>
              <w:spacing w:before="0" w:line="240" w:lineRule="auto"/>
              <w:rPr>
                <w:rFonts w:cs="Arial"/>
                <w:sz w:val="20"/>
                <w:szCs w:val="20"/>
              </w:rPr>
            </w:pPr>
            <w:r w:rsidRPr="007C7655">
              <w:rPr>
                <w:rFonts w:cs="Arial"/>
                <w:sz w:val="20"/>
                <w:szCs w:val="20"/>
              </w:rPr>
              <w:t xml:space="preserve">Saluran drainase </w:t>
            </w:r>
            <w:r w:rsidRPr="007C7655">
              <w:rPr>
                <w:rFonts w:cs="Arial"/>
                <w:sz w:val="20"/>
                <w:szCs w:val="20"/>
                <w:lang w:eastAsia="ja-JP"/>
              </w:rPr>
              <w:t xml:space="preserve">di dalam dan luar persil kegiatan </w:t>
            </w:r>
            <w:r w:rsidRPr="007C7655">
              <w:rPr>
                <w:rFonts w:cs="Arial"/>
                <w:sz w:val="20"/>
                <w:szCs w:val="20"/>
                <w:lang w:eastAsia="ja-JP"/>
              </w:rPr>
              <w:lastRenderedPageBreak/>
              <w:t>usaha yang telah terbangun</w:t>
            </w:r>
          </w:p>
        </w:tc>
        <w:tc>
          <w:tcPr>
            <w:tcW w:w="1417" w:type="dxa"/>
            <w:gridSpan w:val="2"/>
            <w:shd w:val="clear" w:color="auto" w:fill="auto"/>
          </w:tcPr>
          <w:p w:rsidR="007C7655" w:rsidRPr="007C7655" w:rsidRDefault="007C7655" w:rsidP="007C7655">
            <w:pPr>
              <w:autoSpaceDE w:val="0"/>
              <w:autoSpaceDN w:val="0"/>
              <w:adjustRightInd w:val="0"/>
              <w:spacing w:before="0" w:line="240" w:lineRule="auto"/>
              <w:rPr>
                <w:rFonts w:cs="Arial"/>
                <w:sz w:val="20"/>
                <w:szCs w:val="20"/>
              </w:rPr>
            </w:pPr>
            <w:r w:rsidRPr="007C7655">
              <w:rPr>
                <w:rFonts w:eastAsia="Times New Roman" w:cs="Arial"/>
                <w:color w:val="000000"/>
                <w:sz w:val="20"/>
                <w:szCs w:val="20"/>
                <w:lang w:eastAsia="id-ID"/>
              </w:rPr>
              <w:lastRenderedPageBreak/>
              <w:t xml:space="preserve">Setiap 6 bulan sekali </w:t>
            </w:r>
            <w:r w:rsidRPr="007C7655">
              <w:rPr>
                <w:rFonts w:cs="Arial"/>
                <w:sz w:val="20"/>
                <w:szCs w:val="20"/>
              </w:rPr>
              <w:t>selama</w:t>
            </w:r>
          </w:p>
          <w:p w:rsidR="007C7655" w:rsidRPr="007C7655" w:rsidRDefault="007C7655" w:rsidP="007C7655">
            <w:pPr>
              <w:autoSpaceDE w:val="0"/>
              <w:autoSpaceDN w:val="0"/>
              <w:adjustRightInd w:val="0"/>
              <w:spacing w:before="0" w:line="240" w:lineRule="auto"/>
              <w:rPr>
                <w:rFonts w:cs="Arial"/>
                <w:sz w:val="20"/>
                <w:szCs w:val="20"/>
              </w:rPr>
            </w:pPr>
            <w:r w:rsidRPr="007C7655">
              <w:rPr>
                <w:rFonts w:cs="Arial"/>
                <w:sz w:val="20"/>
                <w:szCs w:val="20"/>
              </w:rPr>
              <w:t>kegiatan</w:t>
            </w:r>
          </w:p>
          <w:p w:rsidR="007C7655" w:rsidRPr="007C7655" w:rsidRDefault="007C7655" w:rsidP="007C7655">
            <w:pPr>
              <w:autoSpaceDE w:val="0"/>
              <w:autoSpaceDN w:val="0"/>
              <w:adjustRightInd w:val="0"/>
              <w:spacing w:before="0" w:line="240" w:lineRule="auto"/>
              <w:rPr>
                <w:rFonts w:cs="Arial"/>
                <w:sz w:val="20"/>
                <w:szCs w:val="20"/>
              </w:rPr>
            </w:pPr>
            <w:r w:rsidRPr="007C7655">
              <w:rPr>
                <w:rFonts w:cs="Arial"/>
                <w:sz w:val="20"/>
                <w:szCs w:val="20"/>
              </w:rPr>
              <w:t>berlangsung</w:t>
            </w:r>
          </w:p>
          <w:p w:rsidR="007C7655" w:rsidRPr="007C7655" w:rsidRDefault="007C7655" w:rsidP="007C7655">
            <w:pPr>
              <w:spacing w:before="0" w:line="240" w:lineRule="auto"/>
              <w:outlineLvl w:val="0"/>
              <w:rPr>
                <w:rFonts w:cs="Arial"/>
                <w:sz w:val="20"/>
                <w:szCs w:val="20"/>
              </w:rPr>
            </w:pPr>
          </w:p>
        </w:tc>
        <w:tc>
          <w:tcPr>
            <w:tcW w:w="2105" w:type="dxa"/>
            <w:gridSpan w:val="2"/>
            <w:shd w:val="clear" w:color="auto" w:fill="auto"/>
          </w:tcPr>
          <w:p w:rsidR="007C7655" w:rsidRPr="007C7655" w:rsidRDefault="007C7655" w:rsidP="007C7655">
            <w:pPr>
              <w:spacing w:before="0" w:line="240" w:lineRule="auto"/>
              <w:rPr>
                <w:rFonts w:cs="Arial"/>
                <w:b/>
                <w:sz w:val="20"/>
                <w:szCs w:val="20"/>
              </w:rPr>
            </w:pPr>
            <w:r w:rsidRPr="007C7655">
              <w:rPr>
                <w:rFonts w:cs="Arial"/>
                <w:b/>
                <w:sz w:val="20"/>
                <w:szCs w:val="20"/>
              </w:rPr>
              <w:lastRenderedPageBreak/>
              <w:t>Pelaksana :</w:t>
            </w:r>
          </w:p>
          <w:p w:rsidR="007C7655" w:rsidRPr="007C7655" w:rsidRDefault="007C7655" w:rsidP="007C7655">
            <w:pPr>
              <w:spacing w:before="0" w:line="240" w:lineRule="auto"/>
              <w:rPr>
                <w:rFonts w:cs="Arial"/>
                <w:sz w:val="20"/>
                <w:szCs w:val="20"/>
              </w:rPr>
            </w:pPr>
            <w:r w:rsidRPr="007C7655">
              <w:rPr>
                <w:rFonts w:cs="Arial"/>
                <w:sz w:val="20"/>
                <w:szCs w:val="20"/>
              </w:rPr>
              <w:t>Pemrakarsa</w:t>
            </w:r>
          </w:p>
          <w:p w:rsidR="007C7655" w:rsidRPr="007C7655" w:rsidRDefault="007C7655" w:rsidP="007C7655">
            <w:pPr>
              <w:spacing w:before="0" w:line="240" w:lineRule="auto"/>
              <w:rPr>
                <w:rFonts w:cs="Arial"/>
                <w:b/>
                <w:sz w:val="20"/>
                <w:szCs w:val="20"/>
              </w:rPr>
            </w:pPr>
            <w:r w:rsidRPr="007C7655">
              <w:rPr>
                <w:rFonts w:cs="Arial"/>
                <w:b/>
                <w:sz w:val="20"/>
                <w:szCs w:val="20"/>
              </w:rPr>
              <w:t xml:space="preserve">Pengawas </w:t>
            </w:r>
          </w:p>
          <w:p w:rsidR="007C7655" w:rsidRPr="007C7655" w:rsidRDefault="007C7655" w:rsidP="007C7655">
            <w:pPr>
              <w:spacing w:before="0" w:line="240" w:lineRule="auto"/>
              <w:rPr>
                <w:rFonts w:cs="Arial"/>
                <w:b/>
                <w:sz w:val="20"/>
                <w:szCs w:val="20"/>
              </w:rPr>
            </w:pPr>
            <w:r w:rsidRPr="007C7655">
              <w:rPr>
                <w:rFonts w:cs="Arial"/>
                <w:b/>
                <w:sz w:val="20"/>
                <w:szCs w:val="20"/>
              </w:rPr>
              <w:t>Leading Sektor :</w:t>
            </w:r>
          </w:p>
          <w:p w:rsidR="007C7655" w:rsidRPr="007C7655" w:rsidRDefault="007C7655" w:rsidP="007C7655">
            <w:pPr>
              <w:spacing w:before="0" w:line="240" w:lineRule="auto"/>
              <w:rPr>
                <w:rFonts w:cs="Arial"/>
                <w:sz w:val="20"/>
                <w:szCs w:val="20"/>
              </w:rPr>
            </w:pPr>
            <w:r w:rsidRPr="007C7655">
              <w:rPr>
                <w:rFonts w:cs="Arial"/>
                <w:sz w:val="20"/>
                <w:szCs w:val="20"/>
              </w:rPr>
              <w:t xml:space="preserve">Dinas PU Bina </w:t>
            </w:r>
            <w:r w:rsidRPr="007C7655">
              <w:rPr>
                <w:rFonts w:cs="Arial"/>
                <w:sz w:val="20"/>
                <w:szCs w:val="20"/>
              </w:rPr>
              <w:lastRenderedPageBreak/>
              <w:t>Marga dan Pematusan Kota Surabaya</w:t>
            </w:r>
          </w:p>
          <w:p w:rsidR="007C7655" w:rsidRPr="007C7655" w:rsidRDefault="007C7655" w:rsidP="007C7655">
            <w:pPr>
              <w:spacing w:before="0" w:line="240" w:lineRule="auto"/>
              <w:rPr>
                <w:rFonts w:cs="Arial"/>
                <w:b/>
                <w:sz w:val="20"/>
                <w:szCs w:val="20"/>
              </w:rPr>
            </w:pPr>
            <w:r w:rsidRPr="007C7655">
              <w:rPr>
                <w:rFonts w:cs="Arial"/>
                <w:b/>
                <w:sz w:val="20"/>
                <w:szCs w:val="20"/>
              </w:rPr>
              <w:t>Instansi Terkait :</w:t>
            </w:r>
          </w:p>
          <w:p w:rsidR="007C7655" w:rsidRPr="007C7655" w:rsidRDefault="007C7655" w:rsidP="007C7655">
            <w:pPr>
              <w:spacing w:before="0" w:line="240" w:lineRule="auto"/>
              <w:rPr>
                <w:rFonts w:cs="Arial"/>
                <w:sz w:val="20"/>
                <w:szCs w:val="20"/>
              </w:rPr>
            </w:pPr>
            <w:r w:rsidRPr="007C7655">
              <w:rPr>
                <w:rFonts w:cs="Arial"/>
                <w:sz w:val="20"/>
                <w:szCs w:val="20"/>
              </w:rPr>
              <w:t>Dinas Lingkungan Hidup Kota Surabaya</w:t>
            </w:r>
          </w:p>
          <w:p w:rsidR="007C7655" w:rsidRPr="007C7655" w:rsidRDefault="007C7655" w:rsidP="007C7655">
            <w:pPr>
              <w:spacing w:before="0" w:line="240" w:lineRule="auto"/>
              <w:rPr>
                <w:rFonts w:cs="Arial"/>
                <w:b/>
                <w:sz w:val="20"/>
                <w:szCs w:val="20"/>
              </w:rPr>
            </w:pPr>
            <w:r w:rsidRPr="007C7655">
              <w:rPr>
                <w:rFonts w:cs="Arial"/>
                <w:b/>
                <w:sz w:val="20"/>
                <w:szCs w:val="20"/>
              </w:rPr>
              <w:t>Pelaporan :</w:t>
            </w:r>
          </w:p>
          <w:p w:rsidR="007C7655" w:rsidRPr="007C7655" w:rsidRDefault="007C7655" w:rsidP="007C7655">
            <w:pPr>
              <w:spacing w:before="0" w:line="240" w:lineRule="auto"/>
              <w:rPr>
                <w:rFonts w:cs="Arial"/>
                <w:sz w:val="20"/>
                <w:szCs w:val="20"/>
              </w:rPr>
            </w:pPr>
            <w:r w:rsidRPr="007C7655">
              <w:rPr>
                <w:rFonts w:cs="Arial"/>
                <w:sz w:val="20"/>
                <w:szCs w:val="20"/>
              </w:rPr>
              <w:t>Dinas Lingkungan Hidup Kota Surabaya</w:t>
            </w:r>
          </w:p>
          <w:p w:rsidR="007C7655" w:rsidRPr="007C7655" w:rsidRDefault="007C7655" w:rsidP="007C7655">
            <w:pPr>
              <w:spacing w:before="0" w:line="240" w:lineRule="auto"/>
              <w:rPr>
                <w:rFonts w:cs="Arial"/>
                <w:sz w:val="20"/>
                <w:szCs w:val="20"/>
              </w:rPr>
            </w:pPr>
          </w:p>
        </w:tc>
        <w:tc>
          <w:tcPr>
            <w:tcW w:w="1359" w:type="dxa"/>
            <w:shd w:val="clear" w:color="auto" w:fill="auto"/>
          </w:tcPr>
          <w:p w:rsidR="007C7655" w:rsidRPr="007C7655" w:rsidRDefault="007C7655" w:rsidP="007C7655">
            <w:pPr>
              <w:spacing w:before="0" w:line="240" w:lineRule="auto"/>
              <w:rPr>
                <w:rFonts w:cs="Arial"/>
                <w:sz w:val="20"/>
                <w:szCs w:val="20"/>
              </w:rPr>
            </w:pPr>
          </w:p>
        </w:tc>
      </w:tr>
      <w:tr w:rsidR="007C7655" w:rsidRPr="00111FE5" w:rsidTr="00111FE5">
        <w:trPr>
          <w:jc w:val="center"/>
        </w:trPr>
        <w:tc>
          <w:tcPr>
            <w:tcW w:w="1356" w:type="dxa"/>
            <w:shd w:val="clear" w:color="auto" w:fill="auto"/>
          </w:tcPr>
          <w:p w:rsidR="007C7655" w:rsidRPr="007C7655" w:rsidRDefault="007C7655" w:rsidP="007C7655">
            <w:pPr>
              <w:spacing w:before="0" w:line="240" w:lineRule="auto"/>
              <w:rPr>
                <w:rFonts w:cs="Arial"/>
                <w:sz w:val="20"/>
                <w:szCs w:val="20"/>
              </w:rPr>
            </w:pPr>
            <w:r w:rsidRPr="007C7655">
              <w:rPr>
                <w:rFonts w:cs="Arial"/>
                <w:sz w:val="20"/>
                <w:szCs w:val="20"/>
              </w:rPr>
              <w:lastRenderedPageBreak/>
              <w:t>Kegiatan Usaha</w:t>
            </w:r>
          </w:p>
          <w:p w:rsidR="007C7655" w:rsidRPr="007C7655" w:rsidRDefault="007C7655" w:rsidP="007C7655">
            <w:pPr>
              <w:spacing w:before="0" w:line="240" w:lineRule="auto"/>
              <w:rPr>
                <w:rFonts w:cs="Arial"/>
                <w:sz w:val="20"/>
                <w:szCs w:val="20"/>
              </w:rPr>
            </w:pPr>
            <w:r w:rsidRPr="007C7655">
              <w:rPr>
                <w:rFonts w:cs="Arial"/>
                <w:sz w:val="20"/>
                <w:szCs w:val="20"/>
              </w:rPr>
              <w:t>Toko</w:t>
            </w:r>
          </w:p>
          <w:p w:rsidR="007C7655" w:rsidRPr="007C7655" w:rsidRDefault="007C7655" w:rsidP="007C7655">
            <w:pPr>
              <w:spacing w:before="0" w:line="240" w:lineRule="auto"/>
              <w:rPr>
                <w:rFonts w:cs="Arial"/>
                <w:sz w:val="20"/>
                <w:szCs w:val="20"/>
              </w:rPr>
            </w:pPr>
            <w:r w:rsidRPr="007C7655">
              <w:rPr>
                <w:rFonts w:cs="Arial"/>
                <w:sz w:val="20"/>
                <w:szCs w:val="20"/>
              </w:rPr>
              <w:t>Kantor</w:t>
            </w:r>
          </w:p>
          <w:p w:rsidR="007C7655" w:rsidRPr="007C7655" w:rsidRDefault="007C7655" w:rsidP="007C7655">
            <w:pPr>
              <w:spacing w:before="0" w:line="240" w:lineRule="auto"/>
              <w:rPr>
                <w:rFonts w:cs="Arial"/>
                <w:sz w:val="20"/>
                <w:szCs w:val="20"/>
              </w:rPr>
            </w:pPr>
            <w:r w:rsidRPr="007C7655">
              <w:rPr>
                <w:rFonts w:cs="Arial"/>
                <w:sz w:val="20"/>
                <w:szCs w:val="20"/>
              </w:rPr>
              <w:t>Ruko</w:t>
            </w:r>
          </w:p>
          <w:p w:rsidR="007C7655" w:rsidRPr="007C7655" w:rsidRDefault="007C7655" w:rsidP="007C7655">
            <w:pPr>
              <w:spacing w:before="0" w:line="240" w:lineRule="auto"/>
              <w:rPr>
                <w:rFonts w:cs="Arial"/>
                <w:sz w:val="20"/>
                <w:szCs w:val="20"/>
              </w:rPr>
            </w:pPr>
            <w:r w:rsidRPr="007C7655">
              <w:rPr>
                <w:rFonts w:cs="Arial"/>
                <w:sz w:val="20"/>
                <w:szCs w:val="20"/>
              </w:rPr>
              <w:t>Rukan</w:t>
            </w:r>
          </w:p>
        </w:tc>
        <w:tc>
          <w:tcPr>
            <w:tcW w:w="1276" w:type="dxa"/>
            <w:shd w:val="clear" w:color="auto" w:fill="auto"/>
          </w:tcPr>
          <w:p w:rsidR="007C7655" w:rsidRPr="007C7655" w:rsidRDefault="007C7655" w:rsidP="007C7655">
            <w:pPr>
              <w:spacing w:before="0" w:line="240" w:lineRule="auto"/>
              <w:rPr>
                <w:rFonts w:cs="Arial"/>
                <w:sz w:val="20"/>
                <w:szCs w:val="20"/>
              </w:rPr>
            </w:pPr>
            <w:r w:rsidRPr="007C7655">
              <w:rPr>
                <w:rFonts w:cs="Arial"/>
                <w:sz w:val="20"/>
                <w:szCs w:val="20"/>
              </w:rPr>
              <w:t>Potensi kebakaran</w:t>
            </w:r>
          </w:p>
        </w:tc>
        <w:tc>
          <w:tcPr>
            <w:tcW w:w="1498" w:type="dxa"/>
            <w:shd w:val="clear" w:color="auto" w:fill="auto"/>
          </w:tcPr>
          <w:p w:rsidR="007C7655" w:rsidRPr="007C7655" w:rsidRDefault="007C7655" w:rsidP="007C7655">
            <w:pPr>
              <w:pStyle w:val="Default"/>
              <w:rPr>
                <w:rFonts w:ascii="Arial" w:hAnsi="Arial" w:cs="Arial"/>
                <w:sz w:val="20"/>
                <w:szCs w:val="20"/>
              </w:rPr>
            </w:pPr>
            <w:r w:rsidRPr="007C7655">
              <w:rPr>
                <w:rFonts w:ascii="Arial" w:hAnsi="Arial" w:cs="Arial"/>
                <w:sz w:val="20"/>
                <w:szCs w:val="20"/>
              </w:rPr>
              <w:t xml:space="preserve">Jumlah kebakaran akibat hubungan arus pendek </w:t>
            </w:r>
          </w:p>
        </w:tc>
        <w:tc>
          <w:tcPr>
            <w:tcW w:w="2478" w:type="dxa"/>
            <w:gridSpan w:val="2"/>
            <w:shd w:val="clear" w:color="auto" w:fill="auto"/>
          </w:tcPr>
          <w:p w:rsidR="007C7655" w:rsidRPr="007C7655" w:rsidRDefault="007C7655" w:rsidP="007C7655">
            <w:pPr>
              <w:pStyle w:val="ListParagraph"/>
              <w:numPr>
                <w:ilvl w:val="0"/>
                <w:numId w:val="20"/>
              </w:numPr>
              <w:spacing w:after="0" w:line="240" w:lineRule="auto"/>
              <w:ind w:left="101" w:hanging="101"/>
              <w:contextualSpacing w:val="0"/>
              <w:jc w:val="both"/>
              <w:rPr>
                <w:rFonts w:ascii="Arial" w:hAnsi="Arial" w:cs="Arial"/>
              </w:rPr>
            </w:pPr>
            <w:r w:rsidRPr="007C7655">
              <w:rPr>
                <w:rFonts w:ascii="Arial" w:hAnsi="Arial" w:cs="Arial"/>
              </w:rPr>
              <w:t>Menyediakan sistem proteksi bangunan terhadap bahaya kebakaran tiap lantai dan ruangan di dalam serta luar persil yang mudah dilihat dan terjangkau.</w:t>
            </w:r>
          </w:p>
          <w:p w:rsidR="007C7655" w:rsidRPr="007C7655" w:rsidRDefault="007C7655" w:rsidP="007C7655">
            <w:pPr>
              <w:pStyle w:val="ListParagraph"/>
              <w:numPr>
                <w:ilvl w:val="0"/>
                <w:numId w:val="20"/>
              </w:numPr>
              <w:spacing w:after="0" w:line="240" w:lineRule="auto"/>
              <w:ind w:left="101" w:hanging="101"/>
              <w:contextualSpacing w:val="0"/>
              <w:jc w:val="both"/>
              <w:rPr>
                <w:rFonts w:ascii="Arial" w:hAnsi="Arial" w:cs="Arial"/>
              </w:rPr>
            </w:pPr>
            <w:r w:rsidRPr="007C7655">
              <w:rPr>
                <w:rFonts w:ascii="Arial" w:hAnsi="Arial" w:cs="Arial"/>
              </w:rPr>
              <w:t xml:space="preserve">Menyediakan </w:t>
            </w:r>
            <w:r w:rsidRPr="007C7655">
              <w:rPr>
                <w:rFonts w:ascii="Arial" w:hAnsi="Arial" w:cs="Arial"/>
                <w:color w:val="FF0000"/>
              </w:rPr>
              <w:t>..... unit tabung  APAR</w:t>
            </w:r>
            <w:r w:rsidRPr="007C7655">
              <w:rPr>
                <w:rFonts w:ascii="Arial" w:hAnsi="Arial" w:cs="Arial"/>
              </w:rPr>
              <w:t xml:space="preserve"> dengan kapasitas 3 kg jenis Dry Chemical Powder</w:t>
            </w:r>
          </w:p>
          <w:p w:rsidR="007C7655" w:rsidRPr="007C7655" w:rsidRDefault="007C7655" w:rsidP="007C7655">
            <w:pPr>
              <w:pStyle w:val="ListParagraph"/>
              <w:numPr>
                <w:ilvl w:val="0"/>
                <w:numId w:val="20"/>
              </w:numPr>
              <w:spacing w:after="0" w:line="240" w:lineRule="auto"/>
              <w:ind w:left="101" w:hanging="101"/>
              <w:contextualSpacing w:val="0"/>
              <w:jc w:val="both"/>
              <w:rPr>
                <w:rFonts w:ascii="Arial" w:hAnsi="Arial" w:cs="Arial"/>
              </w:rPr>
            </w:pPr>
            <w:r w:rsidRPr="007C7655">
              <w:rPr>
                <w:rFonts w:ascii="Arial" w:hAnsi="Arial" w:cs="Arial"/>
              </w:rPr>
              <w:t>Membuat SOP terkait kebakaran</w:t>
            </w:r>
          </w:p>
          <w:p w:rsidR="007C7655" w:rsidRPr="007C7655" w:rsidRDefault="007C7655" w:rsidP="007C7655">
            <w:pPr>
              <w:pStyle w:val="ListParagraph"/>
              <w:numPr>
                <w:ilvl w:val="0"/>
                <w:numId w:val="20"/>
              </w:numPr>
              <w:spacing w:after="0" w:line="240" w:lineRule="auto"/>
              <w:ind w:left="101" w:hanging="101"/>
              <w:contextualSpacing w:val="0"/>
              <w:jc w:val="both"/>
              <w:rPr>
                <w:rFonts w:ascii="Arial" w:hAnsi="Arial" w:cs="Arial"/>
              </w:rPr>
            </w:pPr>
            <w:r w:rsidRPr="007C7655">
              <w:rPr>
                <w:rFonts w:ascii="Arial" w:hAnsi="Arial" w:cs="Arial"/>
              </w:rPr>
              <w:t xml:space="preserve">Memasang penangkal petir pada atap bangunan </w:t>
            </w:r>
          </w:p>
          <w:p w:rsidR="007C7655" w:rsidRPr="007C7655" w:rsidRDefault="007C7655" w:rsidP="007C7655">
            <w:pPr>
              <w:pStyle w:val="ListParagraph"/>
              <w:numPr>
                <w:ilvl w:val="0"/>
                <w:numId w:val="20"/>
              </w:numPr>
              <w:spacing w:after="0" w:line="240" w:lineRule="auto"/>
              <w:ind w:left="101" w:hanging="101"/>
              <w:contextualSpacing w:val="0"/>
              <w:jc w:val="both"/>
              <w:rPr>
                <w:rFonts w:ascii="Arial" w:hAnsi="Arial" w:cs="Arial"/>
              </w:rPr>
            </w:pPr>
            <w:r w:rsidRPr="007C7655">
              <w:rPr>
                <w:rFonts w:ascii="Arial" w:hAnsi="Arial" w:cs="Arial"/>
              </w:rPr>
              <w:t>Melengkapi bangunan dengan tangga darurat kebakaran, jalur evakuasi kebakaran, dan titik kumpul evakuasi kebakaran</w:t>
            </w:r>
          </w:p>
          <w:p w:rsidR="007C7655" w:rsidRPr="007C7655" w:rsidRDefault="007C7655" w:rsidP="007C7655">
            <w:pPr>
              <w:pStyle w:val="ListParagraph"/>
              <w:numPr>
                <w:ilvl w:val="0"/>
                <w:numId w:val="20"/>
              </w:numPr>
              <w:spacing w:after="0" w:line="240" w:lineRule="auto"/>
              <w:ind w:left="101" w:hanging="101"/>
              <w:contextualSpacing w:val="0"/>
              <w:jc w:val="both"/>
              <w:rPr>
                <w:rFonts w:ascii="Arial" w:hAnsi="Arial" w:cs="Arial"/>
              </w:rPr>
            </w:pPr>
            <w:r w:rsidRPr="007C7655">
              <w:rPr>
                <w:rFonts w:ascii="Arial" w:hAnsi="Arial" w:cs="Arial"/>
              </w:rPr>
              <w:t xml:space="preserve">Menyediakan jalur </w:t>
            </w:r>
            <w:r w:rsidRPr="007C7655">
              <w:rPr>
                <w:rFonts w:ascii="Arial" w:hAnsi="Arial" w:cs="Arial"/>
              </w:rPr>
              <w:lastRenderedPageBreak/>
              <w:t>akses kendaraan pemadam kebakaran yang tidak terhalang oleh apapun</w:t>
            </w:r>
          </w:p>
        </w:tc>
        <w:tc>
          <w:tcPr>
            <w:tcW w:w="1446" w:type="dxa"/>
            <w:gridSpan w:val="2"/>
            <w:shd w:val="clear" w:color="auto" w:fill="auto"/>
          </w:tcPr>
          <w:p w:rsidR="007C7655" w:rsidRPr="007C7655" w:rsidRDefault="007C7655" w:rsidP="007C7655">
            <w:pPr>
              <w:pStyle w:val="Default"/>
              <w:jc w:val="both"/>
              <w:rPr>
                <w:rFonts w:ascii="Arial" w:hAnsi="Arial" w:cs="Arial"/>
                <w:sz w:val="20"/>
                <w:szCs w:val="20"/>
              </w:rPr>
            </w:pPr>
            <w:r w:rsidRPr="007C7655">
              <w:rPr>
                <w:rFonts w:ascii="Arial" w:hAnsi="Arial" w:cs="Arial"/>
                <w:sz w:val="20"/>
                <w:szCs w:val="20"/>
              </w:rPr>
              <w:lastRenderedPageBreak/>
              <w:t xml:space="preserve">Titik penempatan APAR dan instalasi jaringan listrik </w:t>
            </w:r>
          </w:p>
          <w:p w:rsidR="007C7655" w:rsidRPr="007C7655" w:rsidRDefault="007C7655" w:rsidP="007C7655">
            <w:pPr>
              <w:spacing w:before="0" w:line="240" w:lineRule="auto"/>
              <w:rPr>
                <w:rFonts w:cs="Arial"/>
                <w:sz w:val="20"/>
                <w:szCs w:val="20"/>
              </w:rPr>
            </w:pPr>
          </w:p>
        </w:tc>
        <w:tc>
          <w:tcPr>
            <w:tcW w:w="1524" w:type="dxa"/>
            <w:shd w:val="clear" w:color="auto" w:fill="auto"/>
          </w:tcPr>
          <w:p w:rsidR="007C7655" w:rsidRPr="007C7655" w:rsidRDefault="007C7655" w:rsidP="007C7655">
            <w:pPr>
              <w:autoSpaceDE w:val="0"/>
              <w:autoSpaceDN w:val="0"/>
              <w:adjustRightInd w:val="0"/>
              <w:spacing w:before="0" w:line="240" w:lineRule="auto"/>
              <w:rPr>
                <w:rFonts w:cs="Arial"/>
                <w:sz w:val="20"/>
                <w:szCs w:val="20"/>
              </w:rPr>
            </w:pPr>
            <w:r w:rsidRPr="007C7655">
              <w:rPr>
                <w:rFonts w:cs="Arial"/>
                <w:sz w:val="20"/>
                <w:szCs w:val="20"/>
              </w:rPr>
              <w:t>Setiap hari selama</w:t>
            </w:r>
          </w:p>
          <w:p w:rsidR="007C7655" w:rsidRPr="007C7655" w:rsidRDefault="007C7655" w:rsidP="007C7655">
            <w:pPr>
              <w:autoSpaceDE w:val="0"/>
              <w:autoSpaceDN w:val="0"/>
              <w:adjustRightInd w:val="0"/>
              <w:spacing w:before="0" w:line="240" w:lineRule="auto"/>
              <w:rPr>
                <w:rFonts w:cs="Arial"/>
                <w:sz w:val="20"/>
                <w:szCs w:val="20"/>
              </w:rPr>
            </w:pPr>
            <w:r w:rsidRPr="007C7655">
              <w:rPr>
                <w:rFonts w:cs="Arial"/>
                <w:sz w:val="20"/>
                <w:szCs w:val="20"/>
              </w:rPr>
              <w:t>kegiatan</w:t>
            </w:r>
          </w:p>
          <w:p w:rsidR="007C7655" w:rsidRPr="007C7655" w:rsidRDefault="007C7655" w:rsidP="007C7655">
            <w:pPr>
              <w:autoSpaceDE w:val="0"/>
              <w:autoSpaceDN w:val="0"/>
              <w:adjustRightInd w:val="0"/>
              <w:spacing w:before="0" w:line="240" w:lineRule="auto"/>
              <w:rPr>
                <w:rFonts w:cs="Arial"/>
                <w:sz w:val="20"/>
                <w:szCs w:val="20"/>
              </w:rPr>
            </w:pPr>
            <w:r w:rsidRPr="007C7655">
              <w:rPr>
                <w:rFonts w:cs="Arial"/>
                <w:sz w:val="20"/>
                <w:szCs w:val="20"/>
              </w:rPr>
              <w:t>berlangsung</w:t>
            </w:r>
          </w:p>
          <w:p w:rsidR="007C7655" w:rsidRPr="007C7655" w:rsidRDefault="007C7655" w:rsidP="007C7655">
            <w:pPr>
              <w:autoSpaceDE w:val="0"/>
              <w:autoSpaceDN w:val="0"/>
              <w:adjustRightInd w:val="0"/>
              <w:spacing w:before="0" w:line="240" w:lineRule="auto"/>
              <w:rPr>
                <w:rFonts w:cs="Arial"/>
                <w:sz w:val="20"/>
                <w:szCs w:val="20"/>
              </w:rPr>
            </w:pPr>
            <w:r w:rsidRPr="007C7655">
              <w:rPr>
                <w:rFonts w:cs="Arial"/>
                <w:sz w:val="20"/>
                <w:szCs w:val="20"/>
              </w:rPr>
              <w:t>pada tahap</w:t>
            </w:r>
          </w:p>
          <w:p w:rsidR="007C7655" w:rsidRPr="007C7655" w:rsidRDefault="007C7655" w:rsidP="007C7655">
            <w:pPr>
              <w:pStyle w:val="Default"/>
              <w:rPr>
                <w:rFonts w:ascii="Arial" w:hAnsi="Arial" w:cs="Arial"/>
                <w:sz w:val="20"/>
                <w:szCs w:val="20"/>
              </w:rPr>
            </w:pPr>
            <w:r w:rsidRPr="007C7655">
              <w:rPr>
                <w:rFonts w:ascii="Arial" w:hAnsi="Arial" w:cs="Arial"/>
                <w:sz w:val="20"/>
                <w:szCs w:val="20"/>
              </w:rPr>
              <w:t>operasional</w:t>
            </w:r>
          </w:p>
          <w:p w:rsidR="007C7655" w:rsidRPr="007C7655" w:rsidRDefault="007C7655" w:rsidP="007C7655">
            <w:pPr>
              <w:spacing w:before="0" w:line="240" w:lineRule="auto"/>
              <w:rPr>
                <w:rFonts w:cs="Arial"/>
                <w:sz w:val="20"/>
                <w:szCs w:val="20"/>
              </w:rPr>
            </w:pPr>
          </w:p>
        </w:tc>
        <w:tc>
          <w:tcPr>
            <w:tcW w:w="2046" w:type="dxa"/>
            <w:shd w:val="clear" w:color="auto" w:fill="auto"/>
          </w:tcPr>
          <w:p w:rsidR="007C7655" w:rsidRPr="007C7655" w:rsidRDefault="007C7655" w:rsidP="007C7655">
            <w:pPr>
              <w:spacing w:before="0" w:line="240" w:lineRule="auto"/>
              <w:rPr>
                <w:rFonts w:cs="Arial"/>
                <w:sz w:val="20"/>
                <w:szCs w:val="20"/>
              </w:rPr>
            </w:pPr>
            <w:r w:rsidRPr="007C7655">
              <w:rPr>
                <w:rFonts w:cs="Arial"/>
                <w:sz w:val="20"/>
                <w:szCs w:val="20"/>
              </w:rPr>
              <w:t xml:space="preserve">Melakukan </w:t>
            </w:r>
            <w:r w:rsidRPr="007C7655">
              <w:rPr>
                <w:rFonts w:cs="Arial"/>
                <w:i/>
                <w:sz w:val="20"/>
                <w:szCs w:val="20"/>
              </w:rPr>
              <w:t>check list</w:t>
            </w:r>
            <w:r w:rsidRPr="007C7655">
              <w:rPr>
                <w:rFonts w:cs="Arial"/>
                <w:sz w:val="20"/>
                <w:szCs w:val="20"/>
              </w:rPr>
              <w:t xml:space="preserve"> terhadap fungsi APAR dan pengecekan terhadap instalasi jaringan lisrik</w:t>
            </w:r>
          </w:p>
        </w:tc>
        <w:tc>
          <w:tcPr>
            <w:tcW w:w="1516" w:type="dxa"/>
            <w:shd w:val="clear" w:color="auto" w:fill="auto"/>
          </w:tcPr>
          <w:p w:rsidR="007C7655" w:rsidRPr="007C7655" w:rsidRDefault="007C7655" w:rsidP="007C7655">
            <w:pPr>
              <w:pStyle w:val="Default"/>
              <w:jc w:val="both"/>
              <w:rPr>
                <w:rFonts w:ascii="Arial" w:hAnsi="Arial" w:cs="Arial"/>
                <w:sz w:val="20"/>
                <w:szCs w:val="20"/>
              </w:rPr>
            </w:pPr>
            <w:r w:rsidRPr="007C7655">
              <w:rPr>
                <w:rFonts w:ascii="Arial" w:hAnsi="Arial" w:cs="Arial"/>
                <w:sz w:val="20"/>
                <w:szCs w:val="20"/>
              </w:rPr>
              <w:t xml:space="preserve">Titik penempatan APAR dan instalasi jaringan listrik </w:t>
            </w:r>
          </w:p>
          <w:p w:rsidR="007C7655" w:rsidRPr="007C7655" w:rsidRDefault="007C7655" w:rsidP="007C7655">
            <w:pPr>
              <w:pStyle w:val="Default"/>
              <w:rPr>
                <w:rFonts w:ascii="Arial" w:hAnsi="Arial" w:cs="Arial"/>
                <w:sz w:val="20"/>
                <w:szCs w:val="20"/>
              </w:rPr>
            </w:pPr>
          </w:p>
          <w:p w:rsidR="007C7655" w:rsidRPr="007C7655" w:rsidRDefault="007C7655" w:rsidP="007C7655">
            <w:pPr>
              <w:spacing w:before="0" w:line="240" w:lineRule="auto"/>
              <w:rPr>
                <w:rFonts w:cs="Arial"/>
                <w:sz w:val="20"/>
                <w:szCs w:val="20"/>
              </w:rPr>
            </w:pPr>
          </w:p>
        </w:tc>
        <w:tc>
          <w:tcPr>
            <w:tcW w:w="1417" w:type="dxa"/>
            <w:gridSpan w:val="2"/>
            <w:shd w:val="clear" w:color="auto" w:fill="auto"/>
          </w:tcPr>
          <w:p w:rsidR="007C7655" w:rsidRPr="007C7655" w:rsidRDefault="007C7655" w:rsidP="007C7655">
            <w:pPr>
              <w:autoSpaceDE w:val="0"/>
              <w:autoSpaceDN w:val="0"/>
              <w:adjustRightInd w:val="0"/>
              <w:spacing w:before="0" w:line="240" w:lineRule="auto"/>
              <w:rPr>
                <w:rFonts w:cs="Arial"/>
                <w:sz w:val="20"/>
                <w:szCs w:val="20"/>
              </w:rPr>
            </w:pPr>
            <w:r w:rsidRPr="007C7655">
              <w:rPr>
                <w:rFonts w:cs="Arial"/>
                <w:sz w:val="20"/>
                <w:szCs w:val="20"/>
              </w:rPr>
              <w:t>Setiap 6 bulan sekali selama</w:t>
            </w:r>
          </w:p>
          <w:p w:rsidR="007C7655" w:rsidRPr="007C7655" w:rsidRDefault="007C7655" w:rsidP="007C7655">
            <w:pPr>
              <w:autoSpaceDE w:val="0"/>
              <w:autoSpaceDN w:val="0"/>
              <w:adjustRightInd w:val="0"/>
              <w:spacing w:before="0" w:line="240" w:lineRule="auto"/>
              <w:rPr>
                <w:rFonts w:cs="Arial"/>
                <w:sz w:val="20"/>
                <w:szCs w:val="20"/>
              </w:rPr>
            </w:pPr>
            <w:r w:rsidRPr="007C7655">
              <w:rPr>
                <w:rFonts w:cs="Arial"/>
                <w:sz w:val="20"/>
                <w:szCs w:val="20"/>
              </w:rPr>
              <w:t>kegiatan</w:t>
            </w:r>
          </w:p>
          <w:p w:rsidR="007C7655" w:rsidRPr="007C7655" w:rsidRDefault="007C7655" w:rsidP="007C7655">
            <w:pPr>
              <w:autoSpaceDE w:val="0"/>
              <w:autoSpaceDN w:val="0"/>
              <w:adjustRightInd w:val="0"/>
              <w:spacing w:before="0" w:line="240" w:lineRule="auto"/>
              <w:rPr>
                <w:rFonts w:cs="Arial"/>
                <w:sz w:val="20"/>
                <w:szCs w:val="20"/>
              </w:rPr>
            </w:pPr>
            <w:r w:rsidRPr="007C7655">
              <w:rPr>
                <w:rFonts w:cs="Arial"/>
                <w:sz w:val="20"/>
                <w:szCs w:val="20"/>
              </w:rPr>
              <w:t>berlangsung</w:t>
            </w:r>
          </w:p>
          <w:p w:rsidR="007C7655" w:rsidRPr="007C7655" w:rsidRDefault="007C7655" w:rsidP="007C7655">
            <w:pPr>
              <w:autoSpaceDE w:val="0"/>
              <w:autoSpaceDN w:val="0"/>
              <w:adjustRightInd w:val="0"/>
              <w:spacing w:before="0" w:line="240" w:lineRule="auto"/>
              <w:rPr>
                <w:rFonts w:cs="Arial"/>
                <w:sz w:val="20"/>
                <w:szCs w:val="20"/>
              </w:rPr>
            </w:pPr>
            <w:r w:rsidRPr="007C7655">
              <w:rPr>
                <w:rFonts w:cs="Arial"/>
                <w:sz w:val="20"/>
                <w:szCs w:val="20"/>
              </w:rPr>
              <w:t>pada tahap</w:t>
            </w:r>
          </w:p>
          <w:p w:rsidR="007C7655" w:rsidRPr="007C7655" w:rsidRDefault="007C7655" w:rsidP="007C7655">
            <w:pPr>
              <w:pStyle w:val="Default"/>
              <w:rPr>
                <w:rFonts w:ascii="Arial" w:hAnsi="Arial" w:cs="Arial"/>
                <w:sz w:val="20"/>
                <w:szCs w:val="20"/>
              </w:rPr>
            </w:pPr>
            <w:r w:rsidRPr="007C7655">
              <w:rPr>
                <w:rFonts w:ascii="Arial" w:hAnsi="Arial" w:cs="Arial"/>
                <w:sz w:val="20"/>
                <w:szCs w:val="20"/>
              </w:rPr>
              <w:t>operasional</w:t>
            </w:r>
          </w:p>
          <w:p w:rsidR="007C7655" w:rsidRPr="007C7655" w:rsidRDefault="007C7655" w:rsidP="007C7655">
            <w:pPr>
              <w:spacing w:before="0" w:line="240" w:lineRule="auto"/>
              <w:rPr>
                <w:rFonts w:cs="Arial"/>
                <w:sz w:val="20"/>
                <w:szCs w:val="20"/>
              </w:rPr>
            </w:pPr>
          </w:p>
        </w:tc>
        <w:tc>
          <w:tcPr>
            <w:tcW w:w="2105" w:type="dxa"/>
            <w:gridSpan w:val="2"/>
            <w:shd w:val="clear" w:color="auto" w:fill="auto"/>
          </w:tcPr>
          <w:p w:rsidR="007C7655" w:rsidRPr="007C7655" w:rsidRDefault="007C7655" w:rsidP="007C7655">
            <w:pPr>
              <w:spacing w:before="0" w:line="240" w:lineRule="auto"/>
              <w:rPr>
                <w:rFonts w:cs="Arial"/>
                <w:b/>
                <w:sz w:val="20"/>
                <w:szCs w:val="20"/>
              </w:rPr>
            </w:pPr>
            <w:r w:rsidRPr="007C7655">
              <w:rPr>
                <w:rFonts w:cs="Arial"/>
                <w:b/>
                <w:sz w:val="20"/>
                <w:szCs w:val="20"/>
              </w:rPr>
              <w:t>Pelaksana :</w:t>
            </w:r>
          </w:p>
          <w:p w:rsidR="007C7655" w:rsidRPr="007C7655" w:rsidRDefault="007C7655" w:rsidP="007C7655">
            <w:pPr>
              <w:spacing w:before="0" w:line="240" w:lineRule="auto"/>
              <w:rPr>
                <w:rFonts w:cs="Arial"/>
                <w:sz w:val="20"/>
                <w:szCs w:val="20"/>
              </w:rPr>
            </w:pPr>
            <w:r w:rsidRPr="007C7655">
              <w:rPr>
                <w:rFonts w:cs="Arial"/>
                <w:sz w:val="20"/>
                <w:szCs w:val="20"/>
              </w:rPr>
              <w:t>Pemrakarsa</w:t>
            </w:r>
          </w:p>
          <w:p w:rsidR="007C7655" w:rsidRPr="007C7655" w:rsidRDefault="007C7655" w:rsidP="007C7655">
            <w:pPr>
              <w:spacing w:before="0" w:line="240" w:lineRule="auto"/>
              <w:rPr>
                <w:rFonts w:cs="Arial"/>
                <w:b/>
                <w:sz w:val="20"/>
                <w:szCs w:val="20"/>
              </w:rPr>
            </w:pPr>
            <w:r w:rsidRPr="007C7655">
              <w:rPr>
                <w:rFonts w:cs="Arial"/>
                <w:b/>
                <w:sz w:val="20"/>
                <w:szCs w:val="20"/>
              </w:rPr>
              <w:t xml:space="preserve">Pengawas </w:t>
            </w:r>
          </w:p>
          <w:p w:rsidR="007C7655" w:rsidRPr="007C7655" w:rsidRDefault="007C7655" w:rsidP="007C7655">
            <w:pPr>
              <w:spacing w:before="0" w:line="240" w:lineRule="auto"/>
              <w:rPr>
                <w:rFonts w:cs="Arial"/>
                <w:b/>
                <w:sz w:val="20"/>
                <w:szCs w:val="20"/>
              </w:rPr>
            </w:pPr>
            <w:r w:rsidRPr="007C7655">
              <w:rPr>
                <w:rFonts w:cs="Arial"/>
                <w:b/>
                <w:sz w:val="20"/>
                <w:szCs w:val="20"/>
              </w:rPr>
              <w:t>Leading Sektor :</w:t>
            </w:r>
          </w:p>
          <w:p w:rsidR="007C7655" w:rsidRPr="007C7655" w:rsidRDefault="007C7655" w:rsidP="007C7655">
            <w:pPr>
              <w:spacing w:before="0" w:line="240" w:lineRule="auto"/>
              <w:rPr>
                <w:rFonts w:cs="Arial"/>
                <w:sz w:val="20"/>
                <w:szCs w:val="20"/>
              </w:rPr>
            </w:pPr>
            <w:r w:rsidRPr="007C7655">
              <w:rPr>
                <w:rFonts w:cs="Arial"/>
                <w:sz w:val="20"/>
                <w:szCs w:val="20"/>
              </w:rPr>
              <w:t>Dinas Pemadam Kebakaran Kota Surabaya</w:t>
            </w:r>
          </w:p>
          <w:p w:rsidR="007C7655" w:rsidRPr="007C7655" w:rsidRDefault="007C7655" w:rsidP="007C7655">
            <w:pPr>
              <w:spacing w:before="0" w:line="240" w:lineRule="auto"/>
              <w:rPr>
                <w:rFonts w:cs="Arial"/>
                <w:b/>
                <w:sz w:val="20"/>
                <w:szCs w:val="20"/>
              </w:rPr>
            </w:pPr>
            <w:r w:rsidRPr="007C7655">
              <w:rPr>
                <w:rFonts w:cs="Arial"/>
                <w:b/>
                <w:sz w:val="20"/>
                <w:szCs w:val="20"/>
              </w:rPr>
              <w:t>Instansi Terkait :</w:t>
            </w:r>
          </w:p>
          <w:p w:rsidR="007C7655" w:rsidRPr="007C7655" w:rsidRDefault="007C7655" w:rsidP="007C7655">
            <w:pPr>
              <w:spacing w:before="0" w:line="240" w:lineRule="auto"/>
              <w:rPr>
                <w:rFonts w:cs="Arial"/>
                <w:sz w:val="20"/>
                <w:szCs w:val="20"/>
              </w:rPr>
            </w:pPr>
            <w:r w:rsidRPr="007C7655">
              <w:rPr>
                <w:rFonts w:cs="Arial"/>
                <w:sz w:val="20"/>
                <w:szCs w:val="20"/>
              </w:rPr>
              <w:t>Dinas Lingkungan Hidup Kota Surabaya</w:t>
            </w:r>
          </w:p>
          <w:p w:rsidR="007C7655" w:rsidRPr="007C7655" w:rsidRDefault="007C7655" w:rsidP="007C7655">
            <w:pPr>
              <w:spacing w:before="0" w:line="240" w:lineRule="auto"/>
              <w:rPr>
                <w:rFonts w:cs="Arial"/>
                <w:b/>
                <w:sz w:val="20"/>
                <w:szCs w:val="20"/>
              </w:rPr>
            </w:pPr>
            <w:r w:rsidRPr="007C7655">
              <w:rPr>
                <w:rFonts w:cs="Arial"/>
                <w:b/>
                <w:sz w:val="20"/>
                <w:szCs w:val="20"/>
              </w:rPr>
              <w:t>Pelaporan :</w:t>
            </w:r>
          </w:p>
          <w:p w:rsidR="007C7655" w:rsidRPr="007C7655" w:rsidRDefault="007C7655" w:rsidP="007C7655">
            <w:pPr>
              <w:pStyle w:val="Default"/>
              <w:rPr>
                <w:rFonts w:ascii="Arial" w:hAnsi="Arial" w:cs="Arial"/>
                <w:sz w:val="20"/>
                <w:szCs w:val="20"/>
              </w:rPr>
            </w:pPr>
            <w:r w:rsidRPr="007C7655">
              <w:rPr>
                <w:rFonts w:ascii="Arial" w:hAnsi="Arial" w:cs="Arial"/>
                <w:sz w:val="20"/>
                <w:szCs w:val="20"/>
              </w:rPr>
              <w:t>Dinas Lingkungan Hidup Kota Surabaya</w:t>
            </w:r>
          </w:p>
        </w:tc>
        <w:tc>
          <w:tcPr>
            <w:tcW w:w="1359" w:type="dxa"/>
            <w:shd w:val="clear" w:color="auto" w:fill="auto"/>
          </w:tcPr>
          <w:p w:rsidR="007C7655" w:rsidRPr="007C7655" w:rsidRDefault="007C7655" w:rsidP="007C7655">
            <w:pPr>
              <w:spacing w:before="0" w:line="240" w:lineRule="auto"/>
              <w:rPr>
                <w:rFonts w:cs="Arial"/>
                <w:sz w:val="20"/>
                <w:szCs w:val="20"/>
              </w:rPr>
            </w:pPr>
          </w:p>
        </w:tc>
      </w:tr>
      <w:tr w:rsidR="00447589" w:rsidRPr="00111FE5" w:rsidTr="00111FE5">
        <w:trPr>
          <w:jc w:val="center"/>
        </w:trPr>
        <w:tc>
          <w:tcPr>
            <w:tcW w:w="1356" w:type="dxa"/>
            <w:shd w:val="clear" w:color="auto" w:fill="auto"/>
          </w:tcPr>
          <w:p w:rsidR="00447589" w:rsidRPr="00447589" w:rsidRDefault="00447589" w:rsidP="00447589">
            <w:pPr>
              <w:spacing w:before="0" w:line="240" w:lineRule="auto"/>
              <w:rPr>
                <w:rFonts w:cs="Arial"/>
                <w:sz w:val="20"/>
                <w:szCs w:val="20"/>
              </w:rPr>
            </w:pPr>
            <w:r w:rsidRPr="00447589">
              <w:rPr>
                <w:rFonts w:cs="Arial"/>
                <w:sz w:val="20"/>
                <w:szCs w:val="20"/>
              </w:rPr>
              <w:lastRenderedPageBreak/>
              <w:t>Kegiatan Usaha</w:t>
            </w:r>
          </w:p>
          <w:p w:rsidR="00447589" w:rsidRPr="00447589" w:rsidRDefault="00447589" w:rsidP="00447589">
            <w:pPr>
              <w:spacing w:before="0" w:line="240" w:lineRule="auto"/>
              <w:rPr>
                <w:rFonts w:cs="Arial"/>
                <w:sz w:val="20"/>
                <w:szCs w:val="20"/>
              </w:rPr>
            </w:pPr>
            <w:r w:rsidRPr="00447589">
              <w:rPr>
                <w:rFonts w:cs="Arial"/>
                <w:sz w:val="20"/>
                <w:szCs w:val="20"/>
              </w:rPr>
              <w:t>Toko</w:t>
            </w:r>
          </w:p>
          <w:p w:rsidR="00447589" w:rsidRPr="00447589" w:rsidRDefault="00447589" w:rsidP="00447589">
            <w:pPr>
              <w:spacing w:before="0" w:line="240" w:lineRule="auto"/>
              <w:rPr>
                <w:rFonts w:cs="Arial"/>
                <w:sz w:val="20"/>
                <w:szCs w:val="20"/>
              </w:rPr>
            </w:pPr>
            <w:r w:rsidRPr="00447589">
              <w:rPr>
                <w:rFonts w:cs="Arial"/>
                <w:sz w:val="20"/>
                <w:szCs w:val="20"/>
              </w:rPr>
              <w:t>Kantor</w:t>
            </w:r>
          </w:p>
          <w:p w:rsidR="00447589" w:rsidRPr="00447589" w:rsidRDefault="00447589" w:rsidP="00447589">
            <w:pPr>
              <w:spacing w:before="0" w:line="240" w:lineRule="auto"/>
              <w:rPr>
                <w:rFonts w:cs="Arial"/>
                <w:sz w:val="20"/>
                <w:szCs w:val="20"/>
              </w:rPr>
            </w:pPr>
            <w:r w:rsidRPr="00447589">
              <w:rPr>
                <w:rFonts w:cs="Arial"/>
                <w:sz w:val="20"/>
                <w:szCs w:val="20"/>
              </w:rPr>
              <w:t>Ruko</w:t>
            </w:r>
          </w:p>
          <w:p w:rsidR="00447589" w:rsidRPr="00447589" w:rsidRDefault="00447589" w:rsidP="00447589">
            <w:pPr>
              <w:spacing w:before="0" w:line="240" w:lineRule="auto"/>
              <w:rPr>
                <w:rFonts w:cs="Arial"/>
                <w:b/>
                <w:sz w:val="20"/>
                <w:szCs w:val="20"/>
              </w:rPr>
            </w:pPr>
            <w:r w:rsidRPr="00447589">
              <w:rPr>
                <w:rFonts w:cs="Arial"/>
                <w:sz w:val="20"/>
                <w:szCs w:val="20"/>
              </w:rPr>
              <w:t>Rukan</w:t>
            </w:r>
          </w:p>
        </w:tc>
        <w:tc>
          <w:tcPr>
            <w:tcW w:w="1276" w:type="dxa"/>
            <w:shd w:val="clear" w:color="auto" w:fill="auto"/>
          </w:tcPr>
          <w:p w:rsidR="00447589" w:rsidRPr="00447589" w:rsidRDefault="00447589" w:rsidP="00447589">
            <w:pPr>
              <w:spacing w:before="0" w:line="240" w:lineRule="auto"/>
              <w:rPr>
                <w:rFonts w:cs="Arial"/>
                <w:sz w:val="20"/>
                <w:szCs w:val="20"/>
              </w:rPr>
            </w:pPr>
            <w:r w:rsidRPr="00447589">
              <w:rPr>
                <w:rFonts w:cs="Arial"/>
                <w:sz w:val="20"/>
                <w:szCs w:val="20"/>
              </w:rPr>
              <w:t>Gangguan distribusi air PDAM</w:t>
            </w:r>
          </w:p>
        </w:tc>
        <w:tc>
          <w:tcPr>
            <w:tcW w:w="1498" w:type="dxa"/>
            <w:shd w:val="clear" w:color="auto" w:fill="auto"/>
          </w:tcPr>
          <w:p w:rsidR="00447589" w:rsidRPr="00447589" w:rsidRDefault="00447589" w:rsidP="00447589">
            <w:pPr>
              <w:pStyle w:val="Default"/>
              <w:jc w:val="both"/>
              <w:rPr>
                <w:rFonts w:ascii="Arial" w:hAnsi="Arial" w:cs="Arial"/>
                <w:color w:val="auto"/>
                <w:sz w:val="20"/>
                <w:szCs w:val="20"/>
              </w:rPr>
            </w:pPr>
            <w:r w:rsidRPr="00447589">
              <w:rPr>
                <w:rFonts w:ascii="Arial" w:hAnsi="Arial" w:cs="Arial"/>
                <w:sz w:val="20"/>
                <w:szCs w:val="20"/>
              </w:rPr>
              <w:t>Apabila terjadi gangguan suplai PDAM namun kebutuhan air dapat dipenuhi dengan baik.</w:t>
            </w:r>
          </w:p>
        </w:tc>
        <w:tc>
          <w:tcPr>
            <w:tcW w:w="2478" w:type="dxa"/>
            <w:gridSpan w:val="2"/>
            <w:shd w:val="clear" w:color="auto" w:fill="auto"/>
          </w:tcPr>
          <w:p w:rsidR="00447589" w:rsidRPr="00447589" w:rsidRDefault="00447589" w:rsidP="00447589">
            <w:pPr>
              <w:pStyle w:val="ListParagraph"/>
              <w:numPr>
                <w:ilvl w:val="0"/>
                <w:numId w:val="20"/>
              </w:numPr>
              <w:spacing w:after="0" w:line="240" w:lineRule="auto"/>
              <w:ind w:left="101" w:hanging="101"/>
              <w:contextualSpacing w:val="0"/>
              <w:jc w:val="both"/>
              <w:rPr>
                <w:rFonts w:ascii="Arial" w:hAnsi="Arial" w:cs="Arial"/>
              </w:rPr>
            </w:pPr>
            <w:r w:rsidRPr="00447589">
              <w:rPr>
                <w:rFonts w:ascii="Arial" w:hAnsi="Arial" w:cs="Arial"/>
              </w:rPr>
              <w:t>Membuat, mengoperasikan, dan merawat Ground Water Tank (GWT) atau Roof Top Tank (RTF) untuk menampung air PDAM dengan kapasitas yang memadai</w:t>
            </w:r>
          </w:p>
        </w:tc>
        <w:tc>
          <w:tcPr>
            <w:tcW w:w="1446" w:type="dxa"/>
            <w:gridSpan w:val="2"/>
            <w:shd w:val="clear" w:color="auto" w:fill="auto"/>
          </w:tcPr>
          <w:p w:rsidR="00447589" w:rsidRPr="00447589" w:rsidRDefault="00447589" w:rsidP="00447589">
            <w:pPr>
              <w:spacing w:before="0" w:line="240" w:lineRule="auto"/>
              <w:rPr>
                <w:rFonts w:cs="Arial"/>
                <w:sz w:val="20"/>
                <w:szCs w:val="20"/>
              </w:rPr>
            </w:pPr>
            <w:r w:rsidRPr="00447589">
              <w:rPr>
                <w:rFonts w:cs="Arial"/>
                <w:i/>
                <w:sz w:val="20"/>
                <w:szCs w:val="20"/>
              </w:rPr>
              <w:t>Ground Water Tank</w:t>
            </w:r>
            <w:r w:rsidRPr="00447589">
              <w:rPr>
                <w:rFonts w:cs="Arial"/>
                <w:sz w:val="20"/>
                <w:szCs w:val="20"/>
              </w:rPr>
              <w:t xml:space="preserve"> (GWT) atau </w:t>
            </w:r>
            <w:r w:rsidRPr="00447589">
              <w:rPr>
                <w:rFonts w:cs="Arial"/>
                <w:i/>
                <w:sz w:val="20"/>
                <w:szCs w:val="20"/>
              </w:rPr>
              <w:t>Roof Top Tank</w:t>
            </w:r>
            <w:r w:rsidRPr="00447589">
              <w:rPr>
                <w:rFonts w:cs="Arial"/>
                <w:sz w:val="20"/>
                <w:szCs w:val="20"/>
              </w:rPr>
              <w:t xml:space="preserve"> (RTF) pada kegiatan usaha</w:t>
            </w:r>
          </w:p>
        </w:tc>
        <w:tc>
          <w:tcPr>
            <w:tcW w:w="1524" w:type="dxa"/>
            <w:shd w:val="clear" w:color="auto" w:fill="auto"/>
          </w:tcPr>
          <w:p w:rsidR="00447589" w:rsidRPr="00447589" w:rsidRDefault="00447589" w:rsidP="00447589">
            <w:pPr>
              <w:autoSpaceDE w:val="0"/>
              <w:autoSpaceDN w:val="0"/>
              <w:adjustRightInd w:val="0"/>
              <w:spacing w:before="0" w:line="240" w:lineRule="auto"/>
              <w:rPr>
                <w:rFonts w:cs="Arial"/>
                <w:sz w:val="20"/>
                <w:szCs w:val="20"/>
              </w:rPr>
            </w:pPr>
            <w:r w:rsidRPr="00447589">
              <w:rPr>
                <w:rFonts w:cs="Arial"/>
                <w:sz w:val="20"/>
                <w:szCs w:val="20"/>
              </w:rPr>
              <w:t>Setiap hari selama</w:t>
            </w:r>
          </w:p>
          <w:p w:rsidR="00447589" w:rsidRPr="00447589" w:rsidRDefault="00447589" w:rsidP="00447589">
            <w:pPr>
              <w:autoSpaceDE w:val="0"/>
              <w:autoSpaceDN w:val="0"/>
              <w:adjustRightInd w:val="0"/>
              <w:spacing w:before="0" w:line="240" w:lineRule="auto"/>
              <w:rPr>
                <w:rFonts w:cs="Arial"/>
                <w:sz w:val="20"/>
                <w:szCs w:val="20"/>
              </w:rPr>
            </w:pPr>
            <w:r w:rsidRPr="00447589">
              <w:rPr>
                <w:rFonts w:cs="Arial"/>
                <w:sz w:val="20"/>
                <w:szCs w:val="20"/>
              </w:rPr>
              <w:t>kegiatan</w:t>
            </w:r>
          </w:p>
          <w:p w:rsidR="00447589" w:rsidRPr="00447589" w:rsidRDefault="00447589" w:rsidP="00447589">
            <w:pPr>
              <w:autoSpaceDE w:val="0"/>
              <w:autoSpaceDN w:val="0"/>
              <w:adjustRightInd w:val="0"/>
              <w:spacing w:before="0" w:line="240" w:lineRule="auto"/>
              <w:rPr>
                <w:rFonts w:cs="Arial"/>
                <w:sz w:val="20"/>
                <w:szCs w:val="20"/>
              </w:rPr>
            </w:pPr>
            <w:r w:rsidRPr="00447589">
              <w:rPr>
                <w:rFonts w:cs="Arial"/>
                <w:sz w:val="20"/>
                <w:szCs w:val="20"/>
              </w:rPr>
              <w:t>berlangsung</w:t>
            </w:r>
          </w:p>
          <w:p w:rsidR="00447589" w:rsidRPr="00447589" w:rsidRDefault="00447589" w:rsidP="00447589">
            <w:pPr>
              <w:autoSpaceDE w:val="0"/>
              <w:autoSpaceDN w:val="0"/>
              <w:adjustRightInd w:val="0"/>
              <w:spacing w:before="0" w:line="240" w:lineRule="auto"/>
              <w:rPr>
                <w:rFonts w:cs="Arial"/>
                <w:sz w:val="20"/>
                <w:szCs w:val="20"/>
              </w:rPr>
            </w:pPr>
            <w:r w:rsidRPr="00447589">
              <w:rPr>
                <w:rFonts w:cs="Arial"/>
                <w:sz w:val="20"/>
                <w:szCs w:val="20"/>
              </w:rPr>
              <w:t>pada tahap</w:t>
            </w:r>
          </w:p>
          <w:p w:rsidR="00447589" w:rsidRPr="00447589" w:rsidRDefault="00447589" w:rsidP="00447589">
            <w:pPr>
              <w:spacing w:before="0" w:line="240" w:lineRule="auto"/>
              <w:rPr>
                <w:rFonts w:cs="Arial"/>
                <w:sz w:val="20"/>
                <w:szCs w:val="20"/>
              </w:rPr>
            </w:pPr>
            <w:r w:rsidRPr="00447589">
              <w:rPr>
                <w:rFonts w:cs="Arial"/>
                <w:sz w:val="20"/>
                <w:szCs w:val="20"/>
              </w:rPr>
              <w:t>operasional</w:t>
            </w:r>
          </w:p>
        </w:tc>
        <w:tc>
          <w:tcPr>
            <w:tcW w:w="2046" w:type="dxa"/>
            <w:shd w:val="clear" w:color="auto" w:fill="auto"/>
          </w:tcPr>
          <w:p w:rsidR="00447589" w:rsidRPr="00447589" w:rsidRDefault="00447589" w:rsidP="00447589">
            <w:pPr>
              <w:spacing w:before="0" w:line="240" w:lineRule="auto"/>
              <w:rPr>
                <w:rFonts w:cs="Arial"/>
                <w:sz w:val="20"/>
                <w:szCs w:val="20"/>
              </w:rPr>
            </w:pPr>
            <w:r w:rsidRPr="00447589">
              <w:rPr>
                <w:rFonts w:cs="Arial"/>
                <w:sz w:val="20"/>
                <w:szCs w:val="20"/>
              </w:rPr>
              <w:t xml:space="preserve">Melakukan </w:t>
            </w:r>
            <w:r w:rsidRPr="00447589">
              <w:rPr>
                <w:rFonts w:cs="Arial"/>
                <w:i/>
                <w:sz w:val="20"/>
                <w:szCs w:val="20"/>
              </w:rPr>
              <w:t>checklist</w:t>
            </w:r>
            <w:r w:rsidRPr="00447589">
              <w:rPr>
                <w:rFonts w:cs="Arial"/>
                <w:sz w:val="20"/>
                <w:szCs w:val="20"/>
              </w:rPr>
              <w:t xml:space="preserve"> terhadap fungsi alat </w:t>
            </w:r>
            <w:r w:rsidRPr="00447589">
              <w:rPr>
                <w:rFonts w:cs="Arial"/>
                <w:i/>
                <w:sz w:val="20"/>
                <w:szCs w:val="20"/>
              </w:rPr>
              <w:t>Ground Water Tank</w:t>
            </w:r>
            <w:r w:rsidRPr="00447589">
              <w:rPr>
                <w:rFonts w:cs="Arial"/>
                <w:sz w:val="20"/>
                <w:szCs w:val="20"/>
              </w:rPr>
              <w:t xml:space="preserve"> (GWT) atau </w:t>
            </w:r>
            <w:r w:rsidRPr="00447589">
              <w:rPr>
                <w:rFonts w:cs="Arial"/>
                <w:i/>
                <w:sz w:val="20"/>
                <w:szCs w:val="20"/>
              </w:rPr>
              <w:t>Roof Top Tank</w:t>
            </w:r>
            <w:r w:rsidRPr="00447589">
              <w:rPr>
                <w:rFonts w:cs="Arial"/>
                <w:sz w:val="20"/>
                <w:szCs w:val="20"/>
              </w:rPr>
              <w:t xml:space="preserve"> (RTF)  beserta kelengkapannya</w:t>
            </w:r>
          </w:p>
        </w:tc>
        <w:tc>
          <w:tcPr>
            <w:tcW w:w="1516" w:type="dxa"/>
            <w:shd w:val="clear" w:color="auto" w:fill="auto"/>
          </w:tcPr>
          <w:p w:rsidR="00447589" w:rsidRPr="00447589" w:rsidRDefault="00447589" w:rsidP="00447589">
            <w:pPr>
              <w:spacing w:before="0" w:line="240" w:lineRule="auto"/>
              <w:rPr>
                <w:rFonts w:cs="Arial"/>
                <w:sz w:val="20"/>
                <w:szCs w:val="20"/>
              </w:rPr>
            </w:pPr>
            <w:r w:rsidRPr="00447589">
              <w:rPr>
                <w:rFonts w:cs="Arial"/>
                <w:i/>
                <w:sz w:val="20"/>
                <w:szCs w:val="20"/>
              </w:rPr>
              <w:t>Ground Water Tank</w:t>
            </w:r>
            <w:r w:rsidRPr="00447589">
              <w:rPr>
                <w:rFonts w:cs="Arial"/>
                <w:sz w:val="20"/>
                <w:szCs w:val="20"/>
              </w:rPr>
              <w:t xml:space="preserve"> (GWT) atau </w:t>
            </w:r>
            <w:r w:rsidRPr="00447589">
              <w:rPr>
                <w:rFonts w:cs="Arial"/>
                <w:i/>
                <w:sz w:val="20"/>
                <w:szCs w:val="20"/>
              </w:rPr>
              <w:t>Roof Top Tank</w:t>
            </w:r>
            <w:r w:rsidRPr="00447589">
              <w:rPr>
                <w:rFonts w:cs="Arial"/>
                <w:sz w:val="20"/>
                <w:szCs w:val="20"/>
              </w:rPr>
              <w:t xml:space="preserve"> (RTF) pada kegiatan usaha</w:t>
            </w:r>
          </w:p>
        </w:tc>
        <w:tc>
          <w:tcPr>
            <w:tcW w:w="1417" w:type="dxa"/>
            <w:gridSpan w:val="2"/>
            <w:shd w:val="clear" w:color="auto" w:fill="auto"/>
          </w:tcPr>
          <w:p w:rsidR="00447589" w:rsidRPr="00447589" w:rsidRDefault="00447589" w:rsidP="00447589">
            <w:pPr>
              <w:autoSpaceDE w:val="0"/>
              <w:autoSpaceDN w:val="0"/>
              <w:adjustRightInd w:val="0"/>
              <w:spacing w:before="0" w:line="240" w:lineRule="auto"/>
              <w:rPr>
                <w:rFonts w:cs="Arial"/>
                <w:sz w:val="20"/>
                <w:szCs w:val="20"/>
              </w:rPr>
            </w:pPr>
            <w:r w:rsidRPr="00447589">
              <w:rPr>
                <w:rFonts w:cs="Arial"/>
                <w:sz w:val="20"/>
                <w:szCs w:val="20"/>
              </w:rPr>
              <w:t>Setiap 6 bulan sekali selama</w:t>
            </w:r>
          </w:p>
          <w:p w:rsidR="00447589" w:rsidRPr="00447589" w:rsidRDefault="00447589" w:rsidP="00447589">
            <w:pPr>
              <w:autoSpaceDE w:val="0"/>
              <w:autoSpaceDN w:val="0"/>
              <w:adjustRightInd w:val="0"/>
              <w:spacing w:before="0" w:line="240" w:lineRule="auto"/>
              <w:rPr>
                <w:rFonts w:cs="Arial"/>
                <w:sz w:val="20"/>
                <w:szCs w:val="20"/>
              </w:rPr>
            </w:pPr>
            <w:r w:rsidRPr="00447589">
              <w:rPr>
                <w:rFonts w:cs="Arial"/>
                <w:sz w:val="20"/>
                <w:szCs w:val="20"/>
              </w:rPr>
              <w:t>kegiatan</w:t>
            </w:r>
          </w:p>
          <w:p w:rsidR="00447589" w:rsidRPr="00447589" w:rsidRDefault="00447589" w:rsidP="00447589">
            <w:pPr>
              <w:autoSpaceDE w:val="0"/>
              <w:autoSpaceDN w:val="0"/>
              <w:adjustRightInd w:val="0"/>
              <w:spacing w:before="0" w:line="240" w:lineRule="auto"/>
              <w:rPr>
                <w:rFonts w:cs="Arial"/>
                <w:sz w:val="20"/>
                <w:szCs w:val="20"/>
              </w:rPr>
            </w:pPr>
            <w:r w:rsidRPr="00447589">
              <w:rPr>
                <w:rFonts w:cs="Arial"/>
                <w:sz w:val="20"/>
                <w:szCs w:val="20"/>
              </w:rPr>
              <w:t>berlangsung</w:t>
            </w:r>
          </w:p>
          <w:p w:rsidR="00447589" w:rsidRPr="00447589" w:rsidRDefault="00447589" w:rsidP="00447589">
            <w:pPr>
              <w:autoSpaceDE w:val="0"/>
              <w:autoSpaceDN w:val="0"/>
              <w:adjustRightInd w:val="0"/>
              <w:spacing w:before="0" w:line="240" w:lineRule="auto"/>
              <w:rPr>
                <w:rFonts w:cs="Arial"/>
                <w:sz w:val="20"/>
                <w:szCs w:val="20"/>
              </w:rPr>
            </w:pPr>
            <w:r w:rsidRPr="00447589">
              <w:rPr>
                <w:rFonts w:cs="Arial"/>
                <w:sz w:val="20"/>
                <w:szCs w:val="20"/>
              </w:rPr>
              <w:t>pada tahap</w:t>
            </w:r>
          </w:p>
          <w:p w:rsidR="00447589" w:rsidRPr="00447589" w:rsidRDefault="00447589" w:rsidP="00447589">
            <w:pPr>
              <w:spacing w:before="0" w:line="240" w:lineRule="auto"/>
              <w:rPr>
                <w:rFonts w:cs="Arial"/>
                <w:sz w:val="20"/>
                <w:szCs w:val="20"/>
              </w:rPr>
            </w:pPr>
            <w:r w:rsidRPr="00447589">
              <w:rPr>
                <w:rFonts w:cs="Arial"/>
                <w:sz w:val="20"/>
                <w:szCs w:val="20"/>
              </w:rPr>
              <w:t>operasional</w:t>
            </w:r>
          </w:p>
        </w:tc>
        <w:tc>
          <w:tcPr>
            <w:tcW w:w="2105" w:type="dxa"/>
            <w:gridSpan w:val="2"/>
            <w:shd w:val="clear" w:color="auto" w:fill="auto"/>
          </w:tcPr>
          <w:p w:rsidR="00447589" w:rsidRPr="00447589" w:rsidRDefault="00447589" w:rsidP="00447589">
            <w:pPr>
              <w:spacing w:before="0" w:line="240" w:lineRule="auto"/>
              <w:rPr>
                <w:rFonts w:cs="Arial"/>
                <w:b/>
                <w:sz w:val="20"/>
                <w:szCs w:val="20"/>
              </w:rPr>
            </w:pPr>
            <w:r w:rsidRPr="00447589">
              <w:rPr>
                <w:rFonts w:cs="Arial"/>
                <w:b/>
                <w:sz w:val="20"/>
                <w:szCs w:val="20"/>
              </w:rPr>
              <w:t>Pelaksana :</w:t>
            </w:r>
          </w:p>
          <w:p w:rsidR="00447589" w:rsidRPr="00447589" w:rsidRDefault="00447589" w:rsidP="00447589">
            <w:pPr>
              <w:spacing w:before="0" w:line="240" w:lineRule="auto"/>
              <w:rPr>
                <w:rFonts w:cs="Arial"/>
                <w:sz w:val="20"/>
                <w:szCs w:val="20"/>
              </w:rPr>
            </w:pPr>
            <w:r w:rsidRPr="00447589">
              <w:rPr>
                <w:rFonts w:cs="Arial"/>
                <w:sz w:val="20"/>
                <w:szCs w:val="20"/>
              </w:rPr>
              <w:t>Pemrakarsa</w:t>
            </w:r>
          </w:p>
          <w:p w:rsidR="00447589" w:rsidRPr="00447589" w:rsidRDefault="00447589" w:rsidP="00447589">
            <w:pPr>
              <w:spacing w:before="0" w:line="240" w:lineRule="auto"/>
              <w:rPr>
                <w:rFonts w:cs="Arial"/>
                <w:b/>
                <w:sz w:val="20"/>
                <w:szCs w:val="20"/>
              </w:rPr>
            </w:pPr>
            <w:r w:rsidRPr="00447589">
              <w:rPr>
                <w:rFonts w:cs="Arial"/>
                <w:b/>
                <w:sz w:val="20"/>
                <w:szCs w:val="20"/>
              </w:rPr>
              <w:t xml:space="preserve">Pengawas </w:t>
            </w:r>
          </w:p>
          <w:p w:rsidR="00447589" w:rsidRPr="00447589" w:rsidRDefault="00447589" w:rsidP="00447589">
            <w:pPr>
              <w:spacing w:before="0" w:line="240" w:lineRule="auto"/>
              <w:rPr>
                <w:rFonts w:cs="Arial"/>
                <w:b/>
                <w:sz w:val="20"/>
                <w:szCs w:val="20"/>
              </w:rPr>
            </w:pPr>
            <w:r w:rsidRPr="00447589">
              <w:rPr>
                <w:rFonts w:cs="Arial"/>
                <w:b/>
                <w:sz w:val="20"/>
                <w:szCs w:val="20"/>
              </w:rPr>
              <w:t>Leading Sektor :</w:t>
            </w:r>
          </w:p>
          <w:p w:rsidR="00447589" w:rsidRPr="00447589" w:rsidRDefault="00447589" w:rsidP="00447589">
            <w:pPr>
              <w:spacing w:before="0" w:line="240" w:lineRule="auto"/>
              <w:rPr>
                <w:rFonts w:cs="Arial"/>
                <w:sz w:val="20"/>
                <w:szCs w:val="20"/>
              </w:rPr>
            </w:pPr>
            <w:r w:rsidRPr="00447589">
              <w:rPr>
                <w:rFonts w:cs="Arial"/>
                <w:sz w:val="20"/>
                <w:szCs w:val="20"/>
              </w:rPr>
              <w:t>PDAM Kota Surabaya</w:t>
            </w:r>
          </w:p>
          <w:p w:rsidR="00447589" w:rsidRPr="00447589" w:rsidRDefault="00447589" w:rsidP="00447589">
            <w:pPr>
              <w:spacing w:before="0" w:line="240" w:lineRule="auto"/>
              <w:rPr>
                <w:rFonts w:cs="Arial"/>
                <w:b/>
                <w:sz w:val="20"/>
                <w:szCs w:val="20"/>
              </w:rPr>
            </w:pPr>
            <w:r w:rsidRPr="00447589">
              <w:rPr>
                <w:rFonts w:cs="Arial"/>
                <w:b/>
                <w:sz w:val="20"/>
                <w:szCs w:val="20"/>
              </w:rPr>
              <w:t>Instansi Terkait :</w:t>
            </w:r>
          </w:p>
          <w:p w:rsidR="00447589" w:rsidRPr="00447589" w:rsidRDefault="00447589" w:rsidP="00447589">
            <w:pPr>
              <w:spacing w:before="0" w:line="240" w:lineRule="auto"/>
              <w:rPr>
                <w:rFonts w:cs="Arial"/>
                <w:sz w:val="20"/>
                <w:szCs w:val="20"/>
              </w:rPr>
            </w:pPr>
            <w:r w:rsidRPr="00447589">
              <w:rPr>
                <w:rFonts w:cs="Arial"/>
                <w:sz w:val="20"/>
                <w:szCs w:val="20"/>
              </w:rPr>
              <w:t>Dinas Lingkungan Hidup Kota Surabaya</w:t>
            </w:r>
          </w:p>
          <w:p w:rsidR="00447589" w:rsidRPr="00447589" w:rsidRDefault="00447589" w:rsidP="00447589">
            <w:pPr>
              <w:spacing w:before="0" w:line="240" w:lineRule="auto"/>
              <w:rPr>
                <w:rFonts w:cs="Arial"/>
                <w:b/>
                <w:sz w:val="20"/>
                <w:szCs w:val="20"/>
              </w:rPr>
            </w:pPr>
            <w:r w:rsidRPr="00447589">
              <w:rPr>
                <w:rFonts w:cs="Arial"/>
                <w:b/>
                <w:sz w:val="20"/>
                <w:szCs w:val="20"/>
              </w:rPr>
              <w:t>Pelaporan :</w:t>
            </w:r>
          </w:p>
          <w:p w:rsidR="00447589" w:rsidRPr="00447589" w:rsidRDefault="00447589" w:rsidP="00447589">
            <w:pPr>
              <w:pStyle w:val="Default"/>
              <w:rPr>
                <w:rFonts w:ascii="Arial" w:hAnsi="Arial" w:cs="Arial"/>
                <w:sz w:val="20"/>
                <w:szCs w:val="20"/>
              </w:rPr>
            </w:pPr>
            <w:r w:rsidRPr="00447589">
              <w:rPr>
                <w:rFonts w:ascii="Arial" w:hAnsi="Arial" w:cs="Arial"/>
                <w:sz w:val="20"/>
                <w:szCs w:val="20"/>
              </w:rPr>
              <w:t>Dinas Lingkungan Hidup Kota Surabaya</w:t>
            </w:r>
          </w:p>
        </w:tc>
        <w:tc>
          <w:tcPr>
            <w:tcW w:w="1359" w:type="dxa"/>
            <w:shd w:val="clear" w:color="auto" w:fill="auto"/>
          </w:tcPr>
          <w:p w:rsidR="00447589" w:rsidRPr="00447589" w:rsidRDefault="00447589" w:rsidP="00447589">
            <w:pPr>
              <w:spacing w:before="0" w:line="240" w:lineRule="auto"/>
              <w:rPr>
                <w:rFonts w:cs="Arial"/>
                <w:sz w:val="20"/>
                <w:szCs w:val="20"/>
              </w:rPr>
            </w:pPr>
          </w:p>
        </w:tc>
      </w:tr>
      <w:tr w:rsidR="00447589" w:rsidRPr="00111FE5" w:rsidTr="00111FE5">
        <w:trPr>
          <w:jc w:val="center"/>
        </w:trPr>
        <w:tc>
          <w:tcPr>
            <w:tcW w:w="1356" w:type="dxa"/>
            <w:shd w:val="clear" w:color="auto" w:fill="auto"/>
          </w:tcPr>
          <w:p w:rsidR="00447589" w:rsidRPr="00447589" w:rsidRDefault="00447589" w:rsidP="00447589">
            <w:pPr>
              <w:spacing w:before="0" w:line="240" w:lineRule="auto"/>
              <w:rPr>
                <w:rFonts w:cs="Arial"/>
                <w:sz w:val="20"/>
                <w:szCs w:val="20"/>
              </w:rPr>
            </w:pPr>
            <w:r w:rsidRPr="00447589">
              <w:rPr>
                <w:rFonts w:cs="Arial"/>
                <w:sz w:val="20"/>
                <w:szCs w:val="20"/>
              </w:rPr>
              <w:t>Kegiatan Usaha</w:t>
            </w:r>
          </w:p>
          <w:p w:rsidR="00447589" w:rsidRPr="00447589" w:rsidRDefault="00447589" w:rsidP="00447589">
            <w:pPr>
              <w:spacing w:before="0" w:line="240" w:lineRule="auto"/>
              <w:rPr>
                <w:rFonts w:cs="Arial"/>
                <w:sz w:val="20"/>
                <w:szCs w:val="20"/>
              </w:rPr>
            </w:pPr>
            <w:r w:rsidRPr="00447589">
              <w:rPr>
                <w:rFonts w:cs="Arial"/>
                <w:sz w:val="20"/>
                <w:szCs w:val="20"/>
              </w:rPr>
              <w:t>Toko</w:t>
            </w:r>
          </w:p>
          <w:p w:rsidR="00447589" w:rsidRPr="00447589" w:rsidRDefault="00447589" w:rsidP="00447589">
            <w:pPr>
              <w:spacing w:before="0" w:line="240" w:lineRule="auto"/>
              <w:rPr>
                <w:rFonts w:cs="Arial"/>
                <w:sz w:val="20"/>
                <w:szCs w:val="20"/>
              </w:rPr>
            </w:pPr>
            <w:r w:rsidRPr="00447589">
              <w:rPr>
                <w:rFonts w:cs="Arial"/>
                <w:sz w:val="20"/>
                <w:szCs w:val="20"/>
              </w:rPr>
              <w:t>Kantor</w:t>
            </w:r>
          </w:p>
          <w:p w:rsidR="00447589" w:rsidRPr="00447589" w:rsidRDefault="00447589" w:rsidP="00447589">
            <w:pPr>
              <w:spacing w:before="0" w:line="240" w:lineRule="auto"/>
              <w:rPr>
                <w:rFonts w:cs="Arial"/>
                <w:sz w:val="20"/>
                <w:szCs w:val="20"/>
              </w:rPr>
            </w:pPr>
            <w:r w:rsidRPr="00447589">
              <w:rPr>
                <w:rFonts w:cs="Arial"/>
                <w:sz w:val="20"/>
                <w:szCs w:val="20"/>
              </w:rPr>
              <w:t>Ruko</w:t>
            </w:r>
          </w:p>
          <w:p w:rsidR="00447589" w:rsidRPr="00447589" w:rsidRDefault="00447589" w:rsidP="00447589">
            <w:pPr>
              <w:spacing w:before="0" w:line="240" w:lineRule="auto"/>
              <w:rPr>
                <w:rFonts w:cs="Arial"/>
                <w:sz w:val="20"/>
                <w:szCs w:val="20"/>
              </w:rPr>
            </w:pPr>
            <w:r w:rsidRPr="00447589">
              <w:rPr>
                <w:rFonts w:cs="Arial"/>
                <w:sz w:val="20"/>
                <w:szCs w:val="20"/>
              </w:rPr>
              <w:t>Rukan</w:t>
            </w:r>
          </w:p>
        </w:tc>
        <w:tc>
          <w:tcPr>
            <w:tcW w:w="1276" w:type="dxa"/>
            <w:shd w:val="clear" w:color="auto" w:fill="auto"/>
          </w:tcPr>
          <w:p w:rsidR="00447589" w:rsidRPr="00447589" w:rsidRDefault="00447589" w:rsidP="00447589">
            <w:pPr>
              <w:spacing w:before="0" w:line="240" w:lineRule="auto"/>
              <w:rPr>
                <w:rFonts w:cs="Arial"/>
                <w:sz w:val="20"/>
                <w:szCs w:val="20"/>
              </w:rPr>
            </w:pPr>
            <w:r w:rsidRPr="00447589">
              <w:rPr>
                <w:rFonts w:cs="Arial"/>
                <w:sz w:val="20"/>
                <w:szCs w:val="20"/>
              </w:rPr>
              <w:t>Penurunan kinerja jalan</w:t>
            </w:r>
          </w:p>
        </w:tc>
        <w:tc>
          <w:tcPr>
            <w:tcW w:w="1498" w:type="dxa"/>
            <w:shd w:val="clear" w:color="auto" w:fill="auto"/>
          </w:tcPr>
          <w:p w:rsidR="00447589" w:rsidRPr="00447589" w:rsidRDefault="00447589" w:rsidP="00447589">
            <w:pPr>
              <w:spacing w:before="0" w:line="240" w:lineRule="auto"/>
              <w:rPr>
                <w:rFonts w:cs="Arial"/>
                <w:sz w:val="20"/>
                <w:szCs w:val="20"/>
              </w:rPr>
            </w:pPr>
            <w:r w:rsidRPr="00447589">
              <w:rPr>
                <w:rFonts w:cs="Arial"/>
                <w:sz w:val="20"/>
                <w:szCs w:val="20"/>
              </w:rPr>
              <w:t>Jumlah antrian kendaraan di ruas jalan sekitar tempat usaha</w:t>
            </w:r>
          </w:p>
        </w:tc>
        <w:tc>
          <w:tcPr>
            <w:tcW w:w="2478" w:type="dxa"/>
            <w:gridSpan w:val="2"/>
            <w:shd w:val="clear" w:color="auto" w:fill="auto"/>
          </w:tcPr>
          <w:p w:rsidR="00447589" w:rsidRPr="00447589" w:rsidRDefault="00447589" w:rsidP="00447589">
            <w:pPr>
              <w:pStyle w:val="ListParagraph"/>
              <w:numPr>
                <w:ilvl w:val="0"/>
                <w:numId w:val="20"/>
              </w:numPr>
              <w:spacing w:after="0" w:line="240" w:lineRule="auto"/>
              <w:ind w:left="101" w:hanging="101"/>
              <w:contextualSpacing w:val="0"/>
              <w:jc w:val="both"/>
              <w:rPr>
                <w:rFonts w:ascii="Arial" w:hAnsi="Arial" w:cs="Arial"/>
              </w:rPr>
            </w:pPr>
            <w:r w:rsidRPr="00447589">
              <w:rPr>
                <w:rFonts w:ascii="Arial" w:hAnsi="Arial" w:cs="Arial"/>
              </w:rPr>
              <w:t xml:space="preserve">Menyediakan lahan parkir  </w:t>
            </w:r>
            <w:r w:rsidRPr="00447589">
              <w:rPr>
                <w:rFonts w:ascii="Arial" w:hAnsi="Arial" w:cs="Arial"/>
                <w:color w:val="FF0000"/>
              </w:rPr>
              <w:t>seluas ...  m</w:t>
            </w:r>
            <w:r w:rsidRPr="00447589">
              <w:rPr>
                <w:rFonts w:ascii="Arial" w:hAnsi="Arial" w:cs="Arial"/>
                <w:color w:val="FF0000"/>
                <w:vertAlign w:val="superscript"/>
              </w:rPr>
              <w:t>2</w:t>
            </w:r>
            <w:r w:rsidRPr="00447589">
              <w:rPr>
                <w:rFonts w:ascii="Arial" w:hAnsi="Arial" w:cs="Arial"/>
              </w:rPr>
              <w:t xml:space="preserve"> yang mampu menampung kendaraan sebanyak  </w:t>
            </w:r>
            <w:r w:rsidRPr="00447589">
              <w:rPr>
                <w:rFonts w:ascii="Arial" w:hAnsi="Arial" w:cs="Arial"/>
                <w:color w:val="FF0000"/>
              </w:rPr>
              <w:t>..... unit mobil,  ..... unit motor dan truck .... unit</w:t>
            </w:r>
          </w:p>
          <w:p w:rsidR="00447589" w:rsidRPr="00447589" w:rsidRDefault="00447589" w:rsidP="00447589">
            <w:pPr>
              <w:pStyle w:val="ListParagraph"/>
              <w:numPr>
                <w:ilvl w:val="0"/>
                <w:numId w:val="20"/>
              </w:numPr>
              <w:spacing w:after="0" w:line="240" w:lineRule="auto"/>
              <w:ind w:left="101" w:hanging="101"/>
              <w:contextualSpacing w:val="0"/>
              <w:jc w:val="both"/>
              <w:rPr>
                <w:rFonts w:ascii="Arial" w:hAnsi="Arial" w:cs="Arial"/>
              </w:rPr>
            </w:pPr>
            <w:r w:rsidRPr="00447589">
              <w:rPr>
                <w:rFonts w:ascii="Arial" w:hAnsi="Arial" w:cs="Arial"/>
              </w:rPr>
              <w:t>Menempatkan petugas pada pintu masuk dan luar untuk mengatur kendaraan yang keluar dan masuk persil</w:t>
            </w:r>
          </w:p>
          <w:p w:rsidR="00447589" w:rsidRPr="00447589" w:rsidRDefault="00447589" w:rsidP="00447589">
            <w:pPr>
              <w:pStyle w:val="ListParagraph"/>
              <w:numPr>
                <w:ilvl w:val="0"/>
                <w:numId w:val="20"/>
              </w:numPr>
              <w:spacing w:after="0" w:line="240" w:lineRule="auto"/>
              <w:ind w:left="101" w:hanging="101"/>
              <w:contextualSpacing w:val="0"/>
              <w:jc w:val="both"/>
              <w:rPr>
                <w:rFonts w:ascii="Arial" w:hAnsi="Arial" w:cs="Arial"/>
              </w:rPr>
            </w:pPr>
            <w:r w:rsidRPr="00447589">
              <w:rPr>
                <w:rFonts w:ascii="Arial" w:hAnsi="Arial" w:cs="Arial"/>
              </w:rPr>
              <w:t>Tidak mengubah fungsi trotoar untuk lahan parkir</w:t>
            </w:r>
          </w:p>
          <w:p w:rsidR="00447589" w:rsidRPr="00447589" w:rsidRDefault="00447589" w:rsidP="00447589">
            <w:pPr>
              <w:pStyle w:val="ListParagraph"/>
              <w:numPr>
                <w:ilvl w:val="0"/>
                <w:numId w:val="20"/>
              </w:numPr>
              <w:spacing w:after="0" w:line="240" w:lineRule="auto"/>
              <w:ind w:left="101" w:hanging="101"/>
              <w:contextualSpacing w:val="0"/>
              <w:jc w:val="both"/>
              <w:rPr>
                <w:rFonts w:ascii="Arial" w:hAnsi="Arial" w:cs="Arial"/>
              </w:rPr>
            </w:pPr>
            <w:r w:rsidRPr="00447589">
              <w:rPr>
                <w:rFonts w:ascii="Arial" w:hAnsi="Arial" w:cs="Arial"/>
              </w:rPr>
              <w:t xml:space="preserve">Menambahkan papan infomasi adanya ketersediaan lahan </w:t>
            </w:r>
            <w:r w:rsidRPr="00447589">
              <w:rPr>
                <w:rFonts w:ascii="Arial" w:hAnsi="Arial" w:cs="Arial"/>
              </w:rPr>
              <w:lastRenderedPageBreak/>
              <w:t>parkir</w:t>
            </w:r>
          </w:p>
          <w:p w:rsidR="00447589" w:rsidRPr="00447589" w:rsidRDefault="00447589" w:rsidP="00447589">
            <w:pPr>
              <w:pStyle w:val="ListParagraph"/>
              <w:numPr>
                <w:ilvl w:val="0"/>
                <w:numId w:val="20"/>
              </w:numPr>
              <w:spacing w:after="0" w:line="240" w:lineRule="auto"/>
              <w:ind w:left="101" w:hanging="101"/>
              <w:contextualSpacing w:val="0"/>
              <w:jc w:val="both"/>
              <w:rPr>
                <w:rFonts w:ascii="Arial" w:hAnsi="Arial" w:cs="Arial"/>
              </w:rPr>
            </w:pPr>
            <w:r w:rsidRPr="00447589">
              <w:rPr>
                <w:rFonts w:ascii="Arial" w:hAnsi="Arial" w:cs="Arial"/>
              </w:rPr>
              <w:t>Tidak melakukan parkir pada bahu jalan</w:t>
            </w:r>
          </w:p>
          <w:p w:rsidR="00447589" w:rsidRPr="00447589" w:rsidRDefault="00447589" w:rsidP="00447589">
            <w:pPr>
              <w:pStyle w:val="ListParagraph"/>
              <w:numPr>
                <w:ilvl w:val="0"/>
                <w:numId w:val="20"/>
              </w:numPr>
              <w:spacing w:after="0" w:line="240" w:lineRule="auto"/>
              <w:ind w:left="101" w:hanging="101"/>
              <w:contextualSpacing w:val="0"/>
              <w:jc w:val="both"/>
              <w:rPr>
                <w:rFonts w:ascii="Arial" w:hAnsi="Arial" w:cs="Arial"/>
              </w:rPr>
            </w:pPr>
            <w:r w:rsidRPr="00447589">
              <w:rPr>
                <w:rFonts w:ascii="Arial" w:hAnsi="Arial" w:cs="Arial"/>
              </w:rPr>
              <w:t>Menaati rambu lalu lintas dan marka jalan yang terdapat pada dalam dan luar persil</w:t>
            </w:r>
          </w:p>
          <w:p w:rsidR="00447589" w:rsidRPr="00447589" w:rsidRDefault="00447589" w:rsidP="00447589">
            <w:pPr>
              <w:pStyle w:val="ListParagraph"/>
              <w:numPr>
                <w:ilvl w:val="0"/>
                <w:numId w:val="20"/>
              </w:numPr>
              <w:spacing w:after="0" w:line="240" w:lineRule="auto"/>
              <w:ind w:left="101" w:hanging="101"/>
              <w:contextualSpacing w:val="0"/>
              <w:jc w:val="both"/>
              <w:rPr>
                <w:rFonts w:ascii="Arial" w:hAnsi="Arial" w:cs="Arial"/>
              </w:rPr>
            </w:pPr>
            <w:r w:rsidRPr="00447589">
              <w:rPr>
                <w:rFonts w:ascii="Arial" w:hAnsi="Arial" w:cs="Arial"/>
              </w:rPr>
              <w:t>Memberikan petunjuk untuk sirkulasi keluar masuk kendaraan di dalam dan luar persil</w:t>
            </w:r>
          </w:p>
        </w:tc>
        <w:tc>
          <w:tcPr>
            <w:tcW w:w="1446" w:type="dxa"/>
            <w:gridSpan w:val="2"/>
            <w:shd w:val="clear" w:color="auto" w:fill="auto"/>
          </w:tcPr>
          <w:p w:rsidR="00447589" w:rsidRPr="00447589" w:rsidRDefault="00447589" w:rsidP="00447589">
            <w:pPr>
              <w:spacing w:before="0" w:line="240" w:lineRule="auto"/>
              <w:rPr>
                <w:rFonts w:cs="Arial"/>
                <w:sz w:val="20"/>
                <w:szCs w:val="20"/>
              </w:rPr>
            </w:pPr>
            <w:r w:rsidRPr="00447589">
              <w:rPr>
                <w:rFonts w:cs="Arial"/>
                <w:sz w:val="20"/>
                <w:szCs w:val="20"/>
              </w:rPr>
              <w:lastRenderedPageBreak/>
              <w:t xml:space="preserve">Pintu masuk dan luar persil </w:t>
            </w:r>
          </w:p>
        </w:tc>
        <w:tc>
          <w:tcPr>
            <w:tcW w:w="1524" w:type="dxa"/>
            <w:shd w:val="clear" w:color="auto" w:fill="auto"/>
          </w:tcPr>
          <w:p w:rsidR="00447589" w:rsidRPr="00447589" w:rsidRDefault="00447589" w:rsidP="00447589">
            <w:pPr>
              <w:autoSpaceDE w:val="0"/>
              <w:autoSpaceDN w:val="0"/>
              <w:adjustRightInd w:val="0"/>
              <w:spacing w:before="0" w:line="240" w:lineRule="auto"/>
              <w:rPr>
                <w:rFonts w:cs="Arial"/>
                <w:sz w:val="20"/>
                <w:szCs w:val="20"/>
              </w:rPr>
            </w:pPr>
            <w:r w:rsidRPr="00447589">
              <w:rPr>
                <w:rFonts w:cs="Arial"/>
                <w:sz w:val="20"/>
                <w:szCs w:val="20"/>
              </w:rPr>
              <w:t>Setiap hari selama</w:t>
            </w:r>
          </w:p>
          <w:p w:rsidR="00447589" w:rsidRPr="00447589" w:rsidRDefault="00447589" w:rsidP="00447589">
            <w:pPr>
              <w:autoSpaceDE w:val="0"/>
              <w:autoSpaceDN w:val="0"/>
              <w:adjustRightInd w:val="0"/>
              <w:spacing w:before="0" w:line="240" w:lineRule="auto"/>
              <w:rPr>
                <w:rFonts w:cs="Arial"/>
                <w:sz w:val="20"/>
                <w:szCs w:val="20"/>
              </w:rPr>
            </w:pPr>
            <w:r w:rsidRPr="00447589">
              <w:rPr>
                <w:rFonts w:cs="Arial"/>
                <w:sz w:val="20"/>
                <w:szCs w:val="20"/>
              </w:rPr>
              <w:t>kegiatan</w:t>
            </w:r>
          </w:p>
          <w:p w:rsidR="00447589" w:rsidRPr="00447589" w:rsidRDefault="00447589" w:rsidP="00447589">
            <w:pPr>
              <w:autoSpaceDE w:val="0"/>
              <w:autoSpaceDN w:val="0"/>
              <w:adjustRightInd w:val="0"/>
              <w:spacing w:before="0" w:line="240" w:lineRule="auto"/>
              <w:rPr>
                <w:rFonts w:cs="Arial"/>
                <w:sz w:val="20"/>
                <w:szCs w:val="20"/>
              </w:rPr>
            </w:pPr>
            <w:r w:rsidRPr="00447589">
              <w:rPr>
                <w:rFonts w:cs="Arial"/>
                <w:sz w:val="20"/>
                <w:szCs w:val="20"/>
              </w:rPr>
              <w:t>berlangsung</w:t>
            </w:r>
          </w:p>
          <w:p w:rsidR="00447589" w:rsidRPr="00447589" w:rsidRDefault="00447589" w:rsidP="00447589">
            <w:pPr>
              <w:autoSpaceDE w:val="0"/>
              <w:autoSpaceDN w:val="0"/>
              <w:adjustRightInd w:val="0"/>
              <w:spacing w:before="0" w:line="240" w:lineRule="auto"/>
              <w:rPr>
                <w:rFonts w:cs="Arial"/>
                <w:sz w:val="20"/>
                <w:szCs w:val="20"/>
              </w:rPr>
            </w:pPr>
            <w:r w:rsidRPr="00447589">
              <w:rPr>
                <w:rFonts w:cs="Arial"/>
                <w:sz w:val="20"/>
                <w:szCs w:val="20"/>
              </w:rPr>
              <w:t>pada tahap</w:t>
            </w:r>
          </w:p>
          <w:p w:rsidR="00447589" w:rsidRPr="00447589" w:rsidRDefault="00447589" w:rsidP="00447589">
            <w:pPr>
              <w:spacing w:before="0" w:line="240" w:lineRule="auto"/>
              <w:rPr>
                <w:rFonts w:cs="Arial"/>
                <w:sz w:val="20"/>
                <w:szCs w:val="20"/>
              </w:rPr>
            </w:pPr>
            <w:r w:rsidRPr="00447589">
              <w:rPr>
                <w:rFonts w:cs="Arial"/>
                <w:sz w:val="20"/>
                <w:szCs w:val="20"/>
              </w:rPr>
              <w:t>operasional</w:t>
            </w:r>
          </w:p>
        </w:tc>
        <w:tc>
          <w:tcPr>
            <w:tcW w:w="2046" w:type="dxa"/>
            <w:shd w:val="clear" w:color="auto" w:fill="auto"/>
          </w:tcPr>
          <w:p w:rsidR="00447589" w:rsidRPr="00447589" w:rsidRDefault="00447589" w:rsidP="00447589">
            <w:pPr>
              <w:pStyle w:val="Default"/>
              <w:jc w:val="both"/>
              <w:rPr>
                <w:rFonts w:ascii="Arial" w:hAnsi="Arial" w:cs="Arial"/>
                <w:color w:val="auto"/>
                <w:sz w:val="20"/>
                <w:szCs w:val="20"/>
              </w:rPr>
            </w:pPr>
            <w:r w:rsidRPr="00447589">
              <w:rPr>
                <w:rFonts w:ascii="Arial" w:hAnsi="Arial" w:cs="Arial"/>
                <w:sz w:val="20"/>
                <w:szCs w:val="20"/>
              </w:rPr>
              <w:t xml:space="preserve">Melakukan pengamatan visual dan perhitungan terhadap jumlah antrian kendaraan </w:t>
            </w:r>
            <w:r w:rsidRPr="00447589">
              <w:rPr>
                <w:rFonts w:ascii="Arial" w:hAnsi="Arial" w:cs="Arial"/>
                <w:sz w:val="20"/>
                <w:szCs w:val="20"/>
                <w:lang w:val="en-US"/>
              </w:rPr>
              <w:t xml:space="preserve">                 </w:t>
            </w:r>
            <w:r w:rsidRPr="00447589">
              <w:rPr>
                <w:rFonts w:ascii="Arial" w:hAnsi="Arial" w:cs="Arial"/>
                <w:sz w:val="20"/>
                <w:szCs w:val="20"/>
              </w:rPr>
              <w:t>(±3 kendaraan) di pintu masuk dan keluar pada kegiatan usaha</w:t>
            </w:r>
          </w:p>
        </w:tc>
        <w:tc>
          <w:tcPr>
            <w:tcW w:w="1516" w:type="dxa"/>
            <w:shd w:val="clear" w:color="auto" w:fill="auto"/>
          </w:tcPr>
          <w:p w:rsidR="00447589" w:rsidRPr="00447589" w:rsidRDefault="00447589" w:rsidP="00447589">
            <w:pPr>
              <w:pStyle w:val="Default"/>
              <w:rPr>
                <w:rFonts w:ascii="Arial" w:hAnsi="Arial" w:cs="Arial"/>
                <w:color w:val="auto"/>
                <w:sz w:val="20"/>
                <w:szCs w:val="20"/>
              </w:rPr>
            </w:pPr>
            <w:r w:rsidRPr="00447589">
              <w:rPr>
                <w:rFonts w:ascii="Arial" w:hAnsi="Arial" w:cs="Arial"/>
                <w:sz w:val="20"/>
                <w:szCs w:val="20"/>
              </w:rPr>
              <w:t>Pintu masuk dan luar persil</w:t>
            </w:r>
          </w:p>
        </w:tc>
        <w:tc>
          <w:tcPr>
            <w:tcW w:w="1417" w:type="dxa"/>
            <w:gridSpan w:val="2"/>
            <w:shd w:val="clear" w:color="auto" w:fill="auto"/>
          </w:tcPr>
          <w:p w:rsidR="00447589" w:rsidRPr="00447589" w:rsidRDefault="00447589" w:rsidP="00447589">
            <w:pPr>
              <w:autoSpaceDE w:val="0"/>
              <w:autoSpaceDN w:val="0"/>
              <w:adjustRightInd w:val="0"/>
              <w:spacing w:before="0" w:line="240" w:lineRule="auto"/>
              <w:rPr>
                <w:rFonts w:cs="Arial"/>
                <w:sz w:val="20"/>
                <w:szCs w:val="20"/>
              </w:rPr>
            </w:pPr>
            <w:r w:rsidRPr="00447589">
              <w:rPr>
                <w:rFonts w:cs="Arial"/>
                <w:sz w:val="20"/>
                <w:szCs w:val="20"/>
              </w:rPr>
              <w:t>Setiap 6 bulan sekali selama</w:t>
            </w:r>
          </w:p>
          <w:p w:rsidR="00447589" w:rsidRPr="00447589" w:rsidRDefault="00447589" w:rsidP="00447589">
            <w:pPr>
              <w:autoSpaceDE w:val="0"/>
              <w:autoSpaceDN w:val="0"/>
              <w:adjustRightInd w:val="0"/>
              <w:spacing w:before="0" w:line="240" w:lineRule="auto"/>
              <w:rPr>
                <w:rFonts w:cs="Arial"/>
                <w:sz w:val="20"/>
                <w:szCs w:val="20"/>
              </w:rPr>
            </w:pPr>
            <w:r w:rsidRPr="00447589">
              <w:rPr>
                <w:rFonts w:cs="Arial"/>
                <w:sz w:val="20"/>
                <w:szCs w:val="20"/>
              </w:rPr>
              <w:t>kegiatan</w:t>
            </w:r>
          </w:p>
          <w:p w:rsidR="00447589" w:rsidRPr="00447589" w:rsidRDefault="00447589" w:rsidP="00447589">
            <w:pPr>
              <w:autoSpaceDE w:val="0"/>
              <w:autoSpaceDN w:val="0"/>
              <w:adjustRightInd w:val="0"/>
              <w:spacing w:before="0" w:line="240" w:lineRule="auto"/>
              <w:rPr>
                <w:rFonts w:cs="Arial"/>
                <w:sz w:val="20"/>
                <w:szCs w:val="20"/>
              </w:rPr>
            </w:pPr>
            <w:r w:rsidRPr="00447589">
              <w:rPr>
                <w:rFonts w:cs="Arial"/>
                <w:sz w:val="20"/>
                <w:szCs w:val="20"/>
              </w:rPr>
              <w:t>berlangsung</w:t>
            </w:r>
          </w:p>
          <w:p w:rsidR="00447589" w:rsidRPr="00447589" w:rsidRDefault="00447589" w:rsidP="00447589">
            <w:pPr>
              <w:autoSpaceDE w:val="0"/>
              <w:autoSpaceDN w:val="0"/>
              <w:adjustRightInd w:val="0"/>
              <w:spacing w:before="0" w:line="240" w:lineRule="auto"/>
              <w:rPr>
                <w:rFonts w:cs="Arial"/>
                <w:sz w:val="20"/>
                <w:szCs w:val="20"/>
              </w:rPr>
            </w:pPr>
            <w:r w:rsidRPr="00447589">
              <w:rPr>
                <w:rFonts w:cs="Arial"/>
                <w:sz w:val="20"/>
                <w:szCs w:val="20"/>
              </w:rPr>
              <w:t>pada tahap</w:t>
            </w:r>
          </w:p>
          <w:p w:rsidR="00447589" w:rsidRPr="00447589" w:rsidRDefault="00447589" w:rsidP="00447589">
            <w:pPr>
              <w:spacing w:before="0" w:line="240" w:lineRule="auto"/>
              <w:rPr>
                <w:rFonts w:cs="Arial"/>
                <w:sz w:val="20"/>
                <w:szCs w:val="20"/>
              </w:rPr>
            </w:pPr>
            <w:r w:rsidRPr="00447589">
              <w:rPr>
                <w:rFonts w:cs="Arial"/>
                <w:sz w:val="20"/>
                <w:szCs w:val="20"/>
              </w:rPr>
              <w:t>operasional</w:t>
            </w:r>
          </w:p>
        </w:tc>
        <w:tc>
          <w:tcPr>
            <w:tcW w:w="2105" w:type="dxa"/>
            <w:gridSpan w:val="2"/>
            <w:shd w:val="clear" w:color="auto" w:fill="auto"/>
          </w:tcPr>
          <w:p w:rsidR="00447589" w:rsidRPr="00447589" w:rsidRDefault="00447589" w:rsidP="00447589">
            <w:pPr>
              <w:spacing w:before="0" w:line="240" w:lineRule="auto"/>
              <w:rPr>
                <w:rFonts w:cs="Arial"/>
                <w:b/>
                <w:sz w:val="20"/>
                <w:szCs w:val="20"/>
              </w:rPr>
            </w:pPr>
            <w:r w:rsidRPr="00447589">
              <w:rPr>
                <w:rFonts w:cs="Arial"/>
                <w:b/>
                <w:sz w:val="20"/>
                <w:szCs w:val="20"/>
              </w:rPr>
              <w:t>Pelaksana :</w:t>
            </w:r>
          </w:p>
          <w:p w:rsidR="00447589" w:rsidRPr="00447589" w:rsidRDefault="00447589" w:rsidP="00447589">
            <w:pPr>
              <w:spacing w:before="0" w:line="240" w:lineRule="auto"/>
              <w:rPr>
                <w:rFonts w:cs="Arial"/>
                <w:sz w:val="20"/>
                <w:szCs w:val="20"/>
              </w:rPr>
            </w:pPr>
            <w:r w:rsidRPr="00447589">
              <w:rPr>
                <w:rFonts w:cs="Arial"/>
                <w:sz w:val="20"/>
                <w:szCs w:val="20"/>
              </w:rPr>
              <w:t>Pemrakarsa</w:t>
            </w:r>
          </w:p>
          <w:p w:rsidR="00447589" w:rsidRPr="00447589" w:rsidRDefault="00447589" w:rsidP="00447589">
            <w:pPr>
              <w:spacing w:before="0" w:line="240" w:lineRule="auto"/>
              <w:rPr>
                <w:rFonts w:cs="Arial"/>
                <w:b/>
                <w:sz w:val="20"/>
                <w:szCs w:val="20"/>
              </w:rPr>
            </w:pPr>
            <w:r w:rsidRPr="00447589">
              <w:rPr>
                <w:rFonts w:cs="Arial"/>
                <w:b/>
                <w:sz w:val="20"/>
                <w:szCs w:val="20"/>
              </w:rPr>
              <w:t xml:space="preserve">Pengawas </w:t>
            </w:r>
          </w:p>
          <w:p w:rsidR="00447589" w:rsidRPr="00447589" w:rsidRDefault="00447589" w:rsidP="00447589">
            <w:pPr>
              <w:spacing w:before="0" w:line="240" w:lineRule="auto"/>
              <w:rPr>
                <w:rFonts w:cs="Arial"/>
                <w:b/>
                <w:sz w:val="20"/>
                <w:szCs w:val="20"/>
              </w:rPr>
            </w:pPr>
            <w:r w:rsidRPr="00447589">
              <w:rPr>
                <w:rFonts w:cs="Arial"/>
                <w:b/>
                <w:sz w:val="20"/>
                <w:szCs w:val="20"/>
              </w:rPr>
              <w:t>Leading Sektor :</w:t>
            </w:r>
          </w:p>
          <w:p w:rsidR="00447589" w:rsidRPr="00447589" w:rsidRDefault="00447589" w:rsidP="00447589">
            <w:pPr>
              <w:spacing w:before="0" w:line="240" w:lineRule="auto"/>
              <w:rPr>
                <w:rFonts w:cs="Arial"/>
                <w:sz w:val="20"/>
                <w:szCs w:val="20"/>
              </w:rPr>
            </w:pPr>
            <w:r w:rsidRPr="00447589">
              <w:rPr>
                <w:rFonts w:cs="Arial"/>
                <w:sz w:val="20"/>
                <w:szCs w:val="20"/>
              </w:rPr>
              <w:t>Dinas Perhubungan Kota Surabaya</w:t>
            </w:r>
          </w:p>
          <w:p w:rsidR="00447589" w:rsidRPr="00447589" w:rsidRDefault="00447589" w:rsidP="00447589">
            <w:pPr>
              <w:spacing w:before="0" w:line="240" w:lineRule="auto"/>
              <w:rPr>
                <w:rFonts w:cs="Arial"/>
                <w:b/>
                <w:sz w:val="20"/>
                <w:szCs w:val="20"/>
              </w:rPr>
            </w:pPr>
            <w:r w:rsidRPr="00447589">
              <w:rPr>
                <w:rFonts w:cs="Arial"/>
                <w:b/>
                <w:sz w:val="20"/>
                <w:szCs w:val="20"/>
              </w:rPr>
              <w:t>Instansi Terkait :</w:t>
            </w:r>
          </w:p>
          <w:p w:rsidR="00447589" w:rsidRPr="00447589" w:rsidRDefault="00447589" w:rsidP="00447589">
            <w:pPr>
              <w:spacing w:before="0" w:line="240" w:lineRule="auto"/>
              <w:rPr>
                <w:rFonts w:cs="Arial"/>
                <w:sz w:val="20"/>
                <w:szCs w:val="20"/>
              </w:rPr>
            </w:pPr>
            <w:r w:rsidRPr="00447589">
              <w:rPr>
                <w:rFonts w:cs="Arial"/>
                <w:sz w:val="20"/>
                <w:szCs w:val="20"/>
              </w:rPr>
              <w:t>Dinas Lingkungan Hidup Kota Surabaya</w:t>
            </w:r>
          </w:p>
          <w:p w:rsidR="00447589" w:rsidRPr="00447589" w:rsidRDefault="00447589" w:rsidP="00447589">
            <w:pPr>
              <w:spacing w:before="0" w:line="240" w:lineRule="auto"/>
              <w:rPr>
                <w:rFonts w:cs="Arial"/>
                <w:b/>
                <w:sz w:val="20"/>
                <w:szCs w:val="20"/>
              </w:rPr>
            </w:pPr>
            <w:r w:rsidRPr="00447589">
              <w:rPr>
                <w:rFonts w:cs="Arial"/>
                <w:b/>
                <w:sz w:val="20"/>
                <w:szCs w:val="20"/>
              </w:rPr>
              <w:t>Pelaporan :</w:t>
            </w:r>
          </w:p>
          <w:p w:rsidR="00447589" w:rsidRPr="00447589" w:rsidRDefault="00447589" w:rsidP="00447589">
            <w:pPr>
              <w:spacing w:before="0" w:line="240" w:lineRule="auto"/>
              <w:rPr>
                <w:rFonts w:cs="Arial"/>
                <w:sz w:val="20"/>
                <w:szCs w:val="20"/>
              </w:rPr>
            </w:pPr>
            <w:r w:rsidRPr="00447589">
              <w:rPr>
                <w:rFonts w:cs="Arial"/>
                <w:sz w:val="20"/>
                <w:szCs w:val="20"/>
              </w:rPr>
              <w:t>Dinas Lingkungan Hidup Kota Surabaya</w:t>
            </w:r>
          </w:p>
        </w:tc>
        <w:tc>
          <w:tcPr>
            <w:tcW w:w="1359" w:type="dxa"/>
            <w:shd w:val="clear" w:color="auto" w:fill="auto"/>
          </w:tcPr>
          <w:p w:rsidR="00447589" w:rsidRPr="00447589" w:rsidRDefault="00447589" w:rsidP="00447589">
            <w:pPr>
              <w:spacing w:before="0" w:line="240" w:lineRule="auto"/>
              <w:rPr>
                <w:rFonts w:cs="Arial"/>
                <w:sz w:val="20"/>
                <w:szCs w:val="20"/>
              </w:rPr>
            </w:pPr>
          </w:p>
        </w:tc>
      </w:tr>
    </w:tbl>
    <w:p w:rsidR="00111FE5" w:rsidRPr="00111FE5" w:rsidRDefault="00111FE5" w:rsidP="004124E1">
      <w:pPr>
        <w:spacing w:line="240" w:lineRule="auto"/>
        <w:rPr>
          <w:rFonts w:cs="Calibri"/>
          <w:sz w:val="20"/>
          <w:szCs w:val="20"/>
          <w:lang w:val="en-US"/>
        </w:rPr>
        <w:sectPr w:rsidR="00111FE5" w:rsidRPr="00111FE5" w:rsidSect="00D8741B">
          <w:pgSz w:w="18711" w:h="12191" w:orient="landscape" w:code="9"/>
          <w:pgMar w:top="1134" w:right="1134" w:bottom="1134" w:left="1134" w:header="709" w:footer="709" w:gutter="0"/>
          <w:cols w:space="708"/>
          <w:docGrid w:linePitch="360"/>
        </w:sectPr>
      </w:pPr>
    </w:p>
    <w:p w:rsidR="004124E1" w:rsidRPr="004124E1" w:rsidRDefault="004124E1" w:rsidP="004124E1">
      <w:pPr>
        <w:pStyle w:val="Heading1"/>
        <w:rPr>
          <w:lang w:val="en-US"/>
        </w:rPr>
      </w:pPr>
      <w:r w:rsidRPr="004124E1">
        <w:rPr>
          <w:lang w:val="en-US"/>
        </w:rPr>
        <w:lastRenderedPageBreak/>
        <w:br/>
      </w:r>
      <w:r w:rsidRPr="00A02C4E">
        <w:t>JUMLAH DAN JENIS IZIN PPLH YANG DIBUTUHKAN</w:t>
      </w:r>
    </w:p>
    <w:p w:rsidR="004124E1" w:rsidRDefault="004124E1" w:rsidP="004124E1">
      <w:pPr>
        <w:pStyle w:val="Heading2"/>
        <w:rPr>
          <w:lang w:val="en-US"/>
        </w:rPr>
      </w:pPr>
      <w:r>
        <w:rPr>
          <w:lang w:val="en-US"/>
        </w:rPr>
        <w:t>IZIN PERLINDUNGAN DAN PENGELOLAAN LINGKUNGAN HIDUP</w:t>
      </w:r>
    </w:p>
    <w:p w:rsidR="004124E1" w:rsidRDefault="004124E1" w:rsidP="004124E1">
      <w:pPr>
        <w:ind w:firstLine="426"/>
        <w:rPr>
          <w:rFonts w:eastAsia="Calibri" w:cs="Times New Roman"/>
          <w:color w:val="FF0000"/>
          <w:sz w:val="20"/>
          <w:szCs w:val="20"/>
          <w:lang w:val="en-US"/>
        </w:rPr>
      </w:pPr>
      <w:r w:rsidRPr="00125D11">
        <w:rPr>
          <w:rFonts w:eastAsia="Calibri" w:cs="Times New Roman"/>
          <w:sz w:val="20"/>
          <w:szCs w:val="20"/>
        </w:rPr>
        <w:t xml:space="preserve">Setiap rencana memiliki dampak yang ditimbulkan akibat kegiatan yang dilaksanakan. </w:t>
      </w:r>
      <w:r w:rsidRPr="00125D11">
        <w:rPr>
          <w:rFonts w:eastAsia="Calibri" w:cs="Times New Roman"/>
          <w:sz w:val="20"/>
          <w:szCs w:val="20"/>
        </w:rPr>
        <w:br/>
      </w:r>
      <w:r w:rsidRPr="00125D11">
        <w:rPr>
          <w:rFonts w:eastAsia="Calibri" w:cs="Times New Roman"/>
          <w:color w:val="FF0000"/>
          <w:sz w:val="20"/>
          <w:szCs w:val="20"/>
        </w:rPr>
        <w:t>Kegiatan</w:t>
      </w:r>
      <w:r w:rsidRPr="00125D11">
        <w:rPr>
          <w:rFonts w:eastAsia="Calibri" w:cs="Times New Roman"/>
          <w:color w:val="0070C0"/>
          <w:sz w:val="20"/>
          <w:szCs w:val="20"/>
        </w:rPr>
        <w:t xml:space="preserve"> </w:t>
      </w:r>
      <w:r w:rsidRPr="00125D11">
        <w:rPr>
          <w:rFonts w:eastAsia="Calibri" w:cs="Times New Roman"/>
          <w:color w:val="FF0000"/>
          <w:sz w:val="20"/>
          <w:szCs w:val="20"/>
          <w:lang w:val="en-US"/>
        </w:rPr>
        <w:t xml:space="preserve">……… (sesuaikan dengan judul cover) </w:t>
      </w:r>
      <w:r w:rsidRPr="00125D11">
        <w:rPr>
          <w:rFonts w:eastAsia="Calibri" w:cs="Times New Roman"/>
          <w:sz w:val="20"/>
          <w:szCs w:val="20"/>
        </w:rPr>
        <w:t xml:space="preserve">saat ini memasuki tahap </w:t>
      </w:r>
      <w:r w:rsidR="00682EBB" w:rsidRPr="00FD0C4F">
        <w:rPr>
          <w:rFonts w:eastAsia="Calibri" w:cs="Times New Roman"/>
          <w:color w:val="FF0000"/>
          <w:sz w:val="20"/>
          <w:szCs w:val="20"/>
          <w:lang w:val="en-US"/>
        </w:rPr>
        <w:t>Konstruksi dan/atau</w:t>
      </w:r>
      <w:r w:rsidR="00682EBB">
        <w:rPr>
          <w:rFonts w:eastAsia="Calibri" w:cs="Times New Roman"/>
          <w:sz w:val="20"/>
          <w:szCs w:val="20"/>
          <w:lang w:val="en-US"/>
        </w:rPr>
        <w:t xml:space="preserve"> </w:t>
      </w:r>
      <w:r w:rsidRPr="00125D11">
        <w:rPr>
          <w:rFonts w:eastAsia="Calibri" w:cs="Times New Roman"/>
          <w:color w:val="FF0000"/>
          <w:sz w:val="20"/>
          <w:szCs w:val="20"/>
        </w:rPr>
        <w:t>Operasional</w:t>
      </w:r>
      <w:r w:rsidRPr="00125D11">
        <w:rPr>
          <w:rFonts w:eastAsia="Calibri" w:cs="Times New Roman"/>
          <w:sz w:val="20"/>
          <w:szCs w:val="20"/>
        </w:rPr>
        <w:t xml:space="preserve">. Oleh karena itu, Upaya Pengelolaan Lingkungan dan Upaya Pemantauan Lingkungan mengkaji dampak yang ditimbulkan pada kegiatan di tahap </w:t>
      </w:r>
      <w:r w:rsidR="00682EBB" w:rsidRPr="00FD0C4F">
        <w:rPr>
          <w:rFonts w:eastAsia="Calibri" w:cs="Times New Roman"/>
          <w:color w:val="FF0000"/>
          <w:sz w:val="20"/>
          <w:szCs w:val="20"/>
          <w:lang w:val="en-US"/>
        </w:rPr>
        <w:t>Konstruksi dan/atau</w:t>
      </w:r>
      <w:r w:rsidR="00682EBB">
        <w:rPr>
          <w:rFonts w:eastAsia="Calibri" w:cs="Times New Roman"/>
          <w:sz w:val="20"/>
          <w:szCs w:val="20"/>
          <w:lang w:val="en-US"/>
        </w:rPr>
        <w:t xml:space="preserve"> </w:t>
      </w:r>
      <w:r w:rsidRPr="00125D11">
        <w:rPr>
          <w:rFonts w:eastAsia="Calibri" w:cs="Times New Roman"/>
          <w:color w:val="FF0000"/>
          <w:sz w:val="20"/>
          <w:szCs w:val="20"/>
        </w:rPr>
        <w:t>Operasional</w:t>
      </w:r>
      <w:r w:rsidRPr="00125D11">
        <w:rPr>
          <w:rFonts w:eastAsia="Calibri" w:cs="Times New Roman"/>
          <w:sz w:val="20"/>
          <w:szCs w:val="20"/>
        </w:rPr>
        <w:t xml:space="preserve">. Dalam pelaksanaan upaya pengelolaan dan pemantuan lingkungan, diperlukan ijin untuk melaksanakan perlindungan dan pengelolaan lingkungan hidup. Berdasarkan dampak-dampak yang ditimbulkan dari </w:t>
      </w:r>
      <w:r w:rsidRPr="00125D11">
        <w:rPr>
          <w:rFonts w:eastAsia="Calibri" w:cs="Times New Roman"/>
          <w:color w:val="FF0000"/>
          <w:sz w:val="20"/>
          <w:szCs w:val="20"/>
        </w:rPr>
        <w:t xml:space="preserve">kegiatan ..... </w:t>
      </w:r>
      <w:r w:rsidRPr="00125D11">
        <w:rPr>
          <w:rFonts w:eastAsia="Calibri" w:cs="Times New Roman"/>
          <w:color w:val="FF0000"/>
          <w:sz w:val="20"/>
          <w:szCs w:val="20"/>
          <w:lang w:val="en-US"/>
        </w:rPr>
        <w:t xml:space="preserve">(sesuaikan dengan judul cover) </w:t>
      </w:r>
      <w:r w:rsidRPr="00125D11">
        <w:rPr>
          <w:rFonts w:eastAsia="Calibri" w:cs="Times New Roman"/>
          <w:color w:val="FF0000"/>
          <w:sz w:val="20"/>
          <w:szCs w:val="20"/>
        </w:rPr>
        <w:t>yang berlokasi di</w:t>
      </w:r>
      <w:r w:rsidRPr="00125D11">
        <w:rPr>
          <w:rFonts w:eastAsia="Calibri" w:cs="Times New Roman"/>
          <w:color w:val="0070C0"/>
          <w:sz w:val="20"/>
          <w:szCs w:val="20"/>
        </w:rPr>
        <w:t xml:space="preserve"> </w:t>
      </w:r>
      <w:r w:rsidRPr="00125D11">
        <w:rPr>
          <w:rFonts w:eastAsia="Calibri" w:cs="Times New Roman"/>
          <w:color w:val="FF0000"/>
          <w:sz w:val="20"/>
          <w:szCs w:val="20"/>
        </w:rPr>
        <w:t>Jalan ......, Kelurahan ....., Kecamatan ..... Kota Surabaya</w:t>
      </w:r>
      <w:r w:rsidRPr="00125D11">
        <w:rPr>
          <w:rFonts w:eastAsia="Calibri" w:cs="Times New Roman"/>
          <w:sz w:val="20"/>
          <w:szCs w:val="20"/>
        </w:rPr>
        <w:t xml:space="preserve">, maka  </w:t>
      </w:r>
      <w:r w:rsidRPr="00125D11">
        <w:rPr>
          <w:rFonts w:eastAsia="Calibri" w:cs="Times New Roman"/>
          <w:color w:val="FF0000"/>
          <w:sz w:val="20"/>
          <w:szCs w:val="20"/>
        </w:rPr>
        <w:t>izin PPLH yang sesuai dengan Peraturan Pemerintah Nomor 27 tahun 2012 yang perlu diurus oleh pemrakarsa</w:t>
      </w:r>
      <w:r w:rsidRPr="00125D11">
        <w:rPr>
          <w:rFonts w:eastAsia="Calibri" w:cs="Times New Roman"/>
          <w:color w:val="FF0000"/>
          <w:sz w:val="20"/>
          <w:szCs w:val="20"/>
          <w:lang w:val="en-US"/>
        </w:rPr>
        <w:t xml:space="preserve"> adalah </w:t>
      </w:r>
      <w:r w:rsidRPr="00125D11">
        <w:rPr>
          <w:rFonts w:eastAsia="Calibri" w:cs="Times New Roman"/>
          <w:color w:val="FF0000"/>
          <w:sz w:val="20"/>
          <w:szCs w:val="20"/>
        </w:rPr>
        <w:t xml:space="preserve">ijin </w:t>
      </w:r>
      <w:r w:rsidRPr="00125D11">
        <w:rPr>
          <w:rFonts w:eastAsia="Calibri" w:cs="Times New Roman"/>
          <w:color w:val="FF0000"/>
          <w:sz w:val="20"/>
          <w:szCs w:val="20"/>
          <w:lang w:val="en-US"/>
        </w:rPr>
        <w:t>pembuangan</w:t>
      </w:r>
      <w:r w:rsidRPr="00125D11">
        <w:rPr>
          <w:rFonts w:eastAsia="Calibri" w:cs="Times New Roman"/>
          <w:color w:val="FF0000"/>
          <w:sz w:val="20"/>
          <w:szCs w:val="20"/>
        </w:rPr>
        <w:t xml:space="preserve"> </w:t>
      </w:r>
      <w:r w:rsidRPr="00125D11">
        <w:rPr>
          <w:rFonts w:eastAsia="Calibri" w:cs="Times New Roman"/>
          <w:color w:val="FF0000"/>
          <w:sz w:val="20"/>
          <w:szCs w:val="20"/>
          <w:lang w:val="en-US"/>
        </w:rPr>
        <w:t xml:space="preserve">air limbah dan </w:t>
      </w:r>
      <w:r w:rsidRPr="00125D11">
        <w:rPr>
          <w:rFonts w:eastAsia="Calibri" w:cs="Times New Roman"/>
          <w:color w:val="FF0000"/>
          <w:sz w:val="20"/>
          <w:szCs w:val="20"/>
        </w:rPr>
        <w:t>ijin penyimpanan sementara LB3</w:t>
      </w:r>
      <w:r w:rsidRPr="00125D11">
        <w:rPr>
          <w:rFonts w:eastAsia="Calibri" w:cs="Times New Roman"/>
          <w:color w:val="FF0000"/>
          <w:sz w:val="20"/>
          <w:szCs w:val="20"/>
          <w:lang w:val="en-US"/>
        </w:rPr>
        <w:t xml:space="preserve"> </w:t>
      </w:r>
      <w:r w:rsidRPr="00125D11">
        <w:rPr>
          <w:rFonts w:eastAsia="Calibri" w:cs="Times New Roman"/>
          <w:color w:val="FF0000"/>
          <w:sz w:val="20"/>
          <w:szCs w:val="20"/>
        </w:rPr>
        <w:t>ke Dinas Lingkungan Hidup Kota Surabaya.</w:t>
      </w:r>
    </w:p>
    <w:p w:rsidR="004124E1" w:rsidRPr="004124E1" w:rsidRDefault="004124E1" w:rsidP="004124E1">
      <w:pPr>
        <w:rPr>
          <w:lang w:val="en-US"/>
        </w:rPr>
      </w:pPr>
    </w:p>
    <w:p w:rsidR="004124E1" w:rsidRPr="00756FF8" w:rsidRDefault="004124E1" w:rsidP="004124E1">
      <w:pPr>
        <w:spacing w:line="240" w:lineRule="auto"/>
        <w:rPr>
          <w:rFonts w:cs="Calibri"/>
          <w:sz w:val="20"/>
          <w:szCs w:val="20"/>
        </w:rPr>
      </w:pPr>
    </w:p>
    <w:p w:rsidR="00D8741B" w:rsidRDefault="00D8741B" w:rsidP="00125D11">
      <w:pPr>
        <w:ind w:firstLine="426"/>
        <w:rPr>
          <w:rFonts w:eastAsia="Calibri" w:cs="Times New Roman"/>
          <w:color w:val="FF0000"/>
          <w:sz w:val="20"/>
          <w:szCs w:val="20"/>
        </w:rPr>
      </w:pPr>
    </w:p>
    <w:p w:rsidR="00125D11" w:rsidRPr="004124E1" w:rsidRDefault="00D8741B" w:rsidP="00797A57">
      <w:pPr>
        <w:spacing w:before="0" w:after="200" w:line="276" w:lineRule="auto"/>
        <w:jc w:val="left"/>
        <w:rPr>
          <w:rFonts w:eastAsia="Calibri" w:cs="Times New Roman"/>
          <w:color w:val="FF0000"/>
          <w:sz w:val="20"/>
          <w:szCs w:val="20"/>
          <w:lang w:val="en-US"/>
        </w:rPr>
      </w:pPr>
      <w:r>
        <w:rPr>
          <w:rFonts w:eastAsia="Calibri" w:cs="Times New Roman"/>
          <w:color w:val="FF0000"/>
          <w:sz w:val="20"/>
          <w:szCs w:val="20"/>
        </w:rPr>
        <w:br w:type="page"/>
      </w:r>
    </w:p>
    <w:p w:rsidR="004124E1" w:rsidRPr="004124E1" w:rsidRDefault="004124E1" w:rsidP="004124E1">
      <w:pPr>
        <w:pStyle w:val="NoSpacing"/>
        <w:rPr>
          <w:lang w:val="en-US"/>
        </w:rPr>
      </w:pPr>
      <w:r>
        <w:rPr>
          <w:lang w:val="en-US"/>
        </w:rPr>
        <w:lastRenderedPageBreak/>
        <w:t>SURAT PERNYATAAN</w:t>
      </w:r>
    </w:p>
    <w:p w:rsidR="004124E1" w:rsidRPr="004124E1" w:rsidRDefault="004124E1" w:rsidP="004124E1">
      <w:pPr>
        <w:ind w:firstLine="720"/>
        <w:rPr>
          <w:rFonts w:cs="Arial"/>
          <w:sz w:val="20"/>
          <w:szCs w:val="20"/>
        </w:rPr>
      </w:pPr>
      <w:r w:rsidRPr="004124E1">
        <w:rPr>
          <w:rFonts w:cs="Arial"/>
          <w:sz w:val="20"/>
          <w:szCs w:val="20"/>
        </w:rPr>
        <w:t>Yang bertanda tangan dibawa ini kami :</w:t>
      </w:r>
    </w:p>
    <w:p w:rsidR="004124E1" w:rsidRPr="004124E1" w:rsidRDefault="004124E1" w:rsidP="004124E1">
      <w:pPr>
        <w:tabs>
          <w:tab w:val="left" w:pos="1701"/>
          <w:tab w:val="left" w:pos="1985"/>
        </w:tabs>
        <w:spacing w:line="240" w:lineRule="auto"/>
        <w:rPr>
          <w:rFonts w:cs="Arial"/>
          <w:sz w:val="20"/>
          <w:szCs w:val="20"/>
        </w:rPr>
      </w:pPr>
      <w:r w:rsidRPr="004124E1">
        <w:rPr>
          <w:rFonts w:cs="Arial"/>
          <w:sz w:val="20"/>
          <w:szCs w:val="20"/>
        </w:rPr>
        <w:t xml:space="preserve">Nama </w:t>
      </w:r>
      <w:r w:rsidRPr="004124E1">
        <w:rPr>
          <w:rFonts w:cs="Arial"/>
          <w:sz w:val="20"/>
          <w:szCs w:val="20"/>
        </w:rPr>
        <w:tab/>
      </w:r>
      <w:r w:rsidRPr="004124E1">
        <w:rPr>
          <w:rFonts w:cs="Arial"/>
          <w:sz w:val="20"/>
          <w:szCs w:val="20"/>
        </w:rPr>
        <w:tab/>
      </w:r>
      <w:r w:rsidRPr="004124E1">
        <w:rPr>
          <w:rFonts w:cs="Arial"/>
          <w:sz w:val="20"/>
          <w:szCs w:val="20"/>
        </w:rPr>
        <w:tab/>
        <w:t xml:space="preserve">     : </w:t>
      </w:r>
    </w:p>
    <w:p w:rsidR="004124E1" w:rsidRPr="004124E1" w:rsidRDefault="004124E1" w:rsidP="004124E1">
      <w:pPr>
        <w:tabs>
          <w:tab w:val="left" w:pos="1701"/>
          <w:tab w:val="left" w:pos="1985"/>
        </w:tabs>
        <w:spacing w:line="240" w:lineRule="auto"/>
        <w:rPr>
          <w:rFonts w:cs="Arial"/>
          <w:sz w:val="20"/>
          <w:szCs w:val="20"/>
        </w:rPr>
      </w:pPr>
      <w:r w:rsidRPr="004124E1">
        <w:rPr>
          <w:rFonts w:cs="Arial"/>
          <w:sz w:val="20"/>
          <w:szCs w:val="20"/>
        </w:rPr>
        <w:t xml:space="preserve">Alamat </w:t>
      </w:r>
      <w:r w:rsidRPr="004124E1">
        <w:rPr>
          <w:rFonts w:cs="Arial"/>
          <w:sz w:val="20"/>
          <w:szCs w:val="20"/>
        </w:rPr>
        <w:tab/>
      </w:r>
      <w:r w:rsidRPr="004124E1">
        <w:rPr>
          <w:rFonts w:cs="Arial"/>
          <w:sz w:val="20"/>
          <w:szCs w:val="20"/>
        </w:rPr>
        <w:tab/>
      </w:r>
      <w:r w:rsidRPr="004124E1">
        <w:rPr>
          <w:rFonts w:cs="Arial"/>
          <w:sz w:val="20"/>
          <w:szCs w:val="20"/>
        </w:rPr>
        <w:tab/>
        <w:t xml:space="preserve">     : </w:t>
      </w:r>
    </w:p>
    <w:p w:rsidR="004124E1" w:rsidRPr="004124E1" w:rsidRDefault="004124E1" w:rsidP="004124E1">
      <w:pPr>
        <w:tabs>
          <w:tab w:val="left" w:pos="1701"/>
          <w:tab w:val="left" w:pos="1985"/>
        </w:tabs>
        <w:spacing w:line="240" w:lineRule="auto"/>
        <w:rPr>
          <w:rFonts w:cs="Arial"/>
          <w:sz w:val="20"/>
          <w:szCs w:val="20"/>
        </w:rPr>
      </w:pPr>
      <w:r w:rsidRPr="004124E1">
        <w:rPr>
          <w:rFonts w:cs="Arial"/>
          <w:sz w:val="20"/>
          <w:szCs w:val="20"/>
        </w:rPr>
        <w:t>Jabatan</w:t>
      </w:r>
      <w:r w:rsidRPr="004124E1">
        <w:rPr>
          <w:rFonts w:cs="Arial"/>
          <w:sz w:val="20"/>
          <w:szCs w:val="20"/>
        </w:rPr>
        <w:tab/>
      </w:r>
      <w:r w:rsidRPr="004124E1">
        <w:rPr>
          <w:rFonts w:cs="Arial"/>
          <w:sz w:val="20"/>
          <w:szCs w:val="20"/>
        </w:rPr>
        <w:tab/>
      </w:r>
      <w:r w:rsidRPr="004124E1">
        <w:rPr>
          <w:rFonts w:cs="Arial"/>
          <w:sz w:val="20"/>
          <w:szCs w:val="20"/>
        </w:rPr>
        <w:tab/>
        <w:t xml:space="preserve">     : </w:t>
      </w:r>
    </w:p>
    <w:p w:rsidR="004124E1" w:rsidRPr="004124E1" w:rsidRDefault="004124E1" w:rsidP="004124E1">
      <w:pPr>
        <w:tabs>
          <w:tab w:val="left" w:pos="1701"/>
          <w:tab w:val="left" w:pos="1985"/>
        </w:tabs>
        <w:spacing w:line="240" w:lineRule="auto"/>
        <w:rPr>
          <w:rFonts w:cs="Arial"/>
          <w:sz w:val="20"/>
          <w:szCs w:val="20"/>
        </w:rPr>
      </w:pPr>
      <w:r w:rsidRPr="004124E1">
        <w:rPr>
          <w:rFonts w:cs="Arial"/>
          <w:sz w:val="20"/>
          <w:szCs w:val="20"/>
        </w:rPr>
        <w:t>Jenis Usaha</w:t>
      </w:r>
      <w:r w:rsidRPr="004124E1">
        <w:rPr>
          <w:rFonts w:cs="Arial"/>
          <w:sz w:val="20"/>
          <w:szCs w:val="20"/>
        </w:rPr>
        <w:tab/>
      </w:r>
      <w:r w:rsidRPr="004124E1">
        <w:rPr>
          <w:rFonts w:cs="Arial"/>
          <w:sz w:val="20"/>
          <w:szCs w:val="20"/>
        </w:rPr>
        <w:tab/>
      </w:r>
      <w:r w:rsidRPr="004124E1">
        <w:rPr>
          <w:rFonts w:cs="Arial"/>
          <w:sz w:val="20"/>
          <w:szCs w:val="20"/>
        </w:rPr>
        <w:tab/>
        <w:t xml:space="preserve">     : </w:t>
      </w:r>
    </w:p>
    <w:p w:rsidR="004124E1" w:rsidRPr="004124E1" w:rsidRDefault="004124E1" w:rsidP="004124E1">
      <w:pPr>
        <w:tabs>
          <w:tab w:val="left" w:pos="1701"/>
          <w:tab w:val="left" w:pos="1985"/>
        </w:tabs>
        <w:spacing w:line="240" w:lineRule="auto"/>
        <w:ind w:left="1440" w:hanging="1440"/>
        <w:rPr>
          <w:rFonts w:cs="Arial"/>
          <w:sz w:val="20"/>
          <w:szCs w:val="20"/>
        </w:rPr>
      </w:pPr>
      <w:r w:rsidRPr="004124E1">
        <w:rPr>
          <w:rFonts w:cs="Arial"/>
          <w:sz w:val="20"/>
          <w:szCs w:val="20"/>
        </w:rPr>
        <w:t>Lokasi Usaha</w:t>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t xml:space="preserve">     : Jl. </w:t>
      </w:r>
    </w:p>
    <w:p w:rsidR="004124E1" w:rsidRPr="004124E1" w:rsidRDefault="004124E1" w:rsidP="004124E1">
      <w:pPr>
        <w:tabs>
          <w:tab w:val="left" w:pos="1701"/>
          <w:tab w:val="left" w:pos="1985"/>
        </w:tabs>
        <w:spacing w:line="240" w:lineRule="auto"/>
        <w:rPr>
          <w:rFonts w:cs="Arial"/>
          <w:sz w:val="20"/>
          <w:szCs w:val="20"/>
        </w:rPr>
      </w:pPr>
      <w:r w:rsidRPr="004124E1">
        <w:rPr>
          <w:rFonts w:cs="Arial"/>
          <w:sz w:val="20"/>
          <w:szCs w:val="20"/>
        </w:rPr>
        <w:t>Atas Nama</w:t>
      </w:r>
      <w:r w:rsidRPr="004124E1">
        <w:rPr>
          <w:rFonts w:cs="Arial"/>
          <w:sz w:val="20"/>
          <w:szCs w:val="20"/>
        </w:rPr>
        <w:tab/>
      </w:r>
      <w:r w:rsidRPr="004124E1">
        <w:rPr>
          <w:rFonts w:cs="Arial"/>
          <w:sz w:val="20"/>
          <w:szCs w:val="20"/>
        </w:rPr>
        <w:tab/>
      </w:r>
      <w:r w:rsidRPr="004124E1">
        <w:rPr>
          <w:rFonts w:cs="Arial"/>
          <w:sz w:val="20"/>
          <w:szCs w:val="20"/>
        </w:rPr>
        <w:tab/>
        <w:t xml:space="preserve">     :                </w:t>
      </w:r>
    </w:p>
    <w:p w:rsidR="004124E1" w:rsidRPr="004124E1" w:rsidRDefault="004124E1" w:rsidP="004124E1">
      <w:pPr>
        <w:tabs>
          <w:tab w:val="left" w:pos="1701"/>
          <w:tab w:val="left" w:pos="1985"/>
        </w:tabs>
        <w:rPr>
          <w:rFonts w:cs="Arial"/>
          <w:sz w:val="20"/>
          <w:szCs w:val="20"/>
        </w:rPr>
      </w:pPr>
      <w:r w:rsidRPr="004124E1">
        <w:rPr>
          <w:rFonts w:cs="Arial"/>
          <w:sz w:val="20"/>
          <w:szCs w:val="20"/>
        </w:rPr>
        <w:t xml:space="preserve">terkait dengan keabsahan dokumen dan lainnya, maka kami menyatakan, bahwa: </w:t>
      </w:r>
    </w:p>
    <w:p w:rsidR="004124E1" w:rsidRPr="004124E1" w:rsidRDefault="004124E1" w:rsidP="00111FE5">
      <w:pPr>
        <w:pStyle w:val="ListParagraph"/>
        <w:numPr>
          <w:ilvl w:val="0"/>
          <w:numId w:val="21"/>
        </w:numPr>
        <w:spacing w:after="0"/>
        <w:ind w:left="360"/>
        <w:jc w:val="both"/>
        <w:rPr>
          <w:rFonts w:ascii="Arial" w:hAnsi="Arial" w:cs="Arial"/>
          <w:b/>
          <w:u w:val="single"/>
        </w:rPr>
      </w:pPr>
      <w:r w:rsidRPr="004124E1">
        <w:rPr>
          <w:rFonts w:ascii="Arial" w:hAnsi="Arial" w:cs="Arial"/>
          <w:b/>
          <w:u w:val="single"/>
        </w:rPr>
        <w:t>Keabsahan Dokumen</w:t>
      </w:r>
    </w:p>
    <w:p w:rsidR="004124E1" w:rsidRPr="004124E1" w:rsidRDefault="004124E1" w:rsidP="00111FE5">
      <w:pPr>
        <w:pStyle w:val="ListParagraph"/>
        <w:numPr>
          <w:ilvl w:val="0"/>
          <w:numId w:val="22"/>
        </w:numPr>
        <w:spacing w:after="0"/>
        <w:jc w:val="both"/>
        <w:rPr>
          <w:rFonts w:ascii="Arial" w:hAnsi="Arial" w:cs="Arial"/>
        </w:rPr>
      </w:pPr>
      <w:r w:rsidRPr="004124E1">
        <w:rPr>
          <w:rFonts w:ascii="Arial" w:hAnsi="Arial" w:cs="Arial"/>
        </w:rPr>
        <w:t>Semua dokumen yang kami lampirkan sebagai kelengkapan administrasi dalam permohonan Dokumen Lingkungan adalah benar.</w:t>
      </w:r>
    </w:p>
    <w:p w:rsidR="004124E1" w:rsidRPr="004124E1" w:rsidRDefault="004124E1" w:rsidP="00111FE5">
      <w:pPr>
        <w:pStyle w:val="ListParagraph"/>
        <w:numPr>
          <w:ilvl w:val="0"/>
          <w:numId w:val="22"/>
        </w:numPr>
        <w:spacing w:after="0"/>
        <w:jc w:val="both"/>
        <w:rPr>
          <w:rFonts w:ascii="Arial" w:hAnsi="Arial" w:cs="Arial"/>
        </w:rPr>
      </w:pPr>
      <w:r w:rsidRPr="004124E1">
        <w:rPr>
          <w:rFonts w:ascii="Arial" w:hAnsi="Arial" w:cs="Arial"/>
          <w:lang w:val="id-ID"/>
        </w:rPr>
        <w:t>Dalam hal</w:t>
      </w:r>
      <w:r w:rsidRPr="004124E1">
        <w:rPr>
          <w:rFonts w:ascii="Arial" w:hAnsi="Arial" w:cs="Arial"/>
        </w:rPr>
        <w:t xml:space="preserve"> dikemudian hari ditemukan bahwa dokumen yang kami lampirkan ada ketidakbenaran (palsu atau dipalsukan baik sebagian maupun seluruhnya</w:t>
      </w:r>
      <w:r w:rsidRPr="004124E1">
        <w:rPr>
          <w:rFonts w:ascii="Arial" w:hAnsi="Arial" w:cs="Arial"/>
          <w:lang w:val="id-ID"/>
        </w:rPr>
        <w:t>)</w:t>
      </w:r>
      <w:r w:rsidRPr="004124E1">
        <w:rPr>
          <w:rFonts w:ascii="Arial" w:hAnsi="Arial" w:cs="Arial"/>
        </w:rPr>
        <w:t>, maka kami sanggup menerima sanksi h</w:t>
      </w:r>
      <w:r w:rsidRPr="004124E1">
        <w:rPr>
          <w:rFonts w:ascii="Arial" w:hAnsi="Arial" w:cs="Arial"/>
          <w:lang w:val="id-ID"/>
        </w:rPr>
        <w:t>u</w:t>
      </w:r>
      <w:r w:rsidRPr="004124E1">
        <w:rPr>
          <w:rFonts w:ascii="Arial" w:hAnsi="Arial" w:cs="Arial"/>
        </w:rPr>
        <w:t>kum sebagaimana aturan yang berlaku</w:t>
      </w:r>
      <w:r w:rsidRPr="004124E1">
        <w:rPr>
          <w:rFonts w:ascii="Arial" w:hAnsi="Arial" w:cs="Arial"/>
          <w:lang w:val="id-ID"/>
        </w:rPr>
        <w:t>.</w:t>
      </w:r>
      <w:r w:rsidRPr="004124E1">
        <w:rPr>
          <w:rFonts w:ascii="Arial" w:hAnsi="Arial" w:cs="Arial"/>
        </w:rPr>
        <w:t xml:space="preserve"> </w:t>
      </w:r>
    </w:p>
    <w:p w:rsidR="004124E1" w:rsidRPr="004124E1" w:rsidRDefault="004124E1" w:rsidP="00111FE5">
      <w:pPr>
        <w:pStyle w:val="ListParagraph"/>
        <w:numPr>
          <w:ilvl w:val="0"/>
          <w:numId w:val="21"/>
        </w:numPr>
        <w:spacing w:after="0"/>
        <w:ind w:left="360"/>
        <w:jc w:val="both"/>
        <w:rPr>
          <w:rFonts w:ascii="Arial" w:hAnsi="Arial" w:cs="Arial"/>
          <w:b/>
          <w:u w:val="single"/>
        </w:rPr>
      </w:pPr>
      <w:r w:rsidRPr="004124E1">
        <w:rPr>
          <w:rFonts w:ascii="Arial" w:hAnsi="Arial" w:cs="Arial"/>
          <w:b/>
          <w:u w:val="single"/>
        </w:rPr>
        <w:t>Lain</w:t>
      </w:r>
      <w:r w:rsidRPr="004124E1">
        <w:rPr>
          <w:rFonts w:ascii="Arial" w:hAnsi="Arial" w:cs="Arial"/>
          <w:b/>
          <w:u w:val="single"/>
          <w:lang w:val="id-ID"/>
        </w:rPr>
        <w:t>nya</w:t>
      </w:r>
      <w:r w:rsidRPr="004124E1">
        <w:rPr>
          <w:rFonts w:ascii="Arial" w:hAnsi="Arial" w:cs="Arial"/>
          <w:b/>
          <w:u w:val="single"/>
        </w:rPr>
        <w:t xml:space="preserve"> (Pilih Sesuai Jenis Kegiatan Usaha yang Dijalankan)</w:t>
      </w:r>
    </w:p>
    <w:p w:rsidR="004124E1" w:rsidRPr="004124E1" w:rsidRDefault="004124E1" w:rsidP="00111FE5">
      <w:pPr>
        <w:pStyle w:val="ListParagraph"/>
        <w:numPr>
          <w:ilvl w:val="0"/>
          <w:numId w:val="24"/>
        </w:numPr>
        <w:spacing w:after="0"/>
        <w:jc w:val="both"/>
        <w:rPr>
          <w:rFonts w:ascii="Arial" w:hAnsi="Arial" w:cs="Arial"/>
        </w:rPr>
      </w:pPr>
      <w:r w:rsidRPr="004124E1">
        <w:rPr>
          <w:rFonts w:ascii="Arial" w:hAnsi="Arial" w:cs="Arial"/>
          <w:lang w:val="id-ID"/>
        </w:rPr>
        <w:t>Lokasi</w:t>
      </w:r>
      <w:r w:rsidRPr="004124E1">
        <w:rPr>
          <w:rFonts w:ascii="Arial" w:hAnsi="Arial" w:cs="Arial"/>
        </w:rPr>
        <w:t xml:space="preserve"> usaha </w:t>
      </w:r>
      <w:r w:rsidRPr="004124E1">
        <w:rPr>
          <w:rFonts w:ascii="Arial" w:hAnsi="Arial" w:cs="Arial"/>
          <w:b/>
        </w:rPr>
        <w:t xml:space="preserve">TIDAK </w:t>
      </w:r>
      <w:r w:rsidRPr="004124E1">
        <w:rPr>
          <w:rFonts w:ascii="Arial" w:hAnsi="Arial" w:cs="Arial"/>
        </w:rPr>
        <w:t xml:space="preserve">dalam sengketa dengan pihak manapun, serta </w:t>
      </w:r>
      <w:r w:rsidRPr="004124E1">
        <w:rPr>
          <w:rFonts w:ascii="Arial" w:hAnsi="Arial" w:cs="Arial"/>
          <w:b/>
        </w:rPr>
        <w:t xml:space="preserve">TIDAK </w:t>
      </w:r>
      <w:r w:rsidRPr="004124E1">
        <w:rPr>
          <w:rFonts w:ascii="Arial" w:hAnsi="Arial" w:cs="Arial"/>
        </w:rPr>
        <w:t>menimbulkan keresahan masyarakat.</w:t>
      </w:r>
    </w:p>
    <w:p w:rsidR="004124E1" w:rsidRPr="004124E1" w:rsidRDefault="004124E1" w:rsidP="00111FE5">
      <w:pPr>
        <w:pStyle w:val="ListParagraph"/>
        <w:numPr>
          <w:ilvl w:val="0"/>
          <w:numId w:val="24"/>
        </w:numPr>
        <w:spacing w:after="0"/>
        <w:jc w:val="both"/>
        <w:rPr>
          <w:rFonts w:ascii="Arial" w:hAnsi="Arial" w:cs="Arial"/>
        </w:rPr>
      </w:pPr>
      <w:r w:rsidRPr="004124E1">
        <w:rPr>
          <w:rFonts w:ascii="Arial" w:hAnsi="Arial" w:cs="Arial"/>
        </w:rPr>
        <w:t xml:space="preserve">Kami sanggup menghentikan aktifitas </w:t>
      </w:r>
      <w:r w:rsidRPr="004124E1">
        <w:rPr>
          <w:rFonts w:ascii="Arial" w:hAnsi="Arial" w:cs="Arial"/>
          <w:color w:val="FF0000"/>
        </w:rPr>
        <w:t>konstruksi dan/atau operasional</w:t>
      </w:r>
      <w:r w:rsidRPr="004124E1">
        <w:rPr>
          <w:rFonts w:ascii="Arial" w:hAnsi="Arial" w:cs="Arial"/>
        </w:rPr>
        <w:t xml:space="preserve"> sampai dengan diterbitkannya</w:t>
      </w:r>
      <w:r w:rsidRPr="004124E1">
        <w:rPr>
          <w:rFonts w:ascii="Arial" w:hAnsi="Arial" w:cs="Arial"/>
          <w:lang w:val="id-ID"/>
        </w:rPr>
        <w:t xml:space="preserve"> Rekomendasi UKL-UPL dan perijinan terkait sesuai peraturan perundang-undangan.</w:t>
      </w:r>
      <w:r w:rsidRPr="004124E1">
        <w:rPr>
          <w:rFonts w:ascii="Arial" w:hAnsi="Arial" w:cs="Arial"/>
        </w:rPr>
        <w:t xml:space="preserve"> </w:t>
      </w:r>
    </w:p>
    <w:p w:rsidR="004124E1" w:rsidRPr="004124E1" w:rsidRDefault="004124E1" w:rsidP="00111FE5">
      <w:pPr>
        <w:pStyle w:val="ListParagraph"/>
        <w:numPr>
          <w:ilvl w:val="0"/>
          <w:numId w:val="24"/>
        </w:numPr>
        <w:spacing w:after="0"/>
        <w:jc w:val="both"/>
        <w:rPr>
          <w:rFonts w:ascii="Arial" w:hAnsi="Arial" w:cs="Arial"/>
        </w:rPr>
      </w:pPr>
      <w:r w:rsidRPr="004124E1">
        <w:rPr>
          <w:rFonts w:ascii="Arial" w:hAnsi="Arial" w:cs="Arial"/>
          <w:lang w:val="id-ID"/>
        </w:rPr>
        <w:t>Kami sanggup mengelola lingkungan dan tidak menimbulkan pencemaran, gangguan dan/atau kebisingan lingkungan</w:t>
      </w:r>
    </w:p>
    <w:p w:rsidR="004124E1" w:rsidRPr="004124E1" w:rsidRDefault="004124E1" w:rsidP="00111FE5">
      <w:pPr>
        <w:pStyle w:val="ListParagraph"/>
        <w:numPr>
          <w:ilvl w:val="0"/>
          <w:numId w:val="24"/>
        </w:numPr>
        <w:spacing w:after="0"/>
        <w:ind w:left="714" w:hanging="357"/>
        <w:jc w:val="both"/>
        <w:rPr>
          <w:rFonts w:ascii="Arial" w:hAnsi="Arial" w:cs="Arial"/>
        </w:rPr>
      </w:pPr>
      <w:r w:rsidRPr="004124E1">
        <w:rPr>
          <w:rFonts w:ascii="Arial" w:hAnsi="Arial" w:cs="Arial"/>
        </w:rPr>
        <w:t xml:space="preserve">Dalam hal timbul permasalahan di sekitar lokasi kegiatan, maka kami sanggup menyelesaikan permasalahan yang timbul pada saat </w:t>
      </w:r>
      <w:r w:rsidRPr="004124E1">
        <w:rPr>
          <w:rFonts w:ascii="Arial" w:hAnsi="Arial" w:cs="Arial"/>
          <w:color w:val="FF0000"/>
        </w:rPr>
        <w:t>konstruksi dan/atau operasional</w:t>
      </w:r>
      <w:r w:rsidRPr="004124E1">
        <w:rPr>
          <w:rFonts w:ascii="Arial" w:hAnsi="Arial" w:cs="Arial"/>
        </w:rPr>
        <w:t xml:space="preserve"> kegiatan ……, sampai diperolehnya penyelesaian atas permasalahan yang timbul.</w:t>
      </w:r>
    </w:p>
    <w:p w:rsidR="004124E1" w:rsidRPr="004124E1" w:rsidRDefault="004124E1" w:rsidP="00111FE5">
      <w:pPr>
        <w:pStyle w:val="ListParagraph"/>
        <w:numPr>
          <w:ilvl w:val="0"/>
          <w:numId w:val="24"/>
        </w:numPr>
        <w:spacing w:after="0"/>
        <w:ind w:left="714" w:hanging="357"/>
        <w:jc w:val="both"/>
        <w:rPr>
          <w:rFonts w:ascii="Arial" w:hAnsi="Arial" w:cs="Arial"/>
        </w:rPr>
      </w:pPr>
      <w:r w:rsidRPr="004124E1">
        <w:rPr>
          <w:rFonts w:ascii="Arial" w:hAnsi="Arial" w:cs="Arial"/>
        </w:rPr>
        <w:t xml:space="preserve">Bahwa fungsi utama dari bangunan ini adalah rumah tinggal. Dan kegiatan rumah usaha  …… memanfaatkan sebagian ruangan yang sesuai dengan ketentuan dalam SKRK Nomor: …… tanggal ……. </w:t>
      </w:r>
      <w:r w:rsidRPr="004124E1">
        <w:rPr>
          <w:rFonts w:ascii="Arial" w:hAnsi="Arial" w:cs="Arial"/>
          <w:b/>
        </w:rPr>
        <w:t>(*Untuk kegiatan rumah usaha)</w:t>
      </w:r>
    </w:p>
    <w:p w:rsidR="004124E1" w:rsidRPr="004124E1" w:rsidRDefault="004124E1" w:rsidP="00111FE5">
      <w:pPr>
        <w:pStyle w:val="ListParagraph"/>
        <w:numPr>
          <w:ilvl w:val="0"/>
          <w:numId w:val="24"/>
        </w:numPr>
        <w:spacing w:after="0"/>
        <w:ind w:left="714" w:hanging="357"/>
        <w:jc w:val="both"/>
        <w:rPr>
          <w:rFonts w:ascii="Arial" w:hAnsi="Arial" w:cs="Arial"/>
        </w:rPr>
      </w:pPr>
      <w:r w:rsidRPr="004124E1">
        <w:rPr>
          <w:rFonts w:ascii="Arial" w:hAnsi="Arial" w:cs="Arial"/>
        </w:rPr>
        <w:t xml:space="preserve">Bahwa fungsi utama dari bangunan ini adalah rumah tinggal. Kegiatan home industri ….. memanfaatkan sebagian ruangan pada bangunan sesuai dengan ketentuan dalam SKRK Nomor: ….. tanggal ……. Dan bukan merupakan kegiatan industri yang berada di kawasan pemukiman. </w:t>
      </w:r>
      <w:r w:rsidRPr="004124E1">
        <w:rPr>
          <w:rFonts w:ascii="Arial" w:hAnsi="Arial" w:cs="Arial"/>
          <w:b/>
        </w:rPr>
        <w:t>(*Untuk kegiatan home industri)</w:t>
      </w:r>
    </w:p>
    <w:p w:rsidR="004124E1" w:rsidRPr="004124E1" w:rsidRDefault="004124E1" w:rsidP="00111FE5">
      <w:pPr>
        <w:pStyle w:val="ListParagraph"/>
        <w:numPr>
          <w:ilvl w:val="0"/>
          <w:numId w:val="24"/>
        </w:numPr>
        <w:spacing w:after="0"/>
        <w:jc w:val="both"/>
        <w:rPr>
          <w:rFonts w:ascii="Arial" w:hAnsi="Arial" w:cs="Arial"/>
          <w:lang w:val="id-ID"/>
        </w:rPr>
      </w:pPr>
      <w:r w:rsidRPr="004124E1">
        <w:rPr>
          <w:rFonts w:ascii="Arial" w:hAnsi="Arial" w:cs="Arial"/>
          <w:lang w:val="id-ID"/>
        </w:rPr>
        <w:t xml:space="preserve">Kami sanggup melakukan pembatasan penggunaan kantong plastik dalam kegiatan ......... Guna mendukung gerakan ramah lingkungan. </w:t>
      </w:r>
    </w:p>
    <w:p w:rsidR="004124E1" w:rsidRPr="004124E1" w:rsidRDefault="004124E1" w:rsidP="00111FE5">
      <w:pPr>
        <w:pStyle w:val="ListParagraph"/>
        <w:numPr>
          <w:ilvl w:val="0"/>
          <w:numId w:val="24"/>
        </w:numPr>
        <w:spacing w:after="0"/>
        <w:jc w:val="both"/>
        <w:rPr>
          <w:rFonts w:ascii="Arial" w:hAnsi="Arial" w:cs="Arial"/>
        </w:rPr>
      </w:pPr>
      <w:r w:rsidRPr="004124E1">
        <w:rPr>
          <w:rFonts w:ascii="Arial" w:hAnsi="Arial" w:cs="Arial"/>
        </w:rPr>
        <w:t xml:space="preserve">Tempat usaha digunakan hanya semata-mata untuk kegiatan penyimpanan barang (pergudangan), dan tidak digunakan untuk kegiatan Industri/Manufaktur. Dengan demikian, dalam hal terdapat kegiatan Industri/Perakitan/Pengemasan diluar dari kegiatan penyimpanan barang (pergudangan), maka kami sanggup menyesuaikan guna bangunan yang tertera dalam </w:t>
      </w:r>
      <w:r w:rsidRPr="004124E1">
        <w:rPr>
          <w:rFonts w:ascii="Arial" w:hAnsi="Arial" w:cs="Arial"/>
          <w:color w:val="FF0000"/>
        </w:rPr>
        <w:t>Draft SKRK/SKRK/IMB</w:t>
      </w:r>
      <w:r w:rsidRPr="004124E1">
        <w:rPr>
          <w:rFonts w:ascii="Arial" w:hAnsi="Arial" w:cs="Arial"/>
        </w:rPr>
        <w:t xml:space="preserve"> untuk memfasilitasi kegiatan Industri/Manufaktur tersebut.</w:t>
      </w:r>
      <w:r w:rsidRPr="004124E1">
        <w:rPr>
          <w:rFonts w:ascii="Arial" w:hAnsi="Arial" w:cs="Arial"/>
          <w:lang w:val="id-ID"/>
        </w:rPr>
        <w:t xml:space="preserve"> </w:t>
      </w:r>
      <w:r w:rsidRPr="004124E1">
        <w:rPr>
          <w:rFonts w:ascii="Arial" w:hAnsi="Arial" w:cs="Arial"/>
          <w:b/>
          <w:lang w:val="id-ID"/>
        </w:rPr>
        <w:t>(</w:t>
      </w:r>
      <w:r w:rsidRPr="004124E1">
        <w:rPr>
          <w:rFonts w:ascii="Arial" w:hAnsi="Arial" w:cs="Arial"/>
          <w:b/>
        </w:rPr>
        <w:t>*</w:t>
      </w:r>
      <w:r w:rsidRPr="004124E1">
        <w:rPr>
          <w:rFonts w:ascii="Arial" w:hAnsi="Arial" w:cs="Arial"/>
          <w:b/>
          <w:lang w:val="id-ID"/>
        </w:rPr>
        <w:t>Untuk kegiatan Gudang)</w:t>
      </w:r>
    </w:p>
    <w:p w:rsidR="004124E1" w:rsidRPr="004124E1" w:rsidRDefault="004124E1" w:rsidP="00111FE5">
      <w:pPr>
        <w:pStyle w:val="ListParagraph"/>
        <w:numPr>
          <w:ilvl w:val="0"/>
          <w:numId w:val="24"/>
        </w:numPr>
        <w:spacing w:after="0"/>
        <w:jc w:val="both"/>
        <w:rPr>
          <w:rFonts w:ascii="Arial" w:hAnsi="Arial" w:cs="Arial"/>
        </w:rPr>
      </w:pPr>
      <w:r w:rsidRPr="004124E1">
        <w:rPr>
          <w:rFonts w:ascii="Arial" w:hAnsi="Arial" w:cs="Arial"/>
        </w:rPr>
        <w:t xml:space="preserve">Tempat usaha Kos-Kosan yang kami jalankan </w:t>
      </w:r>
      <w:r w:rsidRPr="004124E1">
        <w:rPr>
          <w:rFonts w:ascii="Arial" w:hAnsi="Arial" w:cs="Arial"/>
          <w:b/>
        </w:rPr>
        <w:t>TIDAK</w:t>
      </w:r>
      <w:r w:rsidRPr="004124E1">
        <w:rPr>
          <w:rFonts w:ascii="Arial" w:hAnsi="Arial" w:cs="Arial"/>
          <w:b/>
          <w:lang w:val="id-ID"/>
        </w:rPr>
        <w:t xml:space="preserve"> </w:t>
      </w:r>
      <w:r w:rsidRPr="004124E1">
        <w:rPr>
          <w:rFonts w:ascii="Arial" w:hAnsi="Arial" w:cs="Arial"/>
          <w:lang w:val="id-ID"/>
        </w:rPr>
        <w:t>dimanfaatkan</w:t>
      </w:r>
      <w:r w:rsidRPr="004124E1">
        <w:rPr>
          <w:rFonts w:ascii="Arial" w:hAnsi="Arial" w:cs="Arial"/>
        </w:rPr>
        <w:t xml:space="preserve"> untuk kegiatan </w:t>
      </w:r>
      <w:r w:rsidRPr="004124E1">
        <w:rPr>
          <w:rFonts w:ascii="Arial" w:hAnsi="Arial" w:cs="Arial"/>
          <w:lang w:val="id-ID"/>
        </w:rPr>
        <w:t xml:space="preserve">sejenis </w:t>
      </w:r>
      <w:r w:rsidRPr="004124E1">
        <w:rPr>
          <w:rFonts w:ascii="Arial" w:hAnsi="Arial" w:cs="Arial"/>
        </w:rPr>
        <w:t xml:space="preserve">Penginapan, Homestay, Guest House </w:t>
      </w:r>
      <w:r w:rsidRPr="004124E1">
        <w:rPr>
          <w:rFonts w:ascii="Arial" w:hAnsi="Arial" w:cs="Arial"/>
          <w:lang w:val="id-ID"/>
        </w:rPr>
        <w:t xml:space="preserve">dan Hotel </w:t>
      </w:r>
      <w:r w:rsidRPr="004124E1">
        <w:rPr>
          <w:rFonts w:ascii="Arial" w:hAnsi="Arial" w:cs="Arial"/>
        </w:rPr>
        <w:t>dengan tarif harian.</w:t>
      </w:r>
      <w:r w:rsidRPr="004124E1">
        <w:rPr>
          <w:rFonts w:ascii="Arial" w:hAnsi="Arial" w:cs="Arial"/>
          <w:lang w:val="id-ID"/>
        </w:rPr>
        <w:t xml:space="preserve"> </w:t>
      </w:r>
      <w:r w:rsidRPr="004124E1">
        <w:rPr>
          <w:rFonts w:ascii="Arial" w:hAnsi="Arial" w:cs="Arial"/>
          <w:b/>
          <w:lang w:val="id-ID"/>
        </w:rPr>
        <w:t>(</w:t>
      </w:r>
      <w:r w:rsidRPr="004124E1">
        <w:rPr>
          <w:rFonts w:ascii="Arial" w:hAnsi="Arial" w:cs="Arial"/>
          <w:b/>
        </w:rPr>
        <w:t>*</w:t>
      </w:r>
      <w:r w:rsidRPr="004124E1">
        <w:rPr>
          <w:rFonts w:ascii="Arial" w:hAnsi="Arial" w:cs="Arial"/>
          <w:b/>
          <w:lang w:val="id-ID"/>
        </w:rPr>
        <w:t>Untuk Kegiatan Kos-Kosan)</w:t>
      </w:r>
    </w:p>
    <w:p w:rsidR="004124E1" w:rsidRPr="004124E1" w:rsidRDefault="004124E1" w:rsidP="00111FE5">
      <w:pPr>
        <w:pStyle w:val="ListParagraph"/>
        <w:numPr>
          <w:ilvl w:val="0"/>
          <w:numId w:val="24"/>
        </w:numPr>
        <w:spacing w:after="0"/>
        <w:jc w:val="both"/>
        <w:rPr>
          <w:rFonts w:ascii="Arial" w:hAnsi="Arial" w:cs="Arial"/>
        </w:rPr>
      </w:pPr>
      <w:r w:rsidRPr="004124E1">
        <w:rPr>
          <w:rFonts w:ascii="Arial" w:hAnsi="Arial" w:cs="Arial"/>
        </w:rPr>
        <w:t xml:space="preserve">Tempat usaha kami </w:t>
      </w:r>
      <w:r w:rsidRPr="004124E1">
        <w:rPr>
          <w:rFonts w:ascii="Arial" w:hAnsi="Arial" w:cs="Arial"/>
          <w:b/>
        </w:rPr>
        <w:t xml:space="preserve">TERLARANG </w:t>
      </w:r>
      <w:r w:rsidRPr="004124E1">
        <w:rPr>
          <w:rFonts w:ascii="Arial" w:hAnsi="Arial" w:cs="Arial"/>
        </w:rPr>
        <w:t>untuk kegiatan / praktek yang bersifat asusila / prostitusi / sejenisnya yang dapat menimbulkan keresahan masyarakat.</w:t>
      </w:r>
      <w:r w:rsidRPr="004124E1">
        <w:rPr>
          <w:rFonts w:ascii="Arial" w:hAnsi="Arial" w:cs="Arial"/>
          <w:lang w:val="id-ID"/>
        </w:rPr>
        <w:t xml:space="preserve"> </w:t>
      </w:r>
      <w:r w:rsidRPr="004124E1">
        <w:rPr>
          <w:rFonts w:ascii="Arial" w:hAnsi="Arial" w:cs="Arial"/>
          <w:b/>
          <w:lang w:val="id-ID"/>
        </w:rPr>
        <w:t>(</w:t>
      </w:r>
      <w:r w:rsidRPr="004124E1">
        <w:rPr>
          <w:rFonts w:ascii="Arial" w:hAnsi="Arial" w:cs="Arial"/>
          <w:b/>
        </w:rPr>
        <w:t>*</w:t>
      </w:r>
      <w:r w:rsidRPr="004124E1">
        <w:rPr>
          <w:rFonts w:ascii="Arial" w:hAnsi="Arial" w:cs="Arial"/>
          <w:b/>
          <w:lang w:val="id-ID"/>
        </w:rPr>
        <w:t>Untuk Kegiatan Kos-Kosan, Hotel, panti pijat, dan sejenisnya)</w:t>
      </w:r>
    </w:p>
    <w:p w:rsidR="004124E1" w:rsidRPr="004124E1" w:rsidRDefault="004124E1" w:rsidP="00111FE5">
      <w:pPr>
        <w:pStyle w:val="ListParagraph"/>
        <w:numPr>
          <w:ilvl w:val="0"/>
          <w:numId w:val="24"/>
        </w:numPr>
        <w:spacing w:after="0"/>
        <w:jc w:val="both"/>
        <w:rPr>
          <w:rFonts w:ascii="Arial" w:hAnsi="Arial" w:cs="Arial"/>
        </w:rPr>
      </w:pPr>
      <w:r w:rsidRPr="004124E1">
        <w:rPr>
          <w:rFonts w:ascii="Arial" w:hAnsi="Arial" w:cs="Arial"/>
        </w:rPr>
        <w:t xml:space="preserve">Tempat usaha Toko / Ruko tidak Digunakan Toko Modern atau Toko Swalayan dan menyesuaikan batasan sesuai PERWALI </w:t>
      </w:r>
      <w:r w:rsidRPr="004124E1">
        <w:rPr>
          <w:rFonts w:ascii="Arial" w:hAnsi="Arial" w:cs="Arial"/>
          <w:lang w:val="id-ID"/>
        </w:rPr>
        <w:t>57</w:t>
      </w:r>
      <w:r w:rsidRPr="004124E1">
        <w:rPr>
          <w:rFonts w:ascii="Arial" w:hAnsi="Arial" w:cs="Arial"/>
        </w:rPr>
        <w:t xml:space="preserve"> Tahun 201</w:t>
      </w:r>
      <w:r w:rsidRPr="004124E1">
        <w:rPr>
          <w:rFonts w:ascii="Arial" w:hAnsi="Arial" w:cs="Arial"/>
          <w:lang w:val="id-ID"/>
        </w:rPr>
        <w:t>5</w:t>
      </w:r>
      <w:r w:rsidRPr="004124E1">
        <w:rPr>
          <w:rFonts w:ascii="Arial" w:hAnsi="Arial" w:cs="Arial"/>
        </w:rPr>
        <w:t>.</w:t>
      </w:r>
      <w:r w:rsidRPr="004124E1">
        <w:rPr>
          <w:rFonts w:ascii="Arial" w:hAnsi="Arial" w:cs="Arial"/>
          <w:lang w:val="id-ID"/>
        </w:rPr>
        <w:t xml:space="preserve"> </w:t>
      </w:r>
      <w:r w:rsidRPr="004124E1">
        <w:rPr>
          <w:rFonts w:ascii="Arial" w:hAnsi="Arial" w:cs="Arial"/>
          <w:b/>
          <w:lang w:val="id-ID"/>
        </w:rPr>
        <w:t>(</w:t>
      </w:r>
      <w:r w:rsidRPr="004124E1">
        <w:rPr>
          <w:rFonts w:ascii="Arial" w:hAnsi="Arial" w:cs="Arial"/>
          <w:b/>
        </w:rPr>
        <w:t>*</w:t>
      </w:r>
      <w:r w:rsidRPr="004124E1">
        <w:rPr>
          <w:rFonts w:ascii="Arial" w:hAnsi="Arial" w:cs="Arial"/>
          <w:b/>
          <w:lang w:val="id-ID"/>
        </w:rPr>
        <w:t>Untuk Kegiatan Toko dan Ruko)</w:t>
      </w:r>
    </w:p>
    <w:p w:rsidR="004124E1" w:rsidRPr="004124E1" w:rsidRDefault="004124E1" w:rsidP="00111FE5">
      <w:pPr>
        <w:pStyle w:val="ListParagraph"/>
        <w:numPr>
          <w:ilvl w:val="0"/>
          <w:numId w:val="24"/>
        </w:numPr>
        <w:spacing w:after="0"/>
        <w:jc w:val="both"/>
        <w:rPr>
          <w:rFonts w:ascii="Arial" w:hAnsi="Arial" w:cs="Arial"/>
        </w:rPr>
      </w:pPr>
      <w:r w:rsidRPr="004124E1">
        <w:rPr>
          <w:rFonts w:ascii="Arial" w:hAnsi="Arial" w:cs="Arial"/>
          <w:lang w:val="id-ID"/>
        </w:rPr>
        <w:t>Kami sanggup mematuhi syarat-syarat zoning SKRK Nomor: ........... Tanggal ........, khususnya arahan yang telah ditentukan pada Ketentuan/ Kewajiban, yaitu:</w:t>
      </w:r>
    </w:p>
    <w:p w:rsidR="004124E1" w:rsidRPr="004124E1" w:rsidRDefault="004124E1" w:rsidP="00111FE5">
      <w:pPr>
        <w:pStyle w:val="ListParagraph"/>
        <w:numPr>
          <w:ilvl w:val="0"/>
          <w:numId w:val="23"/>
        </w:numPr>
        <w:spacing w:after="0"/>
        <w:jc w:val="both"/>
        <w:rPr>
          <w:rFonts w:ascii="Arial" w:hAnsi="Arial" w:cs="Arial"/>
        </w:rPr>
      </w:pPr>
      <w:r w:rsidRPr="004124E1">
        <w:rPr>
          <w:rFonts w:ascii="Arial" w:hAnsi="Arial" w:cs="Arial"/>
          <w:lang w:val="id-ID"/>
        </w:rPr>
        <w:t>......</w:t>
      </w:r>
    </w:p>
    <w:p w:rsidR="004124E1" w:rsidRPr="004124E1" w:rsidRDefault="004124E1" w:rsidP="00111FE5">
      <w:pPr>
        <w:pStyle w:val="ListParagraph"/>
        <w:numPr>
          <w:ilvl w:val="0"/>
          <w:numId w:val="23"/>
        </w:numPr>
        <w:spacing w:after="0"/>
        <w:jc w:val="both"/>
        <w:rPr>
          <w:rFonts w:ascii="Arial" w:hAnsi="Arial" w:cs="Arial"/>
        </w:rPr>
      </w:pPr>
      <w:r w:rsidRPr="004124E1">
        <w:rPr>
          <w:rFonts w:ascii="Arial" w:hAnsi="Arial" w:cs="Arial"/>
          <w:lang w:val="id-ID"/>
        </w:rPr>
        <w:t>........</w:t>
      </w:r>
    </w:p>
    <w:p w:rsidR="004124E1" w:rsidRPr="004124E1" w:rsidRDefault="004124E1" w:rsidP="00111FE5">
      <w:pPr>
        <w:pStyle w:val="ListParagraph"/>
        <w:numPr>
          <w:ilvl w:val="0"/>
          <w:numId w:val="23"/>
        </w:numPr>
        <w:spacing w:after="0"/>
        <w:jc w:val="both"/>
        <w:rPr>
          <w:rFonts w:ascii="Arial" w:hAnsi="Arial" w:cs="Arial"/>
        </w:rPr>
      </w:pPr>
      <w:r w:rsidRPr="004124E1">
        <w:rPr>
          <w:rFonts w:ascii="Arial" w:hAnsi="Arial" w:cs="Arial"/>
          <w:lang w:val="id-ID"/>
        </w:rPr>
        <w:t>Dst</w:t>
      </w:r>
    </w:p>
    <w:p w:rsidR="004124E1" w:rsidRPr="004124E1" w:rsidRDefault="004124E1" w:rsidP="004124E1">
      <w:pPr>
        <w:pStyle w:val="ListParagraph"/>
        <w:spacing w:after="0"/>
        <w:ind w:left="1080"/>
        <w:jc w:val="both"/>
        <w:rPr>
          <w:rFonts w:ascii="Arial" w:hAnsi="Arial" w:cs="Arial"/>
          <w:b/>
        </w:rPr>
      </w:pPr>
      <w:r w:rsidRPr="004124E1">
        <w:rPr>
          <w:rFonts w:ascii="Arial" w:hAnsi="Arial" w:cs="Arial"/>
          <w:b/>
          <w:lang w:val="id-ID"/>
        </w:rPr>
        <w:t xml:space="preserve">(*Untuk kegiatan yang melampirkan SKRK dan terdapat ketentuan lain-lain pada syarat zoning) </w:t>
      </w:r>
    </w:p>
    <w:p w:rsidR="004124E1" w:rsidRPr="004124E1" w:rsidRDefault="004124E1" w:rsidP="00111FE5">
      <w:pPr>
        <w:pStyle w:val="ListParagraph"/>
        <w:numPr>
          <w:ilvl w:val="0"/>
          <w:numId w:val="24"/>
        </w:numPr>
        <w:spacing w:after="0"/>
        <w:jc w:val="both"/>
        <w:rPr>
          <w:rFonts w:ascii="Arial" w:hAnsi="Arial" w:cs="Arial"/>
        </w:rPr>
      </w:pPr>
      <w:r w:rsidRPr="004124E1">
        <w:rPr>
          <w:rFonts w:ascii="Arial" w:hAnsi="Arial" w:cs="Arial"/>
          <w:lang w:val="id-ID"/>
        </w:rPr>
        <w:lastRenderedPageBreak/>
        <w:t xml:space="preserve">Kami sanggup mematuhi gambar zoning SKRK Nomor: ......... Tanggal ..........., khususnya arahan yang telah ditentukan pada Penjelasan, yaitu bangunan yang didirikan tidak boleh melanggar GSB dalam SKRK dimaksud dan jika sudah berdiri, harus menyesuaikan GSB dan GSP pada gambar. </w:t>
      </w:r>
    </w:p>
    <w:p w:rsidR="004124E1" w:rsidRPr="004124E1" w:rsidRDefault="004124E1" w:rsidP="00111FE5">
      <w:pPr>
        <w:pStyle w:val="ListParagraph"/>
        <w:numPr>
          <w:ilvl w:val="0"/>
          <w:numId w:val="24"/>
        </w:numPr>
        <w:spacing w:after="0"/>
        <w:jc w:val="both"/>
        <w:rPr>
          <w:rFonts w:ascii="Arial" w:hAnsi="Arial" w:cs="Arial"/>
        </w:rPr>
      </w:pPr>
      <w:r w:rsidRPr="004124E1">
        <w:rPr>
          <w:rFonts w:ascii="Arial" w:hAnsi="Arial" w:cs="Arial"/>
          <w:lang w:val="id-ID"/>
        </w:rPr>
        <w:t xml:space="preserve">Apabila/Dalam hal/ Terjadi ketidaksesuaian pelaksanaan pendirian bangunan atau kondisi bangunan eksisting terhadap ketentuan syarat zoning pada </w:t>
      </w:r>
      <w:r w:rsidRPr="004124E1">
        <w:rPr>
          <w:rFonts w:ascii="Arial" w:hAnsi="Arial" w:cs="Arial"/>
          <w:b/>
          <w:lang w:val="id-ID"/>
        </w:rPr>
        <w:t>SKRK Nomor: ....... tanggal .....</w:t>
      </w:r>
      <w:r w:rsidRPr="004124E1">
        <w:rPr>
          <w:rFonts w:ascii="Arial" w:hAnsi="Arial" w:cs="Arial"/>
          <w:lang w:val="id-ID"/>
        </w:rPr>
        <w:t xml:space="preserve">, </w:t>
      </w:r>
      <w:r w:rsidRPr="004124E1">
        <w:rPr>
          <w:rFonts w:ascii="Arial" w:hAnsi="Arial" w:cs="Arial"/>
          <w:b/>
          <w:lang w:val="id-ID"/>
        </w:rPr>
        <w:t>maka Dokumen UKL-UPL ini tidak dapat dipakai untuk pembenar ketidaksesuaian tersebut dalam proses penerbitan Ijin Mendirikan Bangunan (IMB). (*Untuk Kegiatan yang melampirkan SKRK)</w:t>
      </w:r>
      <w:r w:rsidRPr="004124E1">
        <w:rPr>
          <w:rFonts w:ascii="Arial" w:hAnsi="Arial" w:cs="Arial"/>
          <w:b/>
        </w:rPr>
        <w:t>.</w:t>
      </w:r>
    </w:p>
    <w:p w:rsidR="004124E1" w:rsidRPr="004124E1" w:rsidRDefault="004124E1" w:rsidP="00111FE5">
      <w:pPr>
        <w:pStyle w:val="ListParagraph"/>
        <w:numPr>
          <w:ilvl w:val="0"/>
          <w:numId w:val="24"/>
        </w:numPr>
        <w:spacing w:after="0"/>
        <w:jc w:val="both"/>
        <w:rPr>
          <w:rFonts w:ascii="Arial" w:hAnsi="Arial" w:cs="Arial"/>
        </w:rPr>
      </w:pPr>
      <w:r w:rsidRPr="004124E1">
        <w:rPr>
          <w:rFonts w:ascii="Arial" w:hAnsi="Arial" w:cs="Arial"/>
          <w:lang w:val="id-ID"/>
        </w:rPr>
        <w:t xml:space="preserve">Apabila/ Dalam hal/ Terjadi ketidaksesuaian pelaksanaan pendirian bangunan atau kondisi bangunan eksisting terhadap ketentuan syarat-syarat pada IMB Nomor:.... tanggal ...., </w:t>
      </w:r>
      <w:r w:rsidRPr="004124E1">
        <w:rPr>
          <w:rFonts w:ascii="Arial" w:hAnsi="Arial" w:cs="Arial"/>
          <w:b/>
          <w:lang w:val="id-ID"/>
        </w:rPr>
        <w:t>maka dokumen UKL-UPL ini hanya diberlakukan untuk mengkaji dampak yang diperkirakan akan timbul akibat kegiatan usaha  ...... yang berada pada bangunan yang memenuhi ketentuan yang diatur pada IMB dimaksud. (*Untuk Kegiatan yang melampirkan IMB)</w:t>
      </w:r>
      <w:r w:rsidRPr="004124E1">
        <w:rPr>
          <w:rFonts w:ascii="Arial" w:hAnsi="Arial" w:cs="Arial"/>
        </w:rPr>
        <w:t>.</w:t>
      </w:r>
    </w:p>
    <w:p w:rsidR="004124E1" w:rsidRPr="004124E1" w:rsidRDefault="004124E1" w:rsidP="00111FE5">
      <w:pPr>
        <w:pStyle w:val="ListParagraph"/>
        <w:numPr>
          <w:ilvl w:val="0"/>
          <w:numId w:val="24"/>
        </w:numPr>
        <w:spacing w:after="0"/>
        <w:jc w:val="both"/>
        <w:rPr>
          <w:rFonts w:ascii="Arial" w:hAnsi="Arial" w:cs="Arial"/>
        </w:rPr>
      </w:pPr>
      <w:r w:rsidRPr="004124E1">
        <w:rPr>
          <w:rFonts w:ascii="Arial" w:hAnsi="Arial" w:cs="Arial"/>
          <w:lang w:val="id-ID"/>
        </w:rPr>
        <w:t>Terkait butir (</w:t>
      </w:r>
      <w:r w:rsidRPr="004124E1">
        <w:rPr>
          <w:rFonts w:ascii="Arial" w:hAnsi="Arial" w:cs="Arial"/>
        </w:rPr>
        <w:t>14/15</w:t>
      </w:r>
      <w:r w:rsidRPr="004124E1">
        <w:rPr>
          <w:rFonts w:ascii="Arial" w:hAnsi="Arial" w:cs="Arial"/>
          <w:lang w:val="id-ID"/>
        </w:rPr>
        <w:t xml:space="preserve">), Kami selaku pemrakarsa sanggup </w:t>
      </w:r>
      <w:r w:rsidRPr="004124E1">
        <w:rPr>
          <w:rFonts w:ascii="Arial" w:hAnsi="Arial" w:cs="Arial"/>
        </w:rPr>
        <w:t>:</w:t>
      </w:r>
    </w:p>
    <w:p w:rsidR="004124E1" w:rsidRPr="004124E1" w:rsidRDefault="004124E1" w:rsidP="00111FE5">
      <w:pPr>
        <w:pStyle w:val="ListParagraph"/>
        <w:numPr>
          <w:ilvl w:val="0"/>
          <w:numId w:val="25"/>
        </w:numPr>
        <w:spacing w:after="0"/>
        <w:jc w:val="both"/>
        <w:rPr>
          <w:rFonts w:ascii="Arial" w:hAnsi="Arial" w:cs="Arial"/>
        </w:rPr>
      </w:pPr>
      <w:r w:rsidRPr="004124E1">
        <w:rPr>
          <w:rFonts w:ascii="Arial" w:hAnsi="Arial" w:cs="Arial"/>
        </w:rPr>
        <w:t>B</w:t>
      </w:r>
      <w:r w:rsidRPr="004124E1">
        <w:rPr>
          <w:rFonts w:ascii="Arial" w:hAnsi="Arial" w:cs="Arial"/>
          <w:lang w:val="id-ID"/>
        </w:rPr>
        <w:t xml:space="preserve">erkoordinasi dengan Dinas </w:t>
      </w:r>
      <w:r w:rsidRPr="004124E1">
        <w:rPr>
          <w:rFonts w:ascii="Arial" w:hAnsi="Arial" w:cs="Arial"/>
        </w:rPr>
        <w:t>Perumahan Rakyat dan Kawasan Permukiman, Cipta Karya dan Tata Ruang Kota Surabaya</w:t>
      </w:r>
      <w:r w:rsidRPr="004124E1">
        <w:rPr>
          <w:rFonts w:ascii="Arial" w:hAnsi="Arial" w:cs="Arial"/>
          <w:lang w:val="id-ID"/>
        </w:rPr>
        <w:t>.</w:t>
      </w:r>
    </w:p>
    <w:p w:rsidR="004124E1" w:rsidRPr="004124E1" w:rsidRDefault="004124E1" w:rsidP="00111FE5">
      <w:pPr>
        <w:pStyle w:val="ListParagraph"/>
        <w:numPr>
          <w:ilvl w:val="0"/>
          <w:numId w:val="25"/>
        </w:numPr>
        <w:spacing w:after="0"/>
        <w:jc w:val="both"/>
        <w:rPr>
          <w:rFonts w:ascii="Arial" w:hAnsi="Arial" w:cs="Arial"/>
        </w:rPr>
      </w:pPr>
      <w:r w:rsidRPr="004124E1">
        <w:rPr>
          <w:rFonts w:ascii="Arial" w:hAnsi="Arial" w:cs="Arial"/>
        </w:rPr>
        <w:t>Menyesuaikan dengan ketentuan pada SKRK/IMB Nomor: …….. Tanggal ….. atau hasil poin a.</w:t>
      </w:r>
    </w:p>
    <w:p w:rsidR="004124E1" w:rsidRPr="004124E1" w:rsidRDefault="004124E1" w:rsidP="00111FE5">
      <w:pPr>
        <w:pStyle w:val="ListParagraph"/>
        <w:numPr>
          <w:ilvl w:val="0"/>
          <w:numId w:val="24"/>
        </w:numPr>
        <w:spacing w:after="0"/>
        <w:jc w:val="both"/>
        <w:rPr>
          <w:rFonts w:ascii="Arial" w:hAnsi="Arial" w:cs="Arial"/>
        </w:rPr>
      </w:pPr>
      <w:r w:rsidRPr="004124E1">
        <w:rPr>
          <w:rFonts w:ascii="Arial" w:hAnsi="Arial" w:cs="Arial"/>
        </w:rPr>
        <w:t>Apabila kami tidak memenuhi butir (16), maka Izin Lingkungan yang telah diterbitkan oleh Dinas Lingkungan Hidup tidak berlaku.</w:t>
      </w:r>
    </w:p>
    <w:p w:rsidR="004124E1" w:rsidRPr="004124E1" w:rsidRDefault="004124E1" w:rsidP="00111FE5">
      <w:pPr>
        <w:pStyle w:val="ListParagraph"/>
        <w:numPr>
          <w:ilvl w:val="0"/>
          <w:numId w:val="24"/>
        </w:numPr>
        <w:spacing w:after="0"/>
        <w:jc w:val="both"/>
        <w:rPr>
          <w:rFonts w:ascii="Arial" w:hAnsi="Arial" w:cs="Arial"/>
        </w:rPr>
      </w:pPr>
      <w:r w:rsidRPr="004124E1">
        <w:rPr>
          <w:rFonts w:ascii="Arial" w:hAnsi="Arial" w:cs="Arial"/>
          <w:lang w:val="id-ID"/>
        </w:rPr>
        <w:t xml:space="preserve">Kami sanggup menaati segala peraturan perundangan yang berlaku. </w:t>
      </w:r>
    </w:p>
    <w:p w:rsidR="004124E1" w:rsidRPr="004124E1" w:rsidRDefault="004124E1" w:rsidP="00111FE5">
      <w:pPr>
        <w:pStyle w:val="ListParagraph"/>
        <w:numPr>
          <w:ilvl w:val="0"/>
          <w:numId w:val="24"/>
        </w:numPr>
        <w:spacing w:after="0"/>
        <w:jc w:val="both"/>
        <w:rPr>
          <w:rFonts w:ascii="Arial" w:hAnsi="Arial" w:cs="Arial"/>
        </w:rPr>
      </w:pPr>
      <w:r w:rsidRPr="004124E1">
        <w:rPr>
          <w:rFonts w:ascii="Arial" w:hAnsi="Arial" w:cs="Arial"/>
        </w:rPr>
        <w:t xml:space="preserve">Apabila dalam perkembangannya dan/atau pelaksanaannya kami </w:t>
      </w:r>
      <w:r w:rsidRPr="004124E1">
        <w:rPr>
          <w:rFonts w:ascii="Arial" w:hAnsi="Arial" w:cs="Arial"/>
          <w:b/>
        </w:rPr>
        <w:t xml:space="preserve">TIDAK DAPAT MEMENUHI </w:t>
      </w:r>
      <w:r w:rsidRPr="004124E1">
        <w:rPr>
          <w:rFonts w:ascii="Arial" w:hAnsi="Arial" w:cs="Arial"/>
          <w:lang w:val="id-ID"/>
        </w:rPr>
        <w:t>poin-poin di atas</w:t>
      </w:r>
      <w:r w:rsidRPr="004124E1">
        <w:rPr>
          <w:rFonts w:ascii="Arial" w:hAnsi="Arial" w:cs="Arial"/>
        </w:rPr>
        <w:t xml:space="preserve">, maka </w:t>
      </w:r>
      <w:r w:rsidRPr="004124E1">
        <w:rPr>
          <w:rFonts w:ascii="Arial" w:hAnsi="Arial" w:cs="Arial"/>
          <w:lang w:val="id-ID"/>
        </w:rPr>
        <w:t>kami bersedia diberi sanksi sesuai prosedur penegakan hukum yang berlaku.</w:t>
      </w:r>
    </w:p>
    <w:p w:rsidR="004124E1" w:rsidRPr="004124E1" w:rsidRDefault="004124E1" w:rsidP="00111FE5">
      <w:pPr>
        <w:pStyle w:val="ListParagraph"/>
        <w:numPr>
          <w:ilvl w:val="0"/>
          <w:numId w:val="24"/>
        </w:numPr>
        <w:spacing w:after="0"/>
        <w:jc w:val="both"/>
        <w:rPr>
          <w:rFonts w:ascii="Arial" w:hAnsi="Arial" w:cs="Arial"/>
        </w:rPr>
      </w:pPr>
      <w:r w:rsidRPr="004124E1">
        <w:rPr>
          <w:rFonts w:ascii="Arial" w:hAnsi="Arial" w:cs="Arial"/>
        </w:rPr>
        <w:t xml:space="preserve">Kami sanggup untuk mentaati dan melaksanakan segala ketentuan yang dipersyaratkan dalam </w:t>
      </w:r>
      <w:r w:rsidRPr="004124E1">
        <w:rPr>
          <w:rFonts w:ascii="Arial" w:hAnsi="Arial" w:cs="Arial"/>
          <w:lang w:val="id-ID"/>
        </w:rPr>
        <w:t xml:space="preserve">Dokumen UKL-UPL </w:t>
      </w:r>
      <w:r w:rsidRPr="004124E1">
        <w:rPr>
          <w:rFonts w:ascii="Arial" w:hAnsi="Arial" w:cs="Arial"/>
        </w:rPr>
        <w:t xml:space="preserve">yang telah diterbitkan </w:t>
      </w:r>
      <w:r w:rsidRPr="004124E1">
        <w:rPr>
          <w:rFonts w:ascii="Arial" w:hAnsi="Arial" w:cs="Arial"/>
          <w:lang w:val="id-ID"/>
        </w:rPr>
        <w:t>Rekomendasi UKL-UPL nya</w:t>
      </w:r>
      <w:r w:rsidRPr="004124E1">
        <w:rPr>
          <w:rFonts w:ascii="Arial" w:hAnsi="Arial" w:cs="Arial"/>
        </w:rPr>
        <w:t>.</w:t>
      </w:r>
    </w:p>
    <w:p w:rsidR="004124E1" w:rsidRPr="004124E1" w:rsidRDefault="004124E1" w:rsidP="004124E1">
      <w:pPr>
        <w:pStyle w:val="ListParagraph"/>
        <w:spacing w:after="0"/>
        <w:ind w:left="0"/>
        <w:jc w:val="both"/>
        <w:rPr>
          <w:rFonts w:ascii="Arial" w:hAnsi="Arial" w:cs="Arial"/>
        </w:rPr>
      </w:pPr>
    </w:p>
    <w:p w:rsidR="004124E1" w:rsidRPr="004124E1" w:rsidRDefault="004124E1" w:rsidP="004124E1">
      <w:pPr>
        <w:pStyle w:val="ListParagraph"/>
        <w:spacing w:after="0"/>
        <w:ind w:left="0"/>
        <w:jc w:val="both"/>
        <w:rPr>
          <w:rFonts w:ascii="Arial" w:hAnsi="Arial" w:cs="Arial"/>
        </w:rPr>
      </w:pPr>
    </w:p>
    <w:p w:rsidR="004124E1" w:rsidRPr="004124E1" w:rsidRDefault="004124E1" w:rsidP="004124E1">
      <w:pPr>
        <w:autoSpaceDE w:val="0"/>
        <w:autoSpaceDN w:val="0"/>
        <w:adjustRightInd w:val="0"/>
        <w:spacing w:line="240" w:lineRule="auto"/>
        <w:ind w:left="5760" w:right="6"/>
        <w:rPr>
          <w:rFonts w:cs="Arial"/>
          <w:color w:val="FF0000"/>
          <w:sz w:val="20"/>
          <w:szCs w:val="20"/>
        </w:rPr>
      </w:pPr>
      <w:r w:rsidRPr="004124E1">
        <w:rPr>
          <w:rFonts w:cs="Arial"/>
          <w:color w:val="FF0000"/>
          <w:sz w:val="20"/>
          <w:szCs w:val="20"/>
        </w:rPr>
        <w:t>Surabaya, Tanggal, Bulan, Tahun</w:t>
      </w:r>
    </w:p>
    <w:p w:rsidR="004124E1" w:rsidRPr="004124E1" w:rsidRDefault="004124E1" w:rsidP="004124E1">
      <w:pPr>
        <w:spacing w:line="240" w:lineRule="auto"/>
        <w:ind w:left="5040" w:firstLine="720"/>
        <w:rPr>
          <w:rFonts w:cs="Arial"/>
          <w:sz w:val="20"/>
          <w:szCs w:val="20"/>
          <w:lang w:val="sv-SE"/>
        </w:rPr>
      </w:pPr>
      <w:r w:rsidRPr="004124E1">
        <w:rPr>
          <w:rFonts w:cs="Arial"/>
          <w:sz w:val="20"/>
          <w:szCs w:val="20"/>
          <w:lang w:val="sv-SE"/>
        </w:rPr>
        <w:t>Yang menyatakan,</w:t>
      </w:r>
    </w:p>
    <w:p w:rsidR="004124E1" w:rsidRPr="004124E1" w:rsidRDefault="004842E6" w:rsidP="004124E1">
      <w:pPr>
        <w:spacing w:line="240" w:lineRule="auto"/>
        <w:rPr>
          <w:rFonts w:cs="Arial"/>
          <w:sz w:val="20"/>
          <w:szCs w:val="20"/>
        </w:rPr>
      </w:pPr>
      <w:r w:rsidRPr="004842E6">
        <w:rPr>
          <w:rFonts w:cs="Arial"/>
          <w:sz w:val="20"/>
          <w:szCs w:val="20"/>
        </w:rPr>
        <w:pict>
          <v:rect id="_x0000_s1091" style="position:absolute;left:0;text-align:left;margin-left:327.4pt;margin-top:7.45pt;width:126pt;height:28.1pt;z-index:251692032">
            <v:textbox style="mso-next-textbox:#_x0000_s1091">
              <w:txbxContent>
                <w:p w:rsidR="000626CE" w:rsidRDefault="000626CE" w:rsidP="004124E1">
                  <w:pPr>
                    <w:spacing w:before="100" w:beforeAutospacing="1" w:line="240" w:lineRule="auto"/>
                    <w:jc w:val="center"/>
                    <w:rPr>
                      <w:sz w:val="30"/>
                      <w:szCs w:val="30"/>
                    </w:rPr>
                  </w:pPr>
                  <w:r>
                    <w:rPr>
                      <w:sz w:val="30"/>
                      <w:szCs w:val="30"/>
                    </w:rPr>
                    <w:t>Materai 6000</w:t>
                  </w:r>
                </w:p>
              </w:txbxContent>
            </v:textbox>
          </v:rect>
        </w:pict>
      </w:r>
    </w:p>
    <w:p w:rsidR="004124E1" w:rsidRPr="004124E1" w:rsidRDefault="004124E1" w:rsidP="004124E1">
      <w:pPr>
        <w:spacing w:line="240" w:lineRule="auto"/>
        <w:rPr>
          <w:rFonts w:cs="Arial"/>
          <w:sz w:val="20"/>
          <w:szCs w:val="20"/>
          <w:lang w:val="en-US"/>
        </w:rPr>
      </w:pPr>
    </w:p>
    <w:p w:rsidR="004124E1" w:rsidRPr="004124E1" w:rsidRDefault="004124E1" w:rsidP="004124E1">
      <w:pPr>
        <w:spacing w:line="240" w:lineRule="auto"/>
        <w:rPr>
          <w:rFonts w:cs="Arial"/>
          <w:sz w:val="20"/>
          <w:szCs w:val="20"/>
        </w:rPr>
      </w:pP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t>(Nama Pemrakarsa)</w:t>
      </w:r>
    </w:p>
    <w:p w:rsidR="004124E1" w:rsidRPr="004124E1" w:rsidRDefault="004124E1" w:rsidP="004124E1">
      <w:pPr>
        <w:rPr>
          <w:rFonts w:cs="Arial"/>
          <w:b/>
          <w:sz w:val="23"/>
          <w:szCs w:val="23"/>
          <w:lang w:val="en-US"/>
        </w:rPr>
      </w:pPr>
    </w:p>
    <w:p w:rsidR="004124E1" w:rsidRPr="004124E1" w:rsidRDefault="004124E1" w:rsidP="004124E1">
      <w:pPr>
        <w:rPr>
          <w:rFonts w:cs="Arial"/>
          <w:b/>
          <w:sz w:val="20"/>
          <w:szCs w:val="20"/>
        </w:rPr>
      </w:pPr>
      <w:r w:rsidRPr="004124E1">
        <w:rPr>
          <w:rFonts w:cs="Arial"/>
          <w:b/>
          <w:sz w:val="20"/>
          <w:szCs w:val="20"/>
        </w:rPr>
        <w:t>Catatan :</w:t>
      </w:r>
    </w:p>
    <w:p w:rsidR="004124E1" w:rsidRDefault="004124E1" w:rsidP="004124E1">
      <w:pPr>
        <w:pStyle w:val="ListParagraph"/>
        <w:spacing w:after="0"/>
        <w:ind w:left="0"/>
        <w:jc w:val="both"/>
        <w:rPr>
          <w:rFonts w:ascii="Arial" w:hAnsi="Arial" w:cs="Arial"/>
          <w:b/>
        </w:rPr>
      </w:pPr>
      <w:r w:rsidRPr="004124E1">
        <w:rPr>
          <w:rFonts w:ascii="Arial" w:hAnsi="Arial" w:cs="Arial"/>
          <w:b/>
        </w:rPr>
        <w:t xml:space="preserve"> (*) Bila badan hukum menambahkan KOP dan stempel badan </w:t>
      </w:r>
      <w:r w:rsidR="00AD35DC">
        <w:rPr>
          <w:rFonts w:ascii="Arial" w:hAnsi="Arial" w:cs="Arial"/>
          <w:b/>
        </w:rPr>
        <w:t>hu</w:t>
      </w:r>
      <w:r w:rsidR="007B0FCD">
        <w:rPr>
          <w:rFonts w:ascii="Arial" w:hAnsi="Arial" w:cs="Arial"/>
          <w:b/>
        </w:rPr>
        <w:t>kum</w:t>
      </w:r>
    </w:p>
    <w:p w:rsidR="00AD35DC" w:rsidRDefault="00AD35DC" w:rsidP="00AD35DC"/>
    <w:p w:rsidR="007B0FCD" w:rsidRDefault="007B0FCD">
      <w:pPr>
        <w:spacing w:before="0" w:after="200" w:line="276" w:lineRule="auto"/>
        <w:jc w:val="left"/>
        <w:rPr>
          <w:rFonts w:eastAsia="Times New Roman" w:cs="Arial"/>
          <w:b/>
          <w:sz w:val="20"/>
          <w:szCs w:val="20"/>
          <w:lang w:val="en-US" w:bidi="en-US"/>
        </w:rPr>
      </w:pPr>
      <w:r>
        <w:rPr>
          <w:rFonts w:cs="Arial"/>
          <w:b/>
        </w:rPr>
        <w:br w:type="page"/>
      </w:r>
    </w:p>
    <w:p w:rsidR="007B0FCD" w:rsidRPr="007B0FCD" w:rsidRDefault="007B0FCD" w:rsidP="007B0FCD">
      <w:pPr>
        <w:pStyle w:val="NoSpacing"/>
        <w:rPr>
          <w:u w:val="single"/>
          <w:lang w:val="en-US"/>
        </w:rPr>
      </w:pPr>
      <w:r w:rsidRPr="007B0FCD">
        <w:rPr>
          <w:u w:val="single"/>
        </w:rPr>
        <w:lastRenderedPageBreak/>
        <w:t>SURAT PERNYATAAN</w:t>
      </w:r>
    </w:p>
    <w:p w:rsidR="007B0FCD" w:rsidRPr="007B0FCD" w:rsidRDefault="007B0FCD" w:rsidP="007B0FCD">
      <w:pPr>
        <w:spacing w:line="240" w:lineRule="auto"/>
        <w:rPr>
          <w:rFonts w:cs="Arial"/>
          <w:sz w:val="20"/>
          <w:szCs w:val="20"/>
          <w:lang w:val="en-US"/>
        </w:rPr>
      </w:pPr>
      <w:r w:rsidRPr="007B0FCD">
        <w:rPr>
          <w:rFonts w:cs="Arial"/>
          <w:sz w:val="20"/>
          <w:szCs w:val="20"/>
        </w:rPr>
        <w:t xml:space="preserve">Sehubungan dengan rencana usaha dan/atau kegiatan </w:t>
      </w:r>
      <w:r w:rsidRPr="007B0FCD">
        <w:rPr>
          <w:rFonts w:cs="Arial"/>
          <w:color w:val="FF0000"/>
          <w:sz w:val="20"/>
          <w:szCs w:val="20"/>
          <w:lang w:val="en-US"/>
        </w:rPr>
        <w:t>(sesuaikan dengan cover dokumen)</w:t>
      </w:r>
      <w:r>
        <w:rPr>
          <w:rFonts w:cs="Arial"/>
          <w:b/>
          <w:color w:val="FF0000"/>
          <w:sz w:val="20"/>
          <w:szCs w:val="20"/>
          <w:lang w:val="en-US"/>
        </w:rPr>
        <w:t xml:space="preserve"> </w:t>
      </w:r>
      <w:r w:rsidRPr="007B0FCD">
        <w:rPr>
          <w:rFonts w:cs="Arial"/>
          <w:sz w:val="20"/>
          <w:szCs w:val="20"/>
        </w:rPr>
        <w:t>yang kemungkinan akan terjadi dampak terhadap lingkungan hidup yang ditimbulkannya, maka kami yang bertanda tangan di bawah ini :</w:t>
      </w:r>
    </w:p>
    <w:p w:rsidR="007B0FCD" w:rsidRPr="007B0FCD" w:rsidRDefault="007B0FCD" w:rsidP="007B0FCD">
      <w:pPr>
        <w:tabs>
          <w:tab w:val="left" w:pos="1701"/>
          <w:tab w:val="left" w:pos="1985"/>
        </w:tabs>
        <w:spacing w:line="240" w:lineRule="auto"/>
        <w:rPr>
          <w:rFonts w:cs="Arial"/>
          <w:sz w:val="20"/>
          <w:szCs w:val="20"/>
        </w:rPr>
      </w:pPr>
      <w:r w:rsidRPr="007B0FCD">
        <w:rPr>
          <w:rFonts w:cs="Arial"/>
          <w:sz w:val="20"/>
          <w:szCs w:val="20"/>
        </w:rPr>
        <w:t>Nama Penanggung Jawab</w:t>
      </w:r>
      <w:r w:rsidRPr="007B0FCD">
        <w:rPr>
          <w:rFonts w:cs="Arial"/>
          <w:sz w:val="20"/>
          <w:szCs w:val="20"/>
        </w:rPr>
        <w:tab/>
        <w:t xml:space="preserve">: </w:t>
      </w:r>
    </w:p>
    <w:p w:rsidR="007B0FCD" w:rsidRPr="007B0FCD" w:rsidRDefault="007B0FCD" w:rsidP="007B0FCD">
      <w:pPr>
        <w:tabs>
          <w:tab w:val="left" w:pos="1701"/>
          <w:tab w:val="left" w:pos="1985"/>
        </w:tabs>
        <w:spacing w:line="240" w:lineRule="auto"/>
        <w:rPr>
          <w:rFonts w:cs="Arial"/>
          <w:sz w:val="20"/>
          <w:szCs w:val="20"/>
        </w:rPr>
      </w:pPr>
      <w:r w:rsidRPr="007B0FCD">
        <w:rPr>
          <w:rFonts w:cs="Arial"/>
          <w:sz w:val="20"/>
          <w:szCs w:val="20"/>
        </w:rPr>
        <w:t>Alamat Penanggung Jawab</w:t>
      </w:r>
      <w:r w:rsidRPr="007B0FCD">
        <w:rPr>
          <w:rFonts w:cs="Arial"/>
          <w:sz w:val="20"/>
          <w:szCs w:val="20"/>
        </w:rPr>
        <w:tab/>
        <w:t xml:space="preserve">:  </w:t>
      </w:r>
    </w:p>
    <w:p w:rsidR="007B0FCD" w:rsidRPr="007B0FCD" w:rsidRDefault="007B0FCD" w:rsidP="007B0FCD">
      <w:pPr>
        <w:tabs>
          <w:tab w:val="left" w:pos="1701"/>
          <w:tab w:val="left" w:pos="1985"/>
        </w:tabs>
        <w:spacing w:line="240" w:lineRule="auto"/>
        <w:rPr>
          <w:rFonts w:cs="Arial"/>
          <w:sz w:val="20"/>
          <w:szCs w:val="20"/>
        </w:rPr>
      </w:pPr>
      <w:r w:rsidRPr="007B0FCD">
        <w:rPr>
          <w:rFonts w:cs="Arial"/>
          <w:sz w:val="20"/>
          <w:szCs w:val="20"/>
        </w:rPr>
        <w:t>Jabatan Penanggung Jawab</w:t>
      </w:r>
      <w:r w:rsidRPr="007B0FCD">
        <w:rPr>
          <w:rFonts w:cs="Arial"/>
          <w:sz w:val="20"/>
          <w:szCs w:val="20"/>
        </w:rPr>
        <w:tab/>
        <w:t>:</w:t>
      </w:r>
    </w:p>
    <w:p w:rsidR="007B0FCD" w:rsidRPr="007B0FCD" w:rsidRDefault="007B0FCD" w:rsidP="007B0FCD">
      <w:pPr>
        <w:tabs>
          <w:tab w:val="left" w:pos="1701"/>
          <w:tab w:val="left" w:pos="1985"/>
        </w:tabs>
        <w:spacing w:line="240" w:lineRule="auto"/>
        <w:rPr>
          <w:rFonts w:cs="Arial"/>
          <w:sz w:val="20"/>
          <w:szCs w:val="20"/>
          <w:lang w:val="en-US"/>
        </w:rPr>
      </w:pPr>
      <w:r w:rsidRPr="007B0FCD">
        <w:rPr>
          <w:rFonts w:cs="Arial"/>
          <w:sz w:val="20"/>
          <w:szCs w:val="20"/>
        </w:rPr>
        <w:t>Jenis Usaha</w:t>
      </w:r>
      <w:r w:rsidRPr="007B0FCD">
        <w:rPr>
          <w:rFonts w:cs="Arial"/>
          <w:sz w:val="20"/>
          <w:szCs w:val="20"/>
        </w:rPr>
        <w:tab/>
      </w:r>
      <w:r w:rsidRPr="007B0FCD">
        <w:rPr>
          <w:rFonts w:cs="Arial"/>
          <w:sz w:val="20"/>
          <w:szCs w:val="20"/>
        </w:rPr>
        <w:tab/>
      </w:r>
      <w:r w:rsidRPr="007B0FCD">
        <w:rPr>
          <w:rFonts w:cs="Arial"/>
          <w:sz w:val="20"/>
          <w:szCs w:val="20"/>
        </w:rPr>
        <w:tab/>
        <w:t xml:space="preserve">    </w:t>
      </w:r>
      <w:r w:rsidRPr="007B0FCD">
        <w:rPr>
          <w:rFonts w:cs="Arial"/>
          <w:sz w:val="20"/>
          <w:szCs w:val="20"/>
        </w:rPr>
        <w:tab/>
        <w:t xml:space="preserve">: </w:t>
      </w:r>
      <w:r w:rsidRPr="007B0FCD">
        <w:rPr>
          <w:rFonts w:cs="Arial"/>
          <w:color w:val="FF0000"/>
          <w:sz w:val="20"/>
          <w:szCs w:val="20"/>
          <w:lang w:val="en-US"/>
        </w:rPr>
        <w:t>(sesuaikan dengan cover dokumen)</w:t>
      </w:r>
    </w:p>
    <w:p w:rsidR="007B0FCD" w:rsidRPr="007B0FCD" w:rsidRDefault="007B0FCD" w:rsidP="007B0FCD">
      <w:pPr>
        <w:tabs>
          <w:tab w:val="left" w:pos="1701"/>
          <w:tab w:val="left" w:pos="1985"/>
        </w:tabs>
        <w:spacing w:line="240" w:lineRule="auto"/>
        <w:ind w:left="1440" w:hanging="1440"/>
        <w:rPr>
          <w:rFonts w:cs="Arial"/>
          <w:sz w:val="20"/>
          <w:szCs w:val="20"/>
        </w:rPr>
      </w:pPr>
      <w:r w:rsidRPr="007B0FCD">
        <w:rPr>
          <w:rFonts w:cs="Arial"/>
          <w:sz w:val="20"/>
          <w:szCs w:val="20"/>
        </w:rPr>
        <w:t>Lokasi Usaha</w:t>
      </w:r>
      <w:r w:rsidRPr="007B0FCD">
        <w:rPr>
          <w:rFonts w:cs="Arial"/>
          <w:sz w:val="20"/>
          <w:szCs w:val="20"/>
        </w:rPr>
        <w:tab/>
      </w:r>
      <w:r w:rsidRPr="007B0FCD">
        <w:rPr>
          <w:rFonts w:cs="Arial"/>
          <w:sz w:val="20"/>
          <w:szCs w:val="20"/>
        </w:rPr>
        <w:tab/>
      </w:r>
      <w:r w:rsidRPr="007B0FCD">
        <w:rPr>
          <w:rFonts w:cs="Arial"/>
          <w:sz w:val="20"/>
          <w:szCs w:val="20"/>
        </w:rPr>
        <w:tab/>
      </w:r>
      <w:r w:rsidRPr="007B0FCD">
        <w:rPr>
          <w:rFonts w:cs="Arial"/>
          <w:sz w:val="20"/>
          <w:szCs w:val="20"/>
        </w:rPr>
        <w:tab/>
        <w:t xml:space="preserve">    </w:t>
      </w:r>
      <w:r w:rsidRPr="007B0FCD">
        <w:rPr>
          <w:rFonts w:cs="Arial"/>
          <w:sz w:val="20"/>
          <w:szCs w:val="20"/>
        </w:rPr>
        <w:tab/>
        <w:t xml:space="preserve">: Jl. </w:t>
      </w:r>
    </w:p>
    <w:p w:rsidR="007B0FCD" w:rsidRPr="007B0FCD" w:rsidRDefault="007B0FCD" w:rsidP="007B0FCD">
      <w:pPr>
        <w:spacing w:line="240" w:lineRule="auto"/>
        <w:rPr>
          <w:rFonts w:cs="Arial"/>
          <w:sz w:val="20"/>
          <w:szCs w:val="20"/>
        </w:rPr>
      </w:pPr>
      <w:r w:rsidRPr="007B0FCD">
        <w:rPr>
          <w:rFonts w:cs="Arial"/>
          <w:sz w:val="20"/>
          <w:szCs w:val="20"/>
        </w:rPr>
        <w:t>Atas Nama</w:t>
      </w:r>
      <w:r w:rsidRPr="007B0FCD">
        <w:rPr>
          <w:rFonts w:cs="Arial"/>
          <w:sz w:val="20"/>
          <w:szCs w:val="20"/>
        </w:rPr>
        <w:tab/>
      </w:r>
      <w:r w:rsidRPr="007B0FCD">
        <w:rPr>
          <w:rFonts w:cs="Arial"/>
          <w:sz w:val="20"/>
          <w:szCs w:val="20"/>
        </w:rPr>
        <w:tab/>
      </w:r>
      <w:r w:rsidRPr="007B0FCD">
        <w:rPr>
          <w:rFonts w:cs="Arial"/>
          <w:sz w:val="20"/>
          <w:szCs w:val="20"/>
        </w:rPr>
        <w:tab/>
        <w:t xml:space="preserve">:    </w:t>
      </w:r>
      <w:r w:rsidRPr="007B0FCD">
        <w:rPr>
          <w:rFonts w:cs="Arial"/>
          <w:sz w:val="20"/>
          <w:szCs w:val="20"/>
        </w:rPr>
        <w:tab/>
      </w:r>
    </w:p>
    <w:p w:rsidR="007B0FCD" w:rsidRDefault="007B0FCD" w:rsidP="007B0FCD">
      <w:pPr>
        <w:spacing w:before="120" w:line="240" w:lineRule="auto"/>
        <w:rPr>
          <w:rFonts w:cs="Arial"/>
          <w:sz w:val="20"/>
          <w:szCs w:val="20"/>
          <w:lang w:val="en-US"/>
        </w:rPr>
      </w:pPr>
      <w:r w:rsidRPr="007B0FCD">
        <w:rPr>
          <w:rFonts w:cs="Arial"/>
          <w:sz w:val="20"/>
          <w:szCs w:val="20"/>
        </w:rPr>
        <w:t>Menyatakan dengan sebenarnya bahwa :</w:t>
      </w:r>
    </w:p>
    <w:p w:rsidR="007B0FCD" w:rsidRPr="007B0FCD" w:rsidRDefault="007B0FCD" w:rsidP="007B0FCD">
      <w:pPr>
        <w:spacing w:before="0" w:line="240" w:lineRule="auto"/>
        <w:rPr>
          <w:rFonts w:cs="Arial"/>
          <w:sz w:val="20"/>
          <w:szCs w:val="20"/>
          <w:lang w:val="en-US"/>
        </w:rPr>
      </w:pPr>
    </w:p>
    <w:p w:rsidR="007B0FCD" w:rsidRPr="007B0FCD" w:rsidRDefault="007B0FCD" w:rsidP="00111FE5">
      <w:pPr>
        <w:pStyle w:val="ListParagraph"/>
        <w:numPr>
          <w:ilvl w:val="0"/>
          <w:numId w:val="26"/>
        </w:numPr>
        <w:spacing w:after="0" w:line="240" w:lineRule="auto"/>
        <w:ind w:left="284" w:hanging="284"/>
        <w:jc w:val="both"/>
        <w:rPr>
          <w:rFonts w:ascii="Arial" w:hAnsi="Arial" w:cs="Arial"/>
          <w:b/>
          <w:lang w:val="id-ID"/>
        </w:rPr>
      </w:pPr>
      <w:r w:rsidRPr="007B0FCD">
        <w:rPr>
          <w:rFonts w:ascii="Arial" w:hAnsi="Arial" w:cs="Arial"/>
          <w:b/>
          <w:lang w:val="id-ID"/>
        </w:rPr>
        <w:t>KOMITMEN UMUM :</w:t>
      </w:r>
    </w:p>
    <w:p w:rsidR="007B0FCD" w:rsidRPr="007B0FCD" w:rsidRDefault="007B0FCD" w:rsidP="00111FE5">
      <w:pPr>
        <w:pStyle w:val="Default"/>
        <w:numPr>
          <w:ilvl w:val="0"/>
          <w:numId w:val="29"/>
        </w:numPr>
        <w:ind w:left="284" w:hanging="284"/>
        <w:jc w:val="both"/>
        <w:rPr>
          <w:rFonts w:ascii="Arial" w:hAnsi="Arial" w:cs="Arial"/>
          <w:color w:val="auto"/>
          <w:sz w:val="20"/>
          <w:szCs w:val="20"/>
        </w:rPr>
      </w:pPr>
      <w:r w:rsidRPr="007B0FCD">
        <w:rPr>
          <w:rFonts w:ascii="Arial" w:hAnsi="Arial" w:cs="Arial"/>
          <w:color w:val="auto"/>
          <w:sz w:val="20"/>
          <w:szCs w:val="20"/>
        </w:rPr>
        <w:t>Dokumen UKL-UPL dari kegiatan ini telah disusun dengan benar sesuai dengan kegiatan dan aturan yang berlaku,</w:t>
      </w:r>
    </w:p>
    <w:p w:rsidR="007B0FCD" w:rsidRPr="007B0FCD" w:rsidRDefault="007B0FCD" w:rsidP="00111FE5">
      <w:pPr>
        <w:pStyle w:val="Default"/>
        <w:numPr>
          <w:ilvl w:val="0"/>
          <w:numId w:val="29"/>
        </w:numPr>
        <w:ind w:left="284" w:hanging="284"/>
        <w:jc w:val="both"/>
        <w:rPr>
          <w:rFonts w:ascii="Arial" w:hAnsi="Arial" w:cs="Arial"/>
          <w:color w:val="auto"/>
          <w:sz w:val="20"/>
          <w:szCs w:val="20"/>
        </w:rPr>
      </w:pPr>
      <w:r w:rsidRPr="007B0FCD">
        <w:rPr>
          <w:rFonts w:ascii="Arial" w:hAnsi="Arial" w:cs="Arial"/>
          <w:color w:val="auto"/>
          <w:sz w:val="20"/>
          <w:szCs w:val="20"/>
        </w:rPr>
        <w:t>Kami selaku pemrakarsa telah memahami maksud yang tertuang di dalam Dokumen UKL-UPL ini,</w:t>
      </w:r>
    </w:p>
    <w:p w:rsidR="007B0FCD" w:rsidRPr="007B0FCD" w:rsidRDefault="007B0FCD" w:rsidP="00111FE5">
      <w:pPr>
        <w:pStyle w:val="Default"/>
        <w:numPr>
          <w:ilvl w:val="0"/>
          <w:numId w:val="29"/>
        </w:numPr>
        <w:ind w:left="284" w:hanging="284"/>
        <w:jc w:val="both"/>
        <w:rPr>
          <w:rFonts w:ascii="Arial" w:hAnsi="Arial" w:cs="Arial"/>
          <w:color w:val="auto"/>
          <w:sz w:val="20"/>
          <w:szCs w:val="20"/>
        </w:rPr>
      </w:pPr>
      <w:r w:rsidRPr="007B0FCD">
        <w:rPr>
          <w:rFonts w:ascii="Arial" w:hAnsi="Arial" w:cs="Arial"/>
          <w:color w:val="auto"/>
          <w:sz w:val="20"/>
          <w:szCs w:val="20"/>
        </w:rPr>
        <w:t xml:space="preserve">Kami selaku pemrakarsa sanggup melakukan Upaya Pengelolaan dan Pemantauan </w:t>
      </w:r>
      <w:r w:rsidRPr="007B0FCD">
        <w:rPr>
          <w:rFonts w:ascii="Arial" w:hAnsi="Arial" w:cs="Arial"/>
          <w:sz w:val="20"/>
          <w:szCs w:val="20"/>
        </w:rPr>
        <w:t xml:space="preserve">sebagaimana yang tertuang di dalam </w:t>
      </w:r>
      <w:r w:rsidRPr="007B0FCD">
        <w:rPr>
          <w:rFonts w:ascii="Arial" w:hAnsi="Arial" w:cs="Arial"/>
          <w:color w:val="auto"/>
          <w:sz w:val="20"/>
          <w:szCs w:val="20"/>
        </w:rPr>
        <w:t>Dokumen UKL-UPL</w:t>
      </w:r>
      <w:r w:rsidRPr="007B0FCD">
        <w:rPr>
          <w:rFonts w:ascii="Arial" w:hAnsi="Arial" w:cs="Arial"/>
          <w:sz w:val="20"/>
          <w:szCs w:val="20"/>
        </w:rPr>
        <w:t xml:space="preserve"> ini dan bersedia secara berkala setiap 6 bulan sekali melaporkan hasilnya kepada instansi terkait</w:t>
      </w:r>
      <w:r w:rsidRPr="007B0FCD">
        <w:rPr>
          <w:rFonts w:ascii="Arial" w:hAnsi="Arial" w:cs="Arial"/>
          <w:color w:val="auto"/>
          <w:sz w:val="20"/>
          <w:szCs w:val="20"/>
        </w:rPr>
        <w:t>,</w:t>
      </w:r>
    </w:p>
    <w:p w:rsidR="007B0FCD" w:rsidRPr="007B0FCD" w:rsidRDefault="007B0FCD" w:rsidP="00111FE5">
      <w:pPr>
        <w:pStyle w:val="Default"/>
        <w:numPr>
          <w:ilvl w:val="0"/>
          <w:numId w:val="29"/>
        </w:numPr>
        <w:ind w:left="284" w:hanging="284"/>
        <w:jc w:val="both"/>
        <w:rPr>
          <w:rFonts w:ascii="Arial" w:hAnsi="Arial" w:cs="Arial"/>
          <w:color w:val="auto"/>
          <w:sz w:val="20"/>
          <w:szCs w:val="20"/>
        </w:rPr>
      </w:pPr>
      <w:r w:rsidRPr="007B0FCD">
        <w:rPr>
          <w:rFonts w:ascii="Arial" w:hAnsi="Arial" w:cs="Arial"/>
          <w:color w:val="auto"/>
          <w:sz w:val="20"/>
          <w:szCs w:val="20"/>
        </w:rPr>
        <w:t>Kami selaku pemrakarsa bersedia dipantau dampak dari kegiatan usaha ini oleh pihak yang memiliki surat tugas dari pejabat yang berwenang menurut peraturan yang berlaku,</w:t>
      </w:r>
    </w:p>
    <w:p w:rsidR="007B0FCD" w:rsidRPr="007B0FCD" w:rsidRDefault="007B0FCD" w:rsidP="00111FE5">
      <w:pPr>
        <w:pStyle w:val="Default"/>
        <w:numPr>
          <w:ilvl w:val="0"/>
          <w:numId w:val="29"/>
        </w:numPr>
        <w:ind w:left="284" w:hanging="284"/>
        <w:jc w:val="both"/>
        <w:rPr>
          <w:rFonts w:ascii="Arial" w:hAnsi="Arial" w:cs="Arial"/>
          <w:color w:val="auto"/>
          <w:sz w:val="20"/>
          <w:szCs w:val="20"/>
        </w:rPr>
      </w:pPr>
      <w:r w:rsidRPr="007B0FCD">
        <w:rPr>
          <w:rFonts w:ascii="Arial" w:hAnsi="Arial" w:cs="Arial"/>
          <w:color w:val="auto"/>
          <w:sz w:val="20"/>
          <w:szCs w:val="20"/>
        </w:rPr>
        <w:t>Apabila kami lalai dalam melaksankan Upaya Pengelolaan dan Pemantauan sebagaimana mestinya, maka kami bersedia bertanggung jawab dan dikenakan sanksi sesuai dengan ketentuan peraturan yang berlaku,</w:t>
      </w:r>
    </w:p>
    <w:p w:rsidR="007B0FCD" w:rsidRPr="007B0FCD" w:rsidRDefault="007B0FCD" w:rsidP="00111FE5">
      <w:pPr>
        <w:pStyle w:val="Default"/>
        <w:numPr>
          <w:ilvl w:val="0"/>
          <w:numId w:val="29"/>
        </w:numPr>
        <w:ind w:left="284" w:hanging="284"/>
        <w:jc w:val="both"/>
        <w:rPr>
          <w:rFonts w:ascii="Arial" w:hAnsi="Arial" w:cs="Arial"/>
          <w:color w:val="auto"/>
          <w:sz w:val="20"/>
          <w:szCs w:val="20"/>
        </w:rPr>
      </w:pPr>
      <w:r w:rsidRPr="007B0FCD">
        <w:rPr>
          <w:rFonts w:ascii="Arial" w:hAnsi="Arial" w:cs="Arial"/>
          <w:color w:val="auto"/>
          <w:sz w:val="20"/>
          <w:szCs w:val="20"/>
        </w:rPr>
        <w:t>Dokumen UKL-UPL yang kami susun adalah sesuai dengan kondisi eksisting pada kegiatan dan/atau tempat usaha,</w:t>
      </w:r>
    </w:p>
    <w:p w:rsidR="007B0FCD" w:rsidRPr="007B0FCD" w:rsidRDefault="007B0FCD" w:rsidP="00111FE5">
      <w:pPr>
        <w:pStyle w:val="Default"/>
        <w:numPr>
          <w:ilvl w:val="0"/>
          <w:numId w:val="29"/>
        </w:numPr>
        <w:ind w:left="284" w:hanging="284"/>
        <w:jc w:val="both"/>
        <w:rPr>
          <w:rFonts w:ascii="Arial" w:hAnsi="Arial" w:cs="Arial"/>
          <w:color w:val="auto"/>
          <w:sz w:val="20"/>
          <w:szCs w:val="20"/>
        </w:rPr>
      </w:pPr>
      <w:r w:rsidRPr="007B0FCD">
        <w:rPr>
          <w:rFonts w:ascii="Arial" w:hAnsi="Arial" w:cs="Arial"/>
          <w:color w:val="auto"/>
          <w:sz w:val="20"/>
          <w:szCs w:val="20"/>
        </w:rPr>
        <w:t>Kami selaku pemrakarsa bersedia bertanggung jawab terhadap dampak yang ditimbulkan mulai dari tahap prakonstruksi, konstruksi dan operasional sebagaimana yang tertuang dalam Dokumen UKL-UPL,</w:t>
      </w:r>
    </w:p>
    <w:p w:rsidR="007B0FCD" w:rsidRPr="007B0FCD" w:rsidRDefault="007B0FCD" w:rsidP="00111FE5">
      <w:pPr>
        <w:pStyle w:val="Default"/>
        <w:numPr>
          <w:ilvl w:val="0"/>
          <w:numId w:val="29"/>
        </w:numPr>
        <w:ind w:left="284" w:hanging="284"/>
        <w:jc w:val="both"/>
        <w:rPr>
          <w:rFonts w:ascii="Arial" w:hAnsi="Arial" w:cs="Arial"/>
          <w:color w:val="auto"/>
          <w:sz w:val="20"/>
          <w:szCs w:val="20"/>
        </w:rPr>
      </w:pPr>
      <w:r w:rsidRPr="007B0FCD">
        <w:rPr>
          <w:rFonts w:ascii="Arial" w:hAnsi="Arial" w:cs="Arial"/>
          <w:color w:val="auto"/>
          <w:sz w:val="20"/>
          <w:szCs w:val="20"/>
        </w:rPr>
        <w:t>Kami selaku pemrakarsa sanggup mengupayakan bentuk aktifitas dalam Upaya Pengelolaan dan Pemantauan sebagaimana yang diuraikan di dalam Dokumen UKL-UPL.</w:t>
      </w:r>
    </w:p>
    <w:p w:rsidR="007B0FCD" w:rsidRPr="007B0FCD" w:rsidRDefault="007B0FCD" w:rsidP="007B0FCD">
      <w:pPr>
        <w:pStyle w:val="Default"/>
        <w:rPr>
          <w:rFonts w:ascii="Arial" w:hAnsi="Arial" w:cs="Arial"/>
          <w:color w:val="auto"/>
          <w:sz w:val="20"/>
          <w:szCs w:val="20"/>
        </w:rPr>
      </w:pPr>
    </w:p>
    <w:p w:rsidR="007B0FCD" w:rsidRPr="007B0FCD" w:rsidRDefault="007B0FCD" w:rsidP="00111FE5">
      <w:pPr>
        <w:pStyle w:val="ListParagraph"/>
        <w:numPr>
          <w:ilvl w:val="0"/>
          <w:numId w:val="26"/>
        </w:numPr>
        <w:spacing w:after="0" w:line="240" w:lineRule="auto"/>
        <w:ind w:left="284" w:hanging="284"/>
        <w:jc w:val="both"/>
        <w:rPr>
          <w:rFonts w:ascii="Arial" w:hAnsi="Arial" w:cs="Arial"/>
          <w:b/>
          <w:lang w:val="id-ID"/>
        </w:rPr>
      </w:pPr>
      <w:r w:rsidRPr="007B0FCD">
        <w:rPr>
          <w:rFonts w:ascii="Arial" w:hAnsi="Arial" w:cs="Arial"/>
          <w:b/>
          <w:lang w:val="id-ID"/>
        </w:rPr>
        <w:t>KOMITMEN KHUSUS :</w:t>
      </w:r>
    </w:p>
    <w:p w:rsidR="007B0FCD" w:rsidRPr="007B0FCD" w:rsidRDefault="007B0FCD" w:rsidP="00111FE5">
      <w:pPr>
        <w:pStyle w:val="ListParagraph"/>
        <w:numPr>
          <w:ilvl w:val="0"/>
          <w:numId w:val="27"/>
        </w:numPr>
        <w:spacing w:after="0" w:line="240" w:lineRule="auto"/>
        <w:ind w:left="284" w:hanging="284"/>
        <w:jc w:val="both"/>
        <w:rPr>
          <w:rFonts w:ascii="Arial" w:hAnsi="Arial" w:cs="Arial"/>
          <w:color w:val="FF0000"/>
        </w:rPr>
      </w:pPr>
      <w:r w:rsidRPr="007B0FCD">
        <w:rPr>
          <w:rFonts w:ascii="Arial" w:hAnsi="Arial" w:cs="Arial"/>
          <w:lang w:val="id-ID"/>
        </w:rPr>
        <w:t xml:space="preserve">Kami selaku pemrakarsa melakukan pengelolaan limbah cair domestik yang dihasilkan dengan menggunakan IPAL </w:t>
      </w:r>
      <w:r w:rsidRPr="007B0FCD">
        <w:rPr>
          <w:rFonts w:ascii="Arial" w:hAnsi="Arial" w:cs="Arial"/>
          <w:color w:val="FF0000"/>
          <w:lang w:val="id-ID"/>
        </w:rPr>
        <w:t xml:space="preserve">berjenis ..... </w:t>
      </w:r>
      <w:r w:rsidRPr="007B0FCD">
        <w:rPr>
          <w:rFonts w:ascii="Arial" w:hAnsi="Arial" w:cs="Arial"/>
          <w:lang w:val="id-ID"/>
        </w:rPr>
        <w:t xml:space="preserve">dengan </w:t>
      </w:r>
      <w:r w:rsidRPr="007B0FCD">
        <w:rPr>
          <w:rFonts w:ascii="Arial" w:hAnsi="Arial" w:cs="Arial"/>
          <w:color w:val="FF0000"/>
          <w:lang w:val="id-ID"/>
        </w:rPr>
        <w:t>jumlah ..... unit</w:t>
      </w:r>
      <w:r w:rsidRPr="007B0FCD">
        <w:rPr>
          <w:rFonts w:ascii="Arial" w:hAnsi="Arial" w:cs="Arial"/>
          <w:lang w:val="id-ID"/>
        </w:rPr>
        <w:t xml:space="preserve"> dengan </w:t>
      </w:r>
      <w:r w:rsidRPr="007B0FCD">
        <w:rPr>
          <w:rFonts w:ascii="Arial" w:hAnsi="Arial" w:cs="Arial"/>
          <w:color w:val="FF0000"/>
          <w:lang w:val="id-ID"/>
        </w:rPr>
        <w:t>kapasitas ±</w:t>
      </w:r>
      <w:r w:rsidRPr="007B0FCD">
        <w:rPr>
          <w:rFonts w:ascii="Arial" w:hAnsi="Arial" w:cs="Arial"/>
          <w:color w:val="FF0000"/>
        </w:rPr>
        <w:t xml:space="preserve"> …..</w:t>
      </w:r>
      <w:r w:rsidRPr="007B0FCD">
        <w:rPr>
          <w:rFonts w:ascii="Arial" w:hAnsi="Arial" w:cs="Arial"/>
          <w:color w:val="FF0000"/>
          <w:lang w:val="id-ID"/>
        </w:rPr>
        <w:t xml:space="preserve"> m</w:t>
      </w:r>
      <w:r w:rsidRPr="007B0FCD">
        <w:rPr>
          <w:rFonts w:ascii="Arial" w:hAnsi="Arial" w:cs="Arial"/>
          <w:color w:val="FF0000"/>
          <w:vertAlign w:val="superscript"/>
          <w:lang w:val="id-ID"/>
        </w:rPr>
        <w:t>3</w:t>
      </w:r>
      <w:r w:rsidRPr="007B0FCD">
        <w:rPr>
          <w:rFonts w:ascii="Arial" w:hAnsi="Arial" w:cs="Arial"/>
          <w:vertAlign w:val="superscript"/>
          <w:lang w:val="id-ID"/>
        </w:rPr>
        <w:t xml:space="preserve"> </w:t>
      </w:r>
      <w:r w:rsidRPr="007B0FCD">
        <w:rPr>
          <w:rFonts w:ascii="Arial" w:hAnsi="Arial" w:cs="Arial"/>
          <w:lang w:val="id-ID"/>
        </w:rPr>
        <w:t>sehingga limbah cair yang digunakan tidak mencemari lingkungan</w:t>
      </w:r>
      <w:r w:rsidRPr="007B0FCD">
        <w:rPr>
          <w:rFonts w:ascii="Arial" w:hAnsi="Arial" w:cs="Arial"/>
        </w:rPr>
        <w:t>,</w:t>
      </w:r>
    </w:p>
    <w:p w:rsidR="007B0FCD" w:rsidRPr="007B0FCD" w:rsidRDefault="007B0FCD" w:rsidP="00111FE5">
      <w:pPr>
        <w:pStyle w:val="ListParagraph"/>
        <w:numPr>
          <w:ilvl w:val="0"/>
          <w:numId w:val="27"/>
        </w:numPr>
        <w:spacing w:after="0" w:line="240" w:lineRule="auto"/>
        <w:ind w:left="284" w:hanging="284"/>
        <w:jc w:val="both"/>
        <w:rPr>
          <w:rFonts w:ascii="Arial" w:hAnsi="Arial" w:cs="Arial"/>
          <w:color w:val="FF0000"/>
        </w:rPr>
      </w:pPr>
      <w:r w:rsidRPr="007B0FCD">
        <w:rPr>
          <w:rFonts w:ascii="Arial" w:hAnsi="Arial" w:cs="Arial"/>
          <w:lang w:val="id-ID"/>
        </w:rPr>
        <w:t>Kami selaku pemrakarsa bersedia menyediakan tempat sampah</w:t>
      </w:r>
      <w:r w:rsidRPr="007B0FCD">
        <w:rPr>
          <w:rFonts w:ascii="Arial" w:hAnsi="Arial" w:cs="Arial"/>
        </w:rPr>
        <w:t xml:space="preserve"> </w:t>
      </w:r>
      <w:r w:rsidRPr="007B0FCD">
        <w:rPr>
          <w:rFonts w:ascii="Arial" w:hAnsi="Arial" w:cs="Arial"/>
          <w:lang w:val="id-ID"/>
        </w:rPr>
        <w:t xml:space="preserve">di dalam ruangan (dengan </w:t>
      </w:r>
      <w:r w:rsidRPr="007B0FCD">
        <w:rPr>
          <w:rFonts w:ascii="Arial" w:hAnsi="Arial" w:cs="Arial"/>
          <w:color w:val="FF0000"/>
          <w:lang w:val="id-ID"/>
        </w:rPr>
        <w:t xml:space="preserve">jumlah </w:t>
      </w:r>
      <w:r w:rsidRPr="007B0FCD">
        <w:rPr>
          <w:rFonts w:ascii="Arial" w:hAnsi="Arial" w:cs="Arial"/>
          <w:color w:val="FF0000"/>
        </w:rPr>
        <w:t>…</w:t>
      </w:r>
      <w:r w:rsidRPr="007B0FCD">
        <w:rPr>
          <w:rFonts w:ascii="Arial" w:hAnsi="Arial" w:cs="Arial"/>
          <w:color w:val="FF0000"/>
          <w:lang w:val="id-ID"/>
        </w:rPr>
        <w:t xml:space="preserve"> unit</w:t>
      </w:r>
      <w:r w:rsidRPr="007B0FCD">
        <w:rPr>
          <w:rFonts w:ascii="Arial" w:hAnsi="Arial" w:cs="Arial"/>
          <w:lang w:val="id-ID"/>
        </w:rPr>
        <w:t xml:space="preserve"> dengan </w:t>
      </w:r>
      <w:r w:rsidRPr="007B0FCD">
        <w:rPr>
          <w:rFonts w:ascii="Arial" w:hAnsi="Arial" w:cs="Arial"/>
          <w:color w:val="FF0000"/>
          <w:lang w:val="id-ID"/>
        </w:rPr>
        <w:t xml:space="preserve">kapasitas </w:t>
      </w:r>
      <w:r w:rsidRPr="007B0FCD">
        <w:rPr>
          <w:rFonts w:ascii="Arial" w:hAnsi="Arial" w:cs="Arial"/>
          <w:color w:val="FF0000"/>
        </w:rPr>
        <w:t>….</w:t>
      </w:r>
      <w:r w:rsidRPr="007B0FCD">
        <w:rPr>
          <w:rFonts w:ascii="Arial" w:hAnsi="Arial" w:cs="Arial"/>
          <w:color w:val="FF0000"/>
          <w:lang w:val="id-ID"/>
        </w:rPr>
        <w:t xml:space="preserve"> liter</w:t>
      </w:r>
      <w:r w:rsidRPr="007B0FCD">
        <w:rPr>
          <w:rFonts w:ascii="Arial" w:hAnsi="Arial" w:cs="Arial"/>
          <w:lang w:val="id-ID"/>
        </w:rPr>
        <w:t xml:space="preserve">) dan bak pengumpul di depan persil (dengan </w:t>
      </w:r>
      <w:r w:rsidRPr="007B0FCD">
        <w:rPr>
          <w:rFonts w:ascii="Arial" w:hAnsi="Arial" w:cs="Arial"/>
          <w:color w:val="FF0000"/>
          <w:lang w:val="id-ID"/>
        </w:rPr>
        <w:t>jumlah 1 unit</w:t>
      </w:r>
      <w:r w:rsidRPr="007B0FCD">
        <w:rPr>
          <w:rFonts w:ascii="Arial" w:hAnsi="Arial" w:cs="Arial"/>
          <w:lang w:val="id-ID"/>
        </w:rPr>
        <w:t xml:space="preserve"> dengan </w:t>
      </w:r>
      <w:r w:rsidRPr="007B0FCD">
        <w:rPr>
          <w:rFonts w:ascii="Arial" w:hAnsi="Arial" w:cs="Arial"/>
          <w:color w:val="FF0000"/>
          <w:lang w:val="id-ID"/>
        </w:rPr>
        <w:t xml:space="preserve">kapasitas </w:t>
      </w:r>
      <w:r w:rsidRPr="007B0FCD">
        <w:rPr>
          <w:rFonts w:ascii="Arial" w:hAnsi="Arial" w:cs="Arial"/>
          <w:color w:val="FF0000"/>
        </w:rPr>
        <w:t>….</w:t>
      </w:r>
      <w:r w:rsidRPr="007B0FCD">
        <w:rPr>
          <w:rFonts w:ascii="Arial" w:hAnsi="Arial" w:cs="Arial"/>
          <w:color w:val="FF0000"/>
          <w:lang w:val="id-ID"/>
        </w:rPr>
        <w:t xml:space="preserve"> Liter</w:t>
      </w:r>
      <w:r w:rsidRPr="007B0FCD">
        <w:rPr>
          <w:rFonts w:ascii="Arial" w:hAnsi="Arial" w:cs="Arial"/>
          <w:color w:val="FF0000"/>
        </w:rPr>
        <w:t xml:space="preserve"> ≈ ….m</w:t>
      </w:r>
      <w:r w:rsidRPr="0061731E">
        <w:rPr>
          <w:rFonts w:ascii="Arial" w:hAnsi="Arial" w:cs="Arial"/>
          <w:color w:val="FF0000"/>
          <w:vertAlign w:val="superscript"/>
        </w:rPr>
        <w:t>3</w:t>
      </w:r>
      <w:r w:rsidRPr="007B0FCD">
        <w:rPr>
          <w:rFonts w:ascii="Arial" w:hAnsi="Arial" w:cs="Arial"/>
          <w:lang w:val="id-ID"/>
        </w:rPr>
        <w:t>) sebelum dilakukan pengangkutan ke tempat pembuangan sementara (TPS) oleh petugas</w:t>
      </w:r>
      <w:r w:rsidRPr="007B0FCD">
        <w:rPr>
          <w:rFonts w:ascii="Arial" w:hAnsi="Arial" w:cs="Arial"/>
        </w:rPr>
        <w:t xml:space="preserve"> dan</w:t>
      </w:r>
      <w:r w:rsidRPr="007B0FCD">
        <w:rPr>
          <w:rFonts w:ascii="Arial" w:hAnsi="Arial" w:cs="Arial"/>
          <w:lang w:val="id-ID"/>
        </w:rPr>
        <w:t xml:space="preserve"> </w:t>
      </w:r>
      <w:r w:rsidRPr="007B0FCD">
        <w:rPr>
          <w:rFonts w:ascii="Arial" w:hAnsi="Arial" w:cs="Arial"/>
        </w:rPr>
        <w:t>berkoordinasi</w:t>
      </w:r>
      <w:r w:rsidRPr="007B0FCD">
        <w:rPr>
          <w:rFonts w:ascii="Arial" w:hAnsi="Arial" w:cs="Arial"/>
          <w:lang w:val="id-ID"/>
        </w:rPr>
        <w:t xml:space="preserve"> </w:t>
      </w:r>
      <w:r w:rsidRPr="007B0FCD">
        <w:rPr>
          <w:rFonts w:ascii="Arial" w:hAnsi="Arial" w:cs="Arial"/>
        </w:rPr>
        <w:t>dengan</w:t>
      </w:r>
      <w:r w:rsidRPr="007B0FCD">
        <w:rPr>
          <w:rFonts w:ascii="Arial" w:hAnsi="Arial" w:cs="Arial"/>
          <w:lang w:val="id-ID"/>
        </w:rPr>
        <w:t xml:space="preserve"> </w:t>
      </w:r>
      <w:r w:rsidRPr="007B0FCD">
        <w:rPr>
          <w:rFonts w:ascii="Arial" w:hAnsi="Arial" w:cs="Arial"/>
        </w:rPr>
        <w:t>Dinas</w:t>
      </w:r>
      <w:r w:rsidRPr="007B0FCD">
        <w:rPr>
          <w:rFonts w:ascii="Arial" w:hAnsi="Arial" w:cs="Arial"/>
          <w:lang w:val="id-ID"/>
        </w:rPr>
        <w:t xml:space="preserve"> </w:t>
      </w:r>
      <w:r w:rsidRPr="007B0FCD">
        <w:rPr>
          <w:rFonts w:ascii="Arial" w:hAnsi="Arial" w:cs="Arial"/>
        </w:rPr>
        <w:t>Kebersihan</w:t>
      </w:r>
      <w:r w:rsidRPr="007B0FCD">
        <w:rPr>
          <w:rFonts w:ascii="Arial" w:hAnsi="Arial" w:cs="Arial"/>
          <w:lang w:val="id-ID"/>
        </w:rPr>
        <w:t xml:space="preserve"> </w:t>
      </w:r>
      <w:r w:rsidRPr="007B0FCD">
        <w:rPr>
          <w:rFonts w:ascii="Arial" w:hAnsi="Arial" w:cs="Arial"/>
        </w:rPr>
        <w:t>dan</w:t>
      </w:r>
      <w:r w:rsidRPr="007B0FCD">
        <w:rPr>
          <w:rFonts w:ascii="Arial" w:hAnsi="Arial" w:cs="Arial"/>
          <w:lang w:val="id-ID"/>
        </w:rPr>
        <w:t xml:space="preserve"> </w:t>
      </w:r>
      <w:r w:rsidRPr="007B0FCD">
        <w:rPr>
          <w:rFonts w:ascii="Arial" w:hAnsi="Arial" w:cs="Arial"/>
        </w:rPr>
        <w:t>Ruang Terbuka Hijau Kota Surabaya,</w:t>
      </w:r>
    </w:p>
    <w:p w:rsidR="007B0FCD" w:rsidRPr="007B0FCD" w:rsidRDefault="007B0FCD" w:rsidP="00111FE5">
      <w:pPr>
        <w:pStyle w:val="ListParagraph"/>
        <w:numPr>
          <w:ilvl w:val="0"/>
          <w:numId w:val="27"/>
        </w:numPr>
        <w:spacing w:after="0" w:line="240" w:lineRule="auto"/>
        <w:ind w:left="284" w:hanging="284"/>
        <w:jc w:val="both"/>
        <w:rPr>
          <w:rFonts w:ascii="Arial" w:hAnsi="Arial" w:cs="Arial"/>
          <w:color w:val="FF0000"/>
        </w:rPr>
      </w:pPr>
      <w:r w:rsidRPr="007B0FCD">
        <w:rPr>
          <w:rFonts w:ascii="Arial" w:hAnsi="Arial" w:cs="Arial"/>
          <w:lang w:val="id-ID"/>
        </w:rPr>
        <w:t xml:space="preserve">Kami selaku pemrakarsa bersedia untuk menyediaan Apar dengan jenis </w:t>
      </w:r>
      <w:r w:rsidRPr="007B0FCD">
        <w:rPr>
          <w:rFonts w:ascii="Arial" w:hAnsi="Arial" w:cs="Arial"/>
          <w:i/>
          <w:lang w:val="id-ID"/>
        </w:rPr>
        <w:t>Dry Chemical Powder</w:t>
      </w:r>
      <w:r w:rsidRPr="007B0FCD">
        <w:rPr>
          <w:rFonts w:ascii="Arial" w:hAnsi="Arial" w:cs="Arial"/>
          <w:lang w:val="id-ID"/>
        </w:rPr>
        <w:t xml:space="preserve"> yang </w:t>
      </w:r>
      <w:r w:rsidRPr="007B0FCD">
        <w:rPr>
          <w:rFonts w:ascii="Arial" w:hAnsi="Arial" w:cs="Arial"/>
          <w:color w:val="FF0000"/>
          <w:lang w:val="id-ID"/>
        </w:rPr>
        <w:t xml:space="preserve">berjumlah </w:t>
      </w:r>
      <w:r w:rsidRPr="007B0FCD">
        <w:rPr>
          <w:rFonts w:ascii="Arial" w:hAnsi="Arial" w:cs="Arial"/>
          <w:color w:val="FF0000"/>
        </w:rPr>
        <w:t>…..</w:t>
      </w:r>
      <w:r w:rsidRPr="007B0FCD">
        <w:rPr>
          <w:rFonts w:ascii="Arial" w:hAnsi="Arial" w:cs="Arial"/>
          <w:color w:val="FF0000"/>
          <w:lang w:val="id-ID"/>
        </w:rPr>
        <w:t xml:space="preserve"> unit</w:t>
      </w:r>
      <w:r w:rsidRPr="007B0FCD">
        <w:rPr>
          <w:rFonts w:ascii="Arial" w:hAnsi="Arial" w:cs="Arial"/>
          <w:lang w:val="id-ID"/>
        </w:rPr>
        <w:t xml:space="preserve"> dengan </w:t>
      </w:r>
      <w:r w:rsidRPr="007B0FCD">
        <w:rPr>
          <w:rFonts w:ascii="Arial" w:hAnsi="Arial" w:cs="Arial"/>
          <w:color w:val="FF0000"/>
          <w:lang w:val="id-ID"/>
        </w:rPr>
        <w:t>kapasitas 3 kg</w:t>
      </w:r>
      <w:r w:rsidRPr="007B0FCD">
        <w:rPr>
          <w:rFonts w:ascii="Arial" w:hAnsi="Arial" w:cs="Arial"/>
          <w:lang w:val="id-ID"/>
        </w:rPr>
        <w:t xml:space="preserve"> pada tempat usaha </w:t>
      </w:r>
      <w:r w:rsidRPr="007B0FCD">
        <w:rPr>
          <w:rFonts w:ascii="Arial" w:hAnsi="Arial" w:cs="Arial"/>
        </w:rPr>
        <w:t>dan</w:t>
      </w:r>
      <w:r w:rsidRPr="007B0FCD">
        <w:rPr>
          <w:rFonts w:ascii="Arial" w:hAnsi="Arial" w:cs="Arial"/>
          <w:lang w:val="id-ID"/>
        </w:rPr>
        <w:t xml:space="preserve"> </w:t>
      </w:r>
      <w:r w:rsidRPr="007B0FCD">
        <w:rPr>
          <w:rFonts w:ascii="Arial" w:hAnsi="Arial" w:cs="Arial"/>
        </w:rPr>
        <w:t>berkoordinasi</w:t>
      </w:r>
      <w:r w:rsidRPr="007B0FCD">
        <w:rPr>
          <w:rFonts w:ascii="Arial" w:hAnsi="Arial" w:cs="Arial"/>
          <w:lang w:val="id-ID"/>
        </w:rPr>
        <w:t xml:space="preserve"> </w:t>
      </w:r>
      <w:r w:rsidRPr="007B0FCD">
        <w:rPr>
          <w:rFonts w:ascii="Arial" w:hAnsi="Arial" w:cs="Arial"/>
        </w:rPr>
        <w:t>dengan</w:t>
      </w:r>
      <w:r w:rsidRPr="007B0FCD">
        <w:rPr>
          <w:rFonts w:ascii="Arial" w:hAnsi="Arial" w:cs="Arial"/>
          <w:lang w:val="id-ID"/>
        </w:rPr>
        <w:t xml:space="preserve"> </w:t>
      </w:r>
      <w:r w:rsidRPr="007B0FCD">
        <w:rPr>
          <w:rFonts w:ascii="Arial" w:hAnsi="Arial" w:cs="Arial"/>
        </w:rPr>
        <w:t>Dinas</w:t>
      </w:r>
      <w:r w:rsidRPr="007B0FCD">
        <w:rPr>
          <w:rFonts w:ascii="Arial" w:hAnsi="Arial" w:cs="Arial"/>
          <w:lang w:val="id-ID"/>
        </w:rPr>
        <w:t xml:space="preserve"> </w:t>
      </w:r>
      <w:r w:rsidRPr="007B0FCD">
        <w:rPr>
          <w:rFonts w:ascii="Arial" w:hAnsi="Arial" w:cs="Arial"/>
        </w:rPr>
        <w:t>Pemadam Kebakaran Kota Suarabaya,</w:t>
      </w:r>
    </w:p>
    <w:p w:rsidR="007B0FCD" w:rsidRPr="007B0FCD" w:rsidRDefault="007B0FCD" w:rsidP="00111FE5">
      <w:pPr>
        <w:pStyle w:val="ListParagraph"/>
        <w:numPr>
          <w:ilvl w:val="0"/>
          <w:numId w:val="27"/>
        </w:numPr>
        <w:spacing w:after="0" w:line="240" w:lineRule="auto"/>
        <w:ind w:left="284" w:hanging="284"/>
        <w:jc w:val="both"/>
        <w:rPr>
          <w:rFonts w:ascii="Arial" w:hAnsi="Arial" w:cs="Arial"/>
          <w:color w:val="FF0000"/>
        </w:rPr>
      </w:pPr>
      <w:r w:rsidRPr="007B0FCD">
        <w:rPr>
          <w:rFonts w:ascii="Arial" w:hAnsi="Arial" w:cs="Arial"/>
          <w:lang w:val="id-ID"/>
        </w:rPr>
        <w:t xml:space="preserve">Kami selaku pemrakarsa bersedia melakukan penanaman pohon yang berjumlah </w:t>
      </w:r>
      <w:r w:rsidRPr="007B0FCD">
        <w:rPr>
          <w:rFonts w:ascii="Arial" w:hAnsi="Arial" w:cs="Arial"/>
          <w:color w:val="FF0000"/>
        </w:rPr>
        <w:t>….</w:t>
      </w:r>
      <w:r w:rsidRPr="007B0FCD">
        <w:rPr>
          <w:rFonts w:ascii="Arial" w:hAnsi="Arial" w:cs="Arial"/>
          <w:color w:val="FF0000"/>
          <w:lang w:val="id-ID"/>
        </w:rPr>
        <w:t xml:space="preserve"> pohon</w:t>
      </w:r>
      <w:r w:rsidRPr="007B0FCD">
        <w:rPr>
          <w:rFonts w:ascii="Arial" w:hAnsi="Arial" w:cs="Arial"/>
          <w:lang w:val="id-ID"/>
        </w:rPr>
        <w:t xml:space="preserve"> pada lahan lokasi kegiatan sesuai dengan ketentuan yang berlaku </w:t>
      </w:r>
      <w:r w:rsidRPr="007B0FCD">
        <w:rPr>
          <w:rFonts w:ascii="Arial" w:hAnsi="Arial" w:cs="Arial"/>
        </w:rPr>
        <w:t>dan</w:t>
      </w:r>
      <w:r w:rsidRPr="007B0FCD">
        <w:rPr>
          <w:rFonts w:ascii="Arial" w:hAnsi="Arial" w:cs="Arial"/>
          <w:lang w:val="id-ID"/>
        </w:rPr>
        <w:t xml:space="preserve"> </w:t>
      </w:r>
      <w:r w:rsidRPr="007B0FCD">
        <w:rPr>
          <w:rFonts w:ascii="Arial" w:hAnsi="Arial" w:cs="Arial"/>
        </w:rPr>
        <w:t>berkoordinasi</w:t>
      </w:r>
      <w:r w:rsidRPr="007B0FCD">
        <w:rPr>
          <w:rFonts w:ascii="Arial" w:hAnsi="Arial" w:cs="Arial"/>
          <w:lang w:val="id-ID"/>
        </w:rPr>
        <w:t xml:space="preserve"> </w:t>
      </w:r>
      <w:r w:rsidRPr="007B0FCD">
        <w:rPr>
          <w:rFonts w:ascii="Arial" w:hAnsi="Arial" w:cs="Arial"/>
        </w:rPr>
        <w:t>dengan</w:t>
      </w:r>
      <w:r w:rsidRPr="007B0FCD">
        <w:rPr>
          <w:rFonts w:ascii="Arial" w:hAnsi="Arial" w:cs="Arial"/>
          <w:lang w:val="id-ID"/>
        </w:rPr>
        <w:t xml:space="preserve"> </w:t>
      </w:r>
      <w:r w:rsidRPr="007B0FCD">
        <w:rPr>
          <w:rFonts w:ascii="Arial" w:hAnsi="Arial" w:cs="Arial"/>
        </w:rPr>
        <w:t>Dinas</w:t>
      </w:r>
      <w:r w:rsidRPr="007B0FCD">
        <w:rPr>
          <w:rFonts w:ascii="Arial" w:hAnsi="Arial" w:cs="Arial"/>
          <w:lang w:val="id-ID"/>
        </w:rPr>
        <w:t xml:space="preserve"> </w:t>
      </w:r>
      <w:r w:rsidRPr="007B0FCD">
        <w:rPr>
          <w:rFonts w:ascii="Arial" w:hAnsi="Arial" w:cs="Arial"/>
        </w:rPr>
        <w:t>Kebersihan</w:t>
      </w:r>
      <w:r w:rsidRPr="007B0FCD">
        <w:rPr>
          <w:rFonts w:ascii="Arial" w:hAnsi="Arial" w:cs="Arial"/>
          <w:lang w:val="id-ID"/>
        </w:rPr>
        <w:t xml:space="preserve"> </w:t>
      </w:r>
      <w:r w:rsidRPr="007B0FCD">
        <w:rPr>
          <w:rFonts w:ascii="Arial" w:hAnsi="Arial" w:cs="Arial"/>
        </w:rPr>
        <w:t>dan</w:t>
      </w:r>
      <w:r w:rsidRPr="007B0FCD">
        <w:rPr>
          <w:rFonts w:ascii="Arial" w:hAnsi="Arial" w:cs="Arial"/>
          <w:lang w:val="id-ID"/>
        </w:rPr>
        <w:t xml:space="preserve"> </w:t>
      </w:r>
      <w:r w:rsidRPr="007B0FCD">
        <w:rPr>
          <w:rFonts w:ascii="Arial" w:hAnsi="Arial" w:cs="Arial"/>
        </w:rPr>
        <w:t>Ruang Terbuka Hijau Kota Kota Surabaya,</w:t>
      </w:r>
    </w:p>
    <w:p w:rsidR="007B0FCD" w:rsidRPr="007B0FCD" w:rsidRDefault="007B0FCD" w:rsidP="00111FE5">
      <w:pPr>
        <w:pStyle w:val="ListParagraph"/>
        <w:numPr>
          <w:ilvl w:val="0"/>
          <w:numId w:val="27"/>
        </w:numPr>
        <w:spacing w:after="0" w:line="240" w:lineRule="auto"/>
        <w:ind w:left="284" w:hanging="284"/>
        <w:jc w:val="both"/>
        <w:rPr>
          <w:rFonts w:ascii="Arial" w:hAnsi="Arial" w:cs="Arial"/>
          <w:b/>
          <w:color w:val="FF0000"/>
        </w:rPr>
      </w:pPr>
      <w:r w:rsidRPr="007B0FCD">
        <w:rPr>
          <w:rFonts w:ascii="Arial" w:hAnsi="Arial" w:cs="Arial"/>
          <w:color w:val="FF0000"/>
          <w:lang w:val="id-ID"/>
        </w:rPr>
        <w:t xml:space="preserve">Kami selaku pemrakarsa bersedia menyediakan tempat penampungan </w:t>
      </w:r>
      <w:r w:rsidRPr="007B0FCD">
        <w:rPr>
          <w:rFonts w:ascii="Arial" w:hAnsi="Arial" w:cs="Arial"/>
          <w:color w:val="FF0000"/>
        </w:rPr>
        <w:t xml:space="preserve">limbah B3 </w:t>
      </w:r>
      <w:r w:rsidRPr="007B0FCD">
        <w:rPr>
          <w:rFonts w:ascii="Arial" w:hAnsi="Arial" w:cs="Arial"/>
          <w:color w:val="FF0000"/>
          <w:lang w:val="id-ID"/>
        </w:rPr>
        <w:t>sebelum dilakukan pengangkutan oleh petugas dengan dilengkapi perjanjian dengan pihak ketiga</w:t>
      </w:r>
      <w:r w:rsidRPr="007B0FCD">
        <w:rPr>
          <w:rFonts w:ascii="Arial" w:hAnsi="Arial" w:cs="Arial"/>
          <w:color w:val="FF0000"/>
        </w:rPr>
        <w:t xml:space="preserve"> yang berijin serta melakukan ijin penyimpanan TPS B3 ke Dinas Lingkungan Hidup Kota Surabaya,</w:t>
      </w:r>
    </w:p>
    <w:p w:rsidR="007B0FCD" w:rsidRPr="007B0FCD" w:rsidRDefault="007B0FCD" w:rsidP="00111FE5">
      <w:pPr>
        <w:pStyle w:val="ListParagraph"/>
        <w:numPr>
          <w:ilvl w:val="0"/>
          <w:numId w:val="27"/>
        </w:numPr>
        <w:spacing w:after="0" w:line="240" w:lineRule="auto"/>
        <w:ind w:left="284" w:hanging="284"/>
        <w:jc w:val="both"/>
        <w:rPr>
          <w:rFonts w:ascii="Arial" w:hAnsi="Arial" w:cs="Arial"/>
          <w:b/>
          <w:color w:val="FF0000"/>
        </w:rPr>
      </w:pPr>
      <w:r w:rsidRPr="007B0FCD">
        <w:rPr>
          <w:rFonts w:ascii="Arial" w:hAnsi="Arial" w:cs="Arial"/>
          <w:lang w:val="id-ID"/>
        </w:rPr>
        <w:t>Kami selaku pemrakarsa bersedia untuk menjaga, mengelola dan melakukan normalisasi atas saluran drainase pada eksisting tempat usaha</w:t>
      </w:r>
      <w:r w:rsidRPr="007B0FCD">
        <w:rPr>
          <w:rFonts w:ascii="Arial" w:hAnsi="Arial" w:cs="Arial"/>
        </w:rPr>
        <w:t xml:space="preserve"> dan</w:t>
      </w:r>
      <w:r w:rsidRPr="007B0FCD">
        <w:rPr>
          <w:rFonts w:ascii="Arial" w:hAnsi="Arial" w:cs="Arial"/>
          <w:lang w:val="id-ID"/>
        </w:rPr>
        <w:t xml:space="preserve"> </w:t>
      </w:r>
      <w:r w:rsidRPr="007B0FCD">
        <w:rPr>
          <w:rFonts w:ascii="Arial" w:hAnsi="Arial" w:cs="Arial"/>
        </w:rPr>
        <w:t>berkoordinasi</w:t>
      </w:r>
      <w:r w:rsidRPr="007B0FCD">
        <w:rPr>
          <w:rFonts w:ascii="Arial" w:hAnsi="Arial" w:cs="Arial"/>
          <w:lang w:val="id-ID"/>
        </w:rPr>
        <w:t xml:space="preserve"> </w:t>
      </w:r>
      <w:r w:rsidRPr="007B0FCD">
        <w:rPr>
          <w:rFonts w:ascii="Arial" w:hAnsi="Arial" w:cs="Arial"/>
        </w:rPr>
        <w:t>dengan</w:t>
      </w:r>
      <w:r w:rsidRPr="007B0FCD">
        <w:rPr>
          <w:rFonts w:ascii="Arial" w:hAnsi="Arial" w:cs="Arial"/>
          <w:lang w:val="id-ID"/>
        </w:rPr>
        <w:t xml:space="preserve"> </w:t>
      </w:r>
      <w:r w:rsidRPr="007B0FCD">
        <w:rPr>
          <w:rFonts w:ascii="Arial" w:hAnsi="Arial" w:cs="Arial"/>
        </w:rPr>
        <w:t>Dinas</w:t>
      </w:r>
      <w:r w:rsidRPr="007B0FCD">
        <w:rPr>
          <w:rFonts w:ascii="Arial" w:hAnsi="Arial" w:cs="Arial"/>
          <w:lang w:val="id-ID"/>
        </w:rPr>
        <w:t xml:space="preserve"> </w:t>
      </w:r>
      <w:r w:rsidRPr="007B0FCD">
        <w:rPr>
          <w:rFonts w:ascii="Arial" w:hAnsi="Arial" w:cs="Arial"/>
        </w:rPr>
        <w:t>PU Bina</w:t>
      </w:r>
      <w:r w:rsidRPr="007B0FCD">
        <w:rPr>
          <w:rFonts w:ascii="Arial" w:hAnsi="Arial" w:cs="Arial"/>
          <w:lang w:val="id-ID"/>
        </w:rPr>
        <w:t xml:space="preserve"> </w:t>
      </w:r>
      <w:r w:rsidRPr="007B0FCD">
        <w:rPr>
          <w:rFonts w:ascii="Arial" w:hAnsi="Arial" w:cs="Arial"/>
        </w:rPr>
        <w:t>Marga</w:t>
      </w:r>
      <w:r w:rsidRPr="007B0FCD">
        <w:rPr>
          <w:rFonts w:ascii="Arial" w:hAnsi="Arial" w:cs="Arial"/>
          <w:lang w:val="id-ID"/>
        </w:rPr>
        <w:t xml:space="preserve"> </w:t>
      </w:r>
      <w:r w:rsidRPr="007B0FCD">
        <w:rPr>
          <w:rFonts w:ascii="Arial" w:hAnsi="Arial" w:cs="Arial"/>
        </w:rPr>
        <w:t>dan</w:t>
      </w:r>
      <w:r w:rsidRPr="007B0FCD">
        <w:rPr>
          <w:rFonts w:ascii="Arial" w:hAnsi="Arial" w:cs="Arial"/>
          <w:lang w:val="id-ID"/>
        </w:rPr>
        <w:t xml:space="preserve"> </w:t>
      </w:r>
      <w:r w:rsidRPr="007B0FCD">
        <w:rPr>
          <w:rFonts w:ascii="Arial" w:hAnsi="Arial" w:cs="Arial"/>
        </w:rPr>
        <w:t>Pematusan Kota Surabaya,</w:t>
      </w:r>
    </w:p>
    <w:p w:rsidR="007B0FCD" w:rsidRPr="007B0FCD" w:rsidRDefault="007B0FCD" w:rsidP="00111FE5">
      <w:pPr>
        <w:pStyle w:val="ListParagraph"/>
        <w:numPr>
          <w:ilvl w:val="0"/>
          <w:numId w:val="27"/>
        </w:numPr>
        <w:spacing w:after="0" w:line="240" w:lineRule="auto"/>
        <w:ind w:left="284" w:hanging="284"/>
        <w:jc w:val="both"/>
        <w:rPr>
          <w:rFonts w:ascii="Arial" w:hAnsi="Arial" w:cs="Arial"/>
          <w:b/>
          <w:color w:val="FF0000"/>
        </w:rPr>
      </w:pPr>
      <w:r w:rsidRPr="007B0FCD">
        <w:rPr>
          <w:rFonts w:ascii="Arial" w:hAnsi="Arial" w:cs="Arial"/>
          <w:lang w:val="id-ID"/>
        </w:rPr>
        <w:t xml:space="preserve">Kami selaku pemrakarsa bersedia menyediakan fasilitas lahan parkir </w:t>
      </w:r>
      <w:r w:rsidRPr="007B0FCD">
        <w:rPr>
          <w:rFonts w:ascii="Arial" w:hAnsi="Arial" w:cs="Arial"/>
        </w:rPr>
        <w:t>dan</w:t>
      </w:r>
      <w:r w:rsidRPr="007B0FCD">
        <w:rPr>
          <w:rFonts w:ascii="Arial" w:hAnsi="Arial" w:cs="Arial"/>
          <w:lang w:val="id-ID"/>
        </w:rPr>
        <w:t xml:space="preserve"> </w:t>
      </w:r>
      <w:r w:rsidRPr="007B0FCD">
        <w:rPr>
          <w:rFonts w:ascii="Arial" w:hAnsi="Arial" w:cs="Arial"/>
        </w:rPr>
        <w:t>arahan</w:t>
      </w:r>
      <w:r w:rsidRPr="007B0FCD">
        <w:rPr>
          <w:rFonts w:ascii="Arial" w:hAnsi="Arial" w:cs="Arial"/>
          <w:lang w:val="id-ID"/>
        </w:rPr>
        <w:t xml:space="preserve"> </w:t>
      </w:r>
      <w:r w:rsidRPr="007B0FCD">
        <w:rPr>
          <w:rFonts w:ascii="Arial" w:hAnsi="Arial" w:cs="Arial"/>
        </w:rPr>
        <w:t>lalu</w:t>
      </w:r>
      <w:r w:rsidRPr="007B0FCD">
        <w:rPr>
          <w:rFonts w:ascii="Arial" w:hAnsi="Arial" w:cs="Arial"/>
          <w:lang w:val="id-ID"/>
        </w:rPr>
        <w:t xml:space="preserve"> </w:t>
      </w:r>
      <w:r w:rsidRPr="007B0FCD">
        <w:rPr>
          <w:rFonts w:ascii="Arial" w:hAnsi="Arial" w:cs="Arial"/>
        </w:rPr>
        <w:t>lintas</w:t>
      </w:r>
      <w:r w:rsidRPr="007B0FCD">
        <w:rPr>
          <w:rFonts w:ascii="Arial" w:hAnsi="Arial" w:cs="Arial"/>
          <w:lang w:val="id-ID"/>
        </w:rPr>
        <w:t xml:space="preserve"> </w:t>
      </w:r>
      <w:r w:rsidRPr="007B0FCD">
        <w:rPr>
          <w:rFonts w:ascii="Arial" w:hAnsi="Arial" w:cs="Arial"/>
        </w:rPr>
        <w:t>dan</w:t>
      </w:r>
      <w:r w:rsidRPr="007B0FCD">
        <w:rPr>
          <w:rFonts w:ascii="Arial" w:hAnsi="Arial" w:cs="Arial"/>
          <w:lang w:val="id-ID"/>
        </w:rPr>
        <w:t xml:space="preserve"> </w:t>
      </w:r>
      <w:r w:rsidRPr="007B0FCD">
        <w:rPr>
          <w:rFonts w:ascii="Arial" w:hAnsi="Arial" w:cs="Arial"/>
        </w:rPr>
        <w:t>berkoordinasi</w:t>
      </w:r>
      <w:r w:rsidRPr="007B0FCD">
        <w:rPr>
          <w:rFonts w:ascii="Arial" w:hAnsi="Arial" w:cs="Arial"/>
          <w:lang w:val="id-ID"/>
        </w:rPr>
        <w:t xml:space="preserve"> </w:t>
      </w:r>
      <w:r w:rsidRPr="007B0FCD">
        <w:rPr>
          <w:rFonts w:ascii="Arial" w:hAnsi="Arial" w:cs="Arial"/>
        </w:rPr>
        <w:t>dengan</w:t>
      </w:r>
      <w:r w:rsidRPr="007B0FCD">
        <w:rPr>
          <w:rFonts w:ascii="Arial" w:hAnsi="Arial" w:cs="Arial"/>
          <w:lang w:val="id-ID"/>
        </w:rPr>
        <w:t xml:space="preserve"> </w:t>
      </w:r>
      <w:r w:rsidRPr="007B0FCD">
        <w:rPr>
          <w:rFonts w:ascii="Arial" w:hAnsi="Arial" w:cs="Arial"/>
        </w:rPr>
        <w:t>Dinas</w:t>
      </w:r>
      <w:r w:rsidRPr="007B0FCD">
        <w:rPr>
          <w:rFonts w:ascii="Arial" w:hAnsi="Arial" w:cs="Arial"/>
          <w:lang w:val="id-ID"/>
        </w:rPr>
        <w:t xml:space="preserve"> </w:t>
      </w:r>
      <w:r w:rsidRPr="007B0FCD">
        <w:rPr>
          <w:rFonts w:ascii="Arial" w:hAnsi="Arial" w:cs="Arial"/>
        </w:rPr>
        <w:t>Perhubungan Kota Surabaya,</w:t>
      </w:r>
    </w:p>
    <w:p w:rsidR="007B0FCD" w:rsidRPr="007B0FCD" w:rsidRDefault="007B0FCD" w:rsidP="00111FE5">
      <w:pPr>
        <w:pStyle w:val="ListParagraph"/>
        <w:numPr>
          <w:ilvl w:val="0"/>
          <w:numId w:val="27"/>
        </w:numPr>
        <w:spacing w:after="0" w:line="240" w:lineRule="auto"/>
        <w:ind w:left="284" w:hanging="284"/>
        <w:jc w:val="both"/>
        <w:rPr>
          <w:rFonts w:ascii="Arial" w:hAnsi="Arial" w:cs="Arial"/>
          <w:b/>
          <w:color w:val="FF0000"/>
        </w:rPr>
      </w:pPr>
      <w:r w:rsidRPr="007B0FCD">
        <w:rPr>
          <w:rFonts w:ascii="Arial" w:hAnsi="Arial" w:cs="Arial"/>
          <w:lang w:val="id-ID"/>
        </w:rPr>
        <w:t xml:space="preserve">Kami selaku pemrakarsa akan mengurus Izin PPLH yang dibutuhkan sebagaimana </w:t>
      </w:r>
      <w:r w:rsidRPr="007B0FCD">
        <w:rPr>
          <w:rFonts w:ascii="Arial" w:hAnsi="Arial" w:cs="Arial"/>
        </w:rPr>
        <w:t>dan</w:t>
      </w:r>
      <w:r w:rsidRPr="007B0FCD">
        <w:rPr>
          <w:rFonts w:ascii="Arial" w:hAnsi="Arial" w:cs="Arial"/>
          <w:lang w:val="id-ID"/>
        </w:rPr>
        <w:t xml:space="preserve"> tertuang pada Bab 4 Dokumen Lingkungan</w:t>
      </w:r>
      <w:r w:rsidRPr="007B0FCD">
        <w:rPr>
          <w:rFonts w:ascii="Arial" w:hAnsi="Arial" w:cs="Arial"/>
        </w:rPr>
        <w:t>.</w:t>
      </w:r>
    </w:p>
    <w:p w:rsidR="007B0FCD" w:rsidRPr="007B0FCD" w:rsidRDefault="007B0FCD" w:rsidP="00111FE5">
      <w:pPr>
        <w:pStyle w:val="ListParagraph"/>
        <w:numPr>
          <w:ilvl w:val="0"/>
          <w:numId w:val="27"/>
        </w:numPr>
        <w:spacing w:after="0" w:line="240" w:lineRule="auto"/>
        <w:ind w:left="284" w:hanging="284"/>
        <w:jc w:val="both"/>
        <w:rPr>
          <w:rFonts w:ascii="Arial" w:hAnsi="Arial" w:cs="Arial"/>
        </w:rPr>
      </w:pPr>
      <w:r w:rsidRPr="007B0FCD">
        <w:rPr>
          <w:rFonts w:ascii="Arial" w:hAnsi="Arial" w:cs="Arial"/>
        </w:rPr>
        <w:t xml:space="preserve">Kami sanggup menyelesaikan segala permasalahan yang ditimbulkan akibat aktivitas </w:t>
      </w:r>
      <w:r w:rsidRPr="007B0FCD">
        <w:rPr>
          <w:rFonts w:ascii="Arial" w:hAnsi="Arial" w:cs="Arial"/>
          <w:color w:val="FF0000"/>
        </w:rPr>
        <w:t>konstruksi dan/atau operasional</w:t>
      </w:r>
      <w:r w:rsidRPr="007B0FCD">
        <w:rPr>
          <w:rFonts w:ascii="Arial" w:hAnsi="Arial" w:cs="Arial"/>
        </w:rPr>
        <w:t xml:space="preserve"> </w:t>
      </w:r>
      <w:r w:rsidRPr="007B0FCD">
        <w:rPr>
          <w:rFonts w:ascii="Arial" w:hAnsi="Arial" w:cs="Arial"/>
          <w:color w:val="FF0000"/>
        </w:rPr>
        <w:t>kegiatan .........</w:t>
      </w:r>
    </w:p>
    <w:p w:rsidR="007B0FCD" w:rsidRPr="007B0FCD" w:rsidRDefault="007B0FCD" w:rsidP="00111FE5">
      <w:pPr>
        <w:pStyle w:val="ListParagraph"/>
        <w:numPr>
          <w:ilvl w:val="0"/>
          <w:numId w:val="27"/>
        </w:numPr>
        <w:spacing w:after="0" w:line="240" w:lineRule="auto"/>
        <w:ind w:left="284" w:hanging="284"/>
        <w:jc w:val="both"/>
        <w:rPr>
          <w:rFonts w:ascii="Arial" w:hAnsi="Arial" w:cs="Arial"/>
        </w:rPr>
      </w:pPr>
      <w:r w:rsidRPr="007B0FCD">
        <w:rPr>
          <w:rFonts w:ascii="Arial" w:hAnsi="Arial" w:cs="Arial"/>
        </w:rPr>
        <w:t xml:space="preserve">Dalam hal timbul permasalahan di sekitar lokasi kegiatan, maka kami sanggup menyelesaikan permasalahan yang timbul pada saat </w:t>
      </w:r>
      <w:r w:rsidRPr="007B0FCD">
        <w:rPr>
          <w:rFonts w:ascii="Arial" w:hAnsi="Arial" w:cs="Arial"/>
          <w:color w:val="FF0000"/>
        </w:rPr>
        <w:t>konstruksi dan/atau operasional</w:t>
      </w:r>
      <w:r w:rsidRPr="007B0FCD">
        <w:rPr>
          <w:rFonts w:ascii="Arial" w:hAnsi="Arial" w:cs="Arial"/>
        </w:rPr>
        <w:t xml:space="preserve"> </w:t>
      </w:r>
      <w:r w:rsidRPr="007B0FCD">
        <w:rPr>
          <w:rFonts w:ascii="Arial" w:hAnsi="Arial" w:cs="Arial"/>
          <w:color w:val="FF0000"/>
        </w:rPr>
        <w:t xml:space="preserve">kegiatan ......... </w:t>
      </w:r>
      <w:r w:rsidRPr="007B0FCD">
        <w:rPr>
          <w:rFonts w:ascii="Arial" w:hAnsi="Arial" w:cs="Arial"/>
        </w:rPr>
        <w:t>sampai diperolehnya penyelesaian atas permasalahan dimaksud</w:t>
      </w:r>
      <w:r w:rsidRPr="007B0FCD">
        <w:rPr>
          <w:rFonts w:ascii="Arial" w:hAnsi="Arial" w:cs="Arial"/>
          <w:color w:val="FF0000"/>
        </w:rPr>
        <w:t>.</w:t>
      </w:r>
      <w:r w:rsidRPr="007B0FCD">
        <w:rPr>
          <w:rFonts w:ascii="Arial" w:hAnsi="Arial" w:cs="Arial"/>
          <w:lang w:val="id-ID"/>
        </w:rPr>
        <w:t xml:space="preserve"> </w:t>
      </w:r>
      <w:r w:rsidRPr="007B0FCD">
        <w:rPr>
          <w:rFonts w:ascii="Arial" w:hAnsi="Arial" w:cs="Arial"/>
          <w:color w:val="FF0000"/>
        </w:rPr>
        <w:t>(Khusus rumah usaha/home industri)</w:t>
      </w:r>
      <w:r w:rsidRPr="007B0FCD">
        <w:rPr>
          <w:rFonts w:ascii="Arial" w:hAnsi="Arial" w:cs="Arial"/>
        </w:rPr>
        <w:t xml:space="preserve"> </w:t>
      </w:r>
    </w:p>
    <w:p w:rsidR="007B0FCD" w:rsidRPr="007B0FCD" w:rsidRDefault="004842E6" w:rsidP="00111FE5">
      <w:pPr>
        <w:pStyle w:val="ListParagraph"/>
        <w:numPr>
          <w:ilvl w:val="0"/>
          <w:numId w:val="27"/>
        </w:numPr>
        <w:spacing w:after="0" w:line="240" w:lineRule="auto"/>
        <w:ind w:left="284" w:hanging="284"/>
        <w:jc w:val="both"/>
        <w:rPr>
          <w:rFonts w:ascii="Arial" w:hAnsi="Arial" w:cs="Arial"/>
          <w:lang w:val="id-ID"/>
        </w:rPr>
      </w:pPr>
      <w:r w:rsidRPr="004842E6">
        <w:rPr>
          <w:rFonts w:ascii="Arial" w:hAnsi="Arial" w:cs="Arial"/>
          <w:noProof/>
          <w:color w:val="FF0000"/>
          <w:lang w:val="id-ID" w:eastAsia="id-ID"/>
        </w:rPr>
        <w:pict>
          <v:rect id="_x0000_s1099" style="position:absolute;left:0;text-align:left;margin-left:416.45pt;margin-top:51.9pt;width:68.9pt;height:20.1pt;z-index:251697152">
            <v:textbox style="mso-next-textbox:#_x0000_s1099">
              <w:txbxContent>
                <w:p w:rsidR="000626CE" w:rsidRPr="00F243E0" w:rsidRDefault="000626CE" w:rsidP="007B0FCD">
                  <w:pPr>
                    <w:pStyle w:val="ListParagraph"/>
                    <w:autoSpaceDE w:val="0"/>
                    <w:autoSpaceDN w:val="0"/>
                    <w:adjustRightInd w:val="0"/>
                    <w:spacing w:after="0"/>
                    <w:ind w:left="0" w:right="6"/>
                    <w:jc w:val="center"/>
                    <w:rPr>
                      <w:b/>
                      <w:color w:val="000000"/>
                      <w:lang w:val="id-ID"/>
                    </w:rPr>
                  </w:pPr>
                  <w:r>
                    <w:rPr>
                      <w:lang w:val="id-ID"/>
                    </w:rPr>
                    <w:t>paraf</w:t>
                  </w:r>
                </w:p>
                <w:p w:rsidR="000626CE" w:rsidRPr="00F243E0" w:rsidRDefault="000626CE" w:rsidP="007B0FCD">
                  <w:pPr>
                    <w:rPr>
                      <w:szCs w:val="30"/>
                    </w:rPr>
                  </w:pPr>
                </w:p>
              </w:txbxContent>
            </v:textbox>
          </v:rect>
        </w:pict>
      </w:r>
      <w:r w:rsidR="007B0FCD" w:rsidRPr="007B0FCD">
        <w:rPr>
          <w:rFonts w:ascii="Arial" w:hAnsi="Arial" w:cs="Arial"/>
          <w:lang w:val="id-ID"/>
        </w:rPr>
        <w:t>Bahwa fungsi utama dari bangunan rumah usaha/home industri adalah rumah tinggal dan kegiatan rumah usaha/home industri …. Memanfaatkan sebagian ruangan sebagai usaha, sebagaimana kegiatan dalam SKRK Nomor: ....... tanggal terbit ......(Khusus rumah usaha/home industri)</w:t>
      </w:r>
    </w:p>
    <w:p w:rsidR="007B0FCD" w:rsidRPr="007B0FCD" w:rsidRDefault="007B0FCD" w:rsidP="00111FE5">
      <w:pPr>
        <w:pStyle w:val="ListParagraph"/>
        <w:numPr>
          <w:ilvl w:val="0"/>
          <w:numId w:val="27"/>
        </w:numPr>
        <w:spacing w:after="0" w:line="240" w:lineRule="auto"/>
        <w:ind w:left="284" w:hanging="284"/>
        <w:jc w:val="both"/>
        <w:rPr>
          <w:rFonts w:ascii="Arial" w:hAnsi="Arial" w:cs="Arial"/>
          <w:lang w:val="id-ID"/>
        </w:rPr>
      </w:pPr>
      <w:r w:rsidRPr="007B0FCD">
        <w:rPr>
          <w:rFonts w:ascii="Arial" w:hAnsi="Arial" w:cs="Arial"/>
          <w:lang w:val="id-ID"/>
        </w:rPr>
        <w:lastRenderedPageBreak/>
        <w:t>Apabila/Dalam Hal/Terjadi ketidak sesuaian pelaksanaan pendirian bangunan atau kondisi bangunan eksisting terhadap ketentuan syarat zoning pada SKRK No. ....... tanggal terbit ....., sehingga dokumen UKL UPL ini tidak dapat dipakai untuk pembenar ketidaksesuaian tersebut dalam proses penerbitan Ijin Mendirikan Bangunan (IMB). (* untuk kegiatan melampirkan SKRK)</w:t>
      </w:r>
    </w:p>
    <w:p w:rsidR="007B0FCD" w:rsidRPr="007B0FCD" w:rsidRDefault="007B0FCD" w:rsidP="00111FE5">
      <w:pPr>
        <w:pStyle w:val="ListParagraph"/>
        <w:numPr>
          <w:ilvl w:val="0"/>
          <w:numId w:val="27"/>
        </w:numPr>
        <w:spacing w:after="0" w:line="240" w:lineRule="auto"/>
        <w:ind w:left="284" w:hanging="284"/>
        <w:jc w:val="both"/>
        <w:rPr>
          <w:rFonts w:ascii="Arial" w:hAnsi="Arial" w:cs="Arial"/>
          <w:lang w:val="id-ID"/>
        </w:rPr>
      </w:pPr>
      <w:r w:rsidRPr="007B0FCD">
        <w:rPr>
          <w:rFonts w:ascii="Arial" w:hAnsi="Arial" w:cs="Arial"/>
          <w:lang w:val="id-ID"/>
        </w:rPr>
        <w:t>Apabila/Dalam Hal/Terjadi ketidak sesuaian pelaksanaan pendirian bangunan atau kondisi bangunan eksisting terhadap ketentuan syarat pada IMB No. ....... tanggal terbit ....., Maka dokumen UKL-UPL ini hanya diberlakukan untuk mengkaji dampak yang diperkirakan akan timbul akibat kegiatan operasional kegiatan …… yang berada pada bangunan yang memenuhi ketentuan syarat-syarat zoning yang diatur pada IMB dimaksud. (* untuk kegiatan melampirkan IMB)</w:t>
      </w:r>
    </w:p>
    <w:p w:rsidR="007B0FCD" w:rsidRPr="007B0FCD" w:rsidRDefault="007B0FCD" w:rsidP="00111FE5">
      <w:pPr>
        <w:pStyle w:val="ListParagraph"/>
        <w:numPr>
          <w:ilvl w:val="0"/>
          <w:numId w:val="27"/>
        </w:numPr>
        <w:spacing w:after="0" w:line="240" w:lineRule="auto"/>
        <w:ind w:left="284" w:hanging="284"/>
        <w:jc w:val="both"/>
        <w:rPr>
          <w:rFonts w:ascii="Arial" w:hAnsi="Arial" w:cs="Arial"/>
          <w:lang w:val="id-ID"/>
        </w:rPr>
      </w:pPr>
      <w:r w:rsidRPr="007B0FCD">
        <w:rPr>
          <w:rFonts w:ascii="Arial" w:hAnsi="Arial" w:cs="Arial"/>
          <w:lang w:val="id-ID"/>
        </w:rPr>
        <w:t>Terkait butir (11), Kami selaku pemrakarsa sanggup berkoordinasi dengan Dinas Perumahan Rakyat dan Kawasan Permukiman, Cipta Karya dan Tata Ruang Kota Surabaya.</w:t>
      </w:r>
    </w:p>
    <w:p w:rsidR="007B0FCD" w:rsidRPr="007B0FCD" w:rsidRDefault="007B0FCD" w:rsidP="00111FE5">
      <w:pPr>
        <w:pStyle w:val="ListParagraph"/>
        <w:numPr>
          <w:ilvl w:val="0"/>
          <w:numId w:val="27"/>
        </w:numPr>
        <w:spacing w:after="0" w:line="240" w:lineRule="auto"/>
        <w:ind w:left="284" w:hanging="284"/>
        <w:jc w:val="both"/>
        <w:rPr>
          <w:rFonts w:ascii="Arial" w:hAnsi="Arial" w:cs="Arial"/>
          <w:lang w:val="id-ID"/>
        </w:rPr>
      </w:pPr>
      <w:r w:rsidRPr="007B0FCD">
        <w:rPr>
          <w:rFonts w:ascii="Arial" w:hAnsi="Arial" w:cs="Arial"/>
          <w:lang w:val="id-ID"/>
        </w:rPr>
        <w:t>Kami sanggup menjalankan rencana kegiatan/usaha sesuai dengan Peraturan Walikota Surabaya Nomor. 57 Tahun 2015, dimana guna bangunan Rumah Usaha dapat difungsikan untuk kegiatan/usaha: praktek dokter/ bidan individu; laundry; praktek pengobatan alternatif/ tradisional; apotik/ toko obat; salon; butik; toko kelontong/ warung, pengolahan air minum isi ulang; rumah kos; kantor (kantor Advokat, konsultan, notaris); kantor biro perjalanan wisata; kantor agen perjalanan wisata; kantor jasa informasi pariwisata; kantor jasa konsultan pariwisata; kantor jasa pramuwisata; kantor jasa penyelenggaraan pertemuan; perjalanan insentive, konferensi dan pameran; kantor jasa informasi pariwisata; kantor jasa konsultan pariwisata; kantor jasa pramuwisata.</w:t>
      </w:r>
    </w:p>
    <w:p w:rsidR="007B0FCD" w:rsidRPr="007B0FCD" w:rsidRDefault="007B0FCD" w:rsidP="00111FE5">
      <w:pPr>
        <w:pStyle w:val="ListParagraph"/>
        <w:numPr>
          <w:ilvl w:val="0"/>
          <w:numId w:val="27"/>
        </w:numPr>
        <w:spacing w:after="0" w:line="240" w:lineRule="auto"/>
        <w:ind w:left="284" w:hanging="284"/>
        <w:jc w:val="both"/>
        <w:rPr>
          <w:rFonts w:ascii="Arial" w:hAnsi="Arial" w:cs="Arial"/>
          <w:lang w:val="id-ID"/>
        </w:rPr>
      </w:pPr>
      <w:r w:rsidRPr="007B0FCD">
        <w:rPr>
          <w:rFonts w:ascii="Arial" w:hAnsi="Arial" w:cs="Arial"/>
          <w:lang w:val="id-ID"/>
        </w:rPr>
        <w:t>Terkait butir 13, dalam hal rumah usaha telah ditetapkan fungsinya, khususnya yang difungsikan untuk kegiatan/usaha, yaitu: praktek dokter/ bidan individu; praktek pengobatan alternatif/ tradisional; apotek/ toko obat; salon; laundry, maka kami sanggup melakukan penyesuaian atas pengelolaan dampak-dampak yang ditimbulkan melalui penyusunan dokumen lingkungan baru untuk menggantikan dokumen lingkungan yang lama.</w:t>
      </w:r>
    </w:p>
    <w:p w:rsidR="007B0FCD" w:rsidRPr="007B0FCD" w:rsidRDefault="007B0FCD" w:rsidP="00111FE5">
      <w:pPr>
        <w:pStyle w:val="ListParagraph"/>
        <w:numPr>
          <w:ilvl w:val="0"/>
          <w:numId w:val="27"/>
        </w:numPr>
        <w:spacing w:after="0" w:line="240" w:lineRule="auto"/>
        <w:ind w:left="284" w:hanging="284"/>
        <w:jc w:val="both"/>
        <w:rPr>
          <w:rFonts w:ascii="Arial" w:hAnsi="Arial" w:cs="Arial"/>
          <w:lang w:val="id-ID"/>
        </w:rPr>
      </w:pPr>
      <w:r w:rsidRPr="007B0FCD">
        <w:rPr>
          <w:rFonts w:ascii="Arial" w:hAnsi="Arial" w:cs="Arial"/>
          <w:lang w:val="id-ID"/>
        </w:rPr>
        <w:t xml:space="preserve">Kami sanggup menjalankan rencana kegiatan/usaha sesuai dengan Peraturan Walikota Surabaya Nomor. 57 Tahun 2015, dimana guna bangunan Ruko dapat difungsikan untuk kegiatan/usaha: fotocopy; laundry; toko peralatan; toko makanan; studio foto; galeri; toko fashion; apotik; digital printing; dealer; showroom; penjualan suku cadang; game onlline; warnet; serta rumah tinggal.  </w:t>
      </w:r>
    </w:p>
    <w:p w:rsidR="007B0FCD" w:rsidRPr="007B0FCD" w:rsidRDefault="007B0FCD" w:rsidP="00111FE5">
      <w:pPr>
        <w:pStyle w:val="ListParagraph"/>
        <w:numPr>
          <w:ilvl w:val="0"/>
          <w:numId w:val="27"/>
        </w:numPr>
        <w:spacing w:after="0" w:line="240" w:lineRule="auto"/>
        <w:ind w:left="284" w:hanging="284"/>
        <w:jc w:val="both"/>
        <w:rPr>
          <w:rFonts w:ascii="Arial" w:hAnsi="Arial" w:cs="Arial"/>
          <w:lang w:val="id-ID"/>
        </w:rPr>
      </w:pPr>
      <w:r w:rsidRPr="007B0FCD">
        <w:rPr>
          <w:rFonts w:ascii="Arial" w:hAnsi="Arial" w:cs="Arial"/>
          <w:lang w:val="id-ID"/>
        </w:rPr>
        <w:t>Terkait butir 15, dalam hal ruko telah ditetapkan fungsinya, khususnya yang difungsikan untuk kegiatan usaha, yaitu : foto copy; laundry; apotek; percetakan/ digital printing; game online, maka kami sanggup melakukan penyesuaian atas pengelolaan dampak-dampak yang ditimbulkan melalui penyusunan dokumen lingkungan baru untuk menggantikan dokumen lingkungan yang lama.</w:t>
      </w:r>
    </w:p>
    <w:p w:rsidR="007B0FCD" w:rsidRPr="007B0FCD" w:rsidRDefault="007B0FCD" w:rsidP="00111FE5">
      <w:pPr>
        <w:pStyle w:val="ListParagraph"/>
        <w:numPr>
          <w:ilvl w:val="0"/>
          <w:numId w:val="27"/>
        </w:numPr>
        <w:spacing w:after="0" w:line="240" w:lineRule="auto"/>
        <w:ind w:left="284" w:hanging="284"/>
        <w:jc w:val="both"/>
        <w:rPr>
          <w:rFonts w:ascii="Arial" w:hAnsi="Arial" w:cs="Arial"/>
          <w:lang w:val="id-ID"/>
        </w:rPr>
      </w:pPr>
      <w:r w:rsidRPr="007B0FCD">
        <w:rPr>
          <w:rFonts w:ascii="Arial" w:hAnsi="Arial" w:cs="Arial"/>
          <w:lang w:val="id-ID"/>
        </w:rPr>
        <w:t xml:space="preserve">Kami sanggup menjalankan rencana kegiatan/usaha sesuai dengan Peraturan Walikota Surabaya Nomor. 57 Tahun 2015, dimana guna bangunan Komplek Ruko dapat difungsikan untuk kegiatan/usaha fotocopy; laundry; toko peralatan; toko makanan; studio foto; galeri; toko fashion; apotik; digital printing; dealer; showroom; penjualan suku cadang; game onlline; warnet; serta rumah tinggal. </w:t>
      </w:r>
    </w:p>
    <w:p w:rsidR="007B0FCD" w:rsidRPr="007B0FCD" w:rsidRDefault="007B0FCD" w:rsidP="00111FE5">
      <w:pPr>
        <w:pStyle w:val="ListParagraph"/>
        <w:numPr>
          <w:ilvl w:val="0"/>
          <w:numId w:val="27"/>
        </w:numPr>
        <w:spacing w:after="0" w:line="240" w:lineRule="auto"/>
        <w:ind w:left="284" w:hanging="284"/>
        <w:jc w:val="both"/>
        <w:rPr>
          <w:rFonts w:ascii="Arial" w:hAnsi="Arial" w:cs="Arial"/>
          <w:lang w:val="id-ID"/>
        </w:rPr>
      </w:pPr>
      <w:r w:rsidRPr="007B0FCD">
        <w:rPr>
          <w:rFonts w:ascii="Arial" w:hAnsi="Arial" w:cs="Arial"/>
          <w:lang w:val="id-ID"/>
        </w:rPr>
        <w:t>Terkait butir 17, dalam hal tiap unit dalam komplek ruko telah ditetapkan fungsinya, di luar batasan kegiatan ruko, maka kami sanggup melakukan penyesuaian atas pengelolaan dampak-dampak yang ditimbulkan melalui penyusunan dokumen lingkungan baru untuk unit ruko yang dimaksud.</w:t>
      </w:r>
    </w:p>
    <w:p w:rsidR="007B0FCD" w:rsidRPr="007B0FCD" w:rsidRDefault="007B0FCD" w:rsidP="00111FE5">
      <w:pPr>
        <w:pStyle w:val="ListParagraph"/>
        <w:numPr>
          <w:ilvl w:val="0"/>
          <w:numId w:val="27"/>
        </w:numPr>
        <w:spacing w:after="0" w:line="240" w:lineRule="auto"/>
        <w:ind w:left="284" w:hanging="284"/>
        <w:jc w:val="both"/>
        <w:rPr>
          <w:rFonts w:ascii="Arial" w:hAnsi="Arial" w:cs="Arial"/>
          <w:lang w:val="id-ID"/>
        </w:rPr>
      </w:pPr>
      <w:r w:rsidRPr="007B0FCD">
        <w:rPr>
          <w:rFonts w:ascii="Arial" w:hAnsi="Arial" w:cs="Arial"/>
          <w:lang w:val="id-ID"/>
        </w:rPr>
        <w:t>Kami selaku pemrakarsa akan mengurus Izin PPLH yang dibutuhkan sebagaimana dan tertuang pada Bab 4 Dokumen Lingkungan.</w:t>
      </w:r>
    </w:p>
    <w:p w:rsidR="007B0FCD" w:rsidRPr="007B0FCD" w:rsidRDefault="007B0FCD" w:rsidP="00111FE5">
      <w:pPr>
        <w:pStyle w:val="ListParagraph"/>
        <w:numPr>
          <w:ilvl w:val="0"/>
          <w:numId w:val="27"/>
        </w:numPr>
        <w:spacing w:after="0" w:line="240" w:lineRule="auto"/>
        <w:ind w:left="284" w:hanging="284"/>
        <w:jc w:val="both"/>
        <w:rPr>
          <w:rFonts w:ascii="Arial" w:hAnsi="Arial" w:cs="Arial"/>
          <w:lang w:val="id-ID"/>
        </w:rPr>
      </w:pPr>
      <w:r w:rsidRPr="007B0FCD">
        <w:rPr>
          <w:rFonts w:ascii="Arial" w:hAnsi="Arial" w:cs="Arial"/>
          <w:lang w:val="id-ID"/>
        </w:rPr>
        <w:t>Apabila dalam perkembangannya dan/atau pelaksanaannya kami TIDAK DAPAT MEMENUHI poin-poin di atas, maka Rekomendasi Dokumen Lingkungan yang telah disahkan oleh Kepala Dinas Lingkungan Hidup Kota Surabaya kami minta untuk DITINJAU KEMBALI.</w:t>
      </w:r>
    </w:p>
    <w:p w:rsidR="007B0FCD" w:rsidRPr="007B0FCD" w:rsidRDefault="007B0FCD" w:rsidP="007B0FCD">
      <w:pPr>
        <w:spacing w:line="240" w:lineRule="auto"/>
        <w:rPr>
          <w:rFonts w:cs="Arial"/>
          <w:sz w:val="20"/>
          <w:szCs w:val="20"/>
        </w:rPr>
      </w:pPr>
      <w:r w:rsidRPr="007B0FCD">
        <w:rPr>
          <w:rFonts w:cs="Arial"/>
          <w:sz w:val="20"/>
          <w:szCs w:val="20"/>
        </w:rPr>
        <w:t>Demikian Surat Pernyataan ini kami buat dengan kesadaran dan tanpa ada tekanan dari pihak manapun.</w:t>
      </w:r>
    </w:p>
    <w:p w:rsidR="007B0FCD" w:rsidRPr="007B0FCD" w:rsidRDefault="007B0FCD" w:rsidP="007B0FCD">
      <w:pPr>
        <w:spacing w:line="240" w:lineRule="auto"/>
        <w:rPr>
          <w:rFonts w:cs="Arial"/>
          <w:sz w:val="20"/>
          <w:szCs w:val="20"/>
        </w:rPr>
      </w:pPr>
    </w:p>
    <w:p w:rsidR="007B0FCD" w:rsidRPr="007B0FCD" w:rsidRDefault="007B0FCD" w:rsidP="007B0FCD">
      <w:pPr>
        <w:spacing w:line="240" w:lineRule="auto"/>
        <w:ind w:left="5378" w:firstLine="382"/>
        <w:rPr>
          <w:rFonts w:cs="Arial"/>
          <w:color w:val="FF0000"/>
          <w:sz w:val="20"/>
          <w:szCs w:val="20"/>
        </w:rPr>
      </w:pPr>
      <w:r w:rsidRPr="007B0FCD">
        <w:rPr>
          <w:rFonts w:cs="Arial"/>
          <w:color w:val="FF0000"/>
          <w:sz w:val="20"/>
          <w:szCs w:val="20"/>
        </w:rPr>
        <w:t>Surabaya, Bulan, Tahun</w:t>
      </w:r>
    </w:p>
    <w:p w:rsidR="007B0FCD" w:rsidRPr="007B0FCD" w:rsidRDefault="007B0FCD" w:rsidP="007B0FCD">
      <w:pPr>
        <w:spacing w:line="240" w:lineRule="auto"/>
        <w:ind w:left="5378" w:firstLine="382"/>
        <w:rPr>
          <w:rFonts w:cs="Arial"/>
          <w:sz w:val="20"/>
          <w:szCs w:val="20"/>
          <w:lang w:val="sv-SE"/>
        </w:rPr>
      </w:pPr>
      <w:r w:rsidRPr="007B0FCD">
        <w:rPr>
          <w:rFonts w:cs="Arial"/>
          <w:sz w:val="20"/>
          <w:szCs w:val="20"/>
          <w:lang w:val="sv-SE"/>
        </w:rPr>
        <w:t>Yang menyatakan,</w:t>
      </w:r>
    </w:p>
    <w:p w:rsidR="007B0FCD" w:rsidRPr="007B0FCD" w:rsidRDefault="004842E6" w:rsidP="007B0FCD">
      <w:pPr>
        <w:spacing w:line="240" w:lineRule="auto"/>
        <w:ind w:left="1778"/>
        <w:rPr>
          <w:rFonts w:cs="Arial"/>
          <w:sz w:val="20"/>
          <w:szCs w:val="20"/>
        </w:rPr>
      </w:pPr>
      <w:r w:rsidRPr="004842E6">
        <w:rPr>
          <w:rFonts w:cs="Arial"/>
          <w:noProof/>
          <w:sz w:val="20"/>
          <w:szCs w:val="20"/>
          <w:lang w:eastAsia="id-ID"/>
        </w:rPr>
        <w:pict>
          <v:rect id="_x0000_s1096" style="position:absolute;left:0;text-align:left;margin-left:4in;margin-top:3.5pt;width:86.5pt;height:21.4pt;z-index:251694080">
            <v:textbox style="mso-next-textbox:#_x0000_s1096">
              <w:txbxContent>
                <w:p w:rsidR="000626CE" w:rsidRPr="00F243E0" w:rsidRDefault="000626CE" w:rsidP="007B0FCD">
                  <w:pPr>
                    <w:spacing w:before="0" w:line="240" w:lineRule="auto"/>
                    <w:jc w:val="center"/>
                    <w:rPr>
                      <w:sz w:val="20"/>
                      <w:szCs w:val="20"/>
                    </w:rPr>
                  </w:pPr>
                  <w:r w:rsidRPr="00F243E0">
                    <w:rPr>
                      <w:sz w:val="20"/>
                      <w:szCs w:val="20"/>
                    </w:rPr>
                    <w:t>Materai 6000</w:t>
                  </w:r>
                </w:p>
              </w:txbxContent>
            </v:textbox>
          </v:rect>
        </w:pict>
      </w:r>
    </w:p>
    <w:p w:rsidR="007B0FCD" w:rsidRPr="007B0FCD" w:rsidRDefault="007B0FCD" w:rsidP="007B0FCD">
      <w:pPr>
        <w:spacing w:line="240" w:lineRule="auto"/>
        <w:ind w:left="1778"/>
        <w:rPr>
          <w:rFonts w:cs="Arial"/>
          <w:sz w:val="20"/>
          <w:szCs w:val="20"/>
        </w:rPr>
      </w:pPr>
    </w:p>
    <w:p w:rsidR="007B0FCD" w:rsidRPr="007B0FCD" w:rsidRDefault="007B0FCD" w:rsidP="007B0FCD">
      <w:pPr>
        <w:spacing w:line="240" w:lineRule="auto"/>
        <w:ind w:left="1778"/>
        <w:jc w:val="center"/>
        <w:rPr>
          <w:rFonts w:cs="Arial"/>
          <w:sz w:val="20"/>
          <w:szCs w:val="20"/>
        </w:rPr>
      </w:pPr>
      <w:r w:rsidRPr="007B0FCD">
        <w:rPr>
          <w:rFonts w:cs="Arial"/>
          <w:sz w:val="20"/>
          <w:szCs w:val="20"/>
        </w:rPr>
        <w:t xml:space="preserve">                                      (Nama Pemohon)</w:t>
      </w:r>
    </w:p>
    <w:p w:rsidR="007B0FCD" w:rsidRPr="007B0FCD" w:rsidRDefault="007B0FCD" w:rsidP="007B0FCD">
      <w:pPr>
        <w:spacing w:line="240" w:lineRule="auto"/>
        <w:rPr>
          <w:rFonts w:cs="Arial"/>
          <w:b/>
          <w:sz w:val="20"/>
          <w:szCs w:val="20"/>
        </w:rPr>
      </w:pPr>
    </w:p>
    <w:p w:rsidR="007B0FCD" w:rsidRPr="007B0FCD" w:rsidRDefault="007B0FCD" w:rsidP="007B0FCD">
      <w:pPr>
        <w:spacing w:line="240" w:lineRule="auto"/>
        <w:rPr>
          <w:rFonts w:cs="Arial"/>
          <w:b/>
          <w:sz w:val="20"/>
          <w:szCs w:val="20"/>
        </w:rPr>
      </w:pPr>
      <w:r w:rsidRPr="007B0FCD">
        <w:rPr>
          <w:rFonts w:cs="Arial"/>
          <w:b/>
          <w:sz w:val="20"/>
          <w:szCs w:val="20"/>
        </w:rPr>
        <w:t>Catatan :</w:t>
      </w:r>
    </w:p>
    <w:p w:rsidR="007B0FCD" w:rsidRPr="007B0FCD" w:rsidRDefault="007B0FCD" w:rsidP="007B0FCD">
      <w:pPr>
        <w:spacing w:line="240" w:lineRule="auto"/>
        <w:rPr>
          <w:rFonts w:cs="Arial"/>
          <w:b/>
          <w:sz w:val="20"/>
          <w:szCs w:val="20"/>
        </w:rPr>
      </w:pPr>
      <w:r w:rsidRPr="007B0FCD">
        <w:rPr>
          <w:rFonts w:cs="Arial"/>
          <w:b/>
          <w:sz w:val="20"/>
          <w:szCs w:val="20"/>
        </w:rPr>
        <w:t>(*) Hapus, jika tidak sesuai dengan kegiatan pada dokumen UKL-UPL / SPPL</w:t>
      </w:r>
    </w:p>
    <w:p w:rsidR="007B0FCD" w:rsidRDefault="007B0FCD" w:rsidP="00111FE5">
      <w:pPr>
        <w:pStyle w:val="ListParagraph"/>
        <w:numPr>
          <w:ilvl w:val="0"/>
          <w:numId w:val="28"/>
        </w:numPr>
        <w:autoSpaceDE w:val="0"/>
        <w:autoSpaceDN w:val="0"/>
        <w:adjustRightInd w:val="0"/>
        <w:spacing w:after="0" w:line="240" w:lineRule="auto"/>
        <w:ind w:left="284" w:right="6" w:hanging="284"/>
        <w:jc w:val="both"/>
        <w:rPr>
          <w:rFonts w:ascii="Arial" w:hAnsi="Arial" w:cs="Arial"/>
          <w:b/>
          <w:color w:val="000000"/>
        </w:rPr>
      </w:pPr>
      <w:r w:rsidRPr="007B0FCD">
        <w:rPr>
          <w:rFonts w:ascii="Arial" w:hAnsi="Arial" w:cs="Arial"/>
          <w:b/>
          <w:color w:val="000000"/>
        </w:rPr>
        <w:t>PT/ CV/ Yayasan menggunakan kertas ber-KOP dan Stempel</w:t>
      </w:r>
    </w:p>
    <w:p w:rsidR="00F65C5D" w:rsidRDefault="00F65C5D" w:rsidP="00F65C5D"/>
    <w:p w:rsidR="00AD35DC" w:rsidRDefault="00F65C5D" w:rsidP="00AD35DC">
      <w:pPr>
        <w:pStyle w:val="NoSpacing"/>
        <w:rPr>
          <w:lang w:val="en-US"/>
        </w:rPr>
      </w:pPr>
      <w:r>
        <w:br w:type="column"/>
      </w:r>
    </w:p>
    <w:p w:rsidR="00AD35DC" w:rsidRPr="00AD35DC" w:rsidRDefault="004842E6" w:rsidP="00AD35DC">
      <w:pPr>
        <w:pStyle w:val="NoSpacing"/>
        <w:rPr>
          <w:lang w:val="en-US"/>
        </w:rPr>
      </w:pPr>
      <w:r w:rsidRPr="004842E6">
        <w:rPr>
          <w:noProof/>
        </w:rPr>
        <w:pict>
          <v:line id="_x0000_s1100" style="position:absolute;left:0;text-align:left;z-index:251699200" from="-6.45pt,-3.7pt" to="479.55pt,-3.7pt" strokeweight="4.5pt">
            <v:stroke linestyle="thickThin"/>
          </v:line>
        </w:pict>
      </w:r>
      <w:r w:rsidRPr="004842E6">
        <w:rPr>
          <w:noProof/>
          <w:lang w:eastAsia="id-ID"/>
        </w:rPr>
        <w:pict>
          <v:rect id="_x0000_s1101" style="position:absolute;left:0;text-align:left;margin-left:168.1pt;margin-top:-35.55pt;width:162.4pt;height:26.2pt;z-index:251700224">
            <v:textbox style="mso-next-textbox:#_x0000_s1101">
              <w:txbxContent>
                <w:p w:rsidR="000626CE" w:rsidRPr="00AD35DC" w:rsidRDefault="000626CE" w:rsidP="00AD35DC">
                  <w:pPr>
                    <w:spacing w:before="120"/>
                    <w:jc w:val="center"/>
                    <w:rPr>
                      <w:rFonts w:cs="Arial"/>
                      <w:sz w:val="20"/>
                      <w:szCs w:val="20"/>
                    </w:rPr>
                  </w:pPr>
                  <w:r w:rsidRPr="00AD35DC">
                    <w:rPr>
                      <w:rFonts w:cs="Arial"/>
                      <w:sz w:val="20"/>
                      <w:szCs w:val="20"/>
                    </w:rPr>
                    <w:t>KOP PERUSAHAAN</w:t>
                  </w:r>
                </w:p>
              </w:txbxContent>
            </v:textbox>
          </v:rect>
        </w:pict>
      </w:r>
      <w:r w:rsidR="00AD35DC" w:rsidRPr="002828FF">
        <w:t>PROFIL PERUSAHAAN</w:t>
      </w:r>
      <w:r w:rsidR="00AD35DC">
        <w:rPr>
          <w:lang w:val="en-US"/>
        </w:rPr>
        <w:br/>
      </w:r>
    </w:p>
    <w:p w:rsidR="00AD35DC" w:rsidRPr="00AD35DC" w:rsidRDefault="00AD35DC" w:rsidP="00111FE5">
      <w:pPr>
        <w:pStyle w:val="footlightmtlight"/>
        <w:numPr>
          <w:ilvl w:val="0"/>
          <w:numId w:val="30"/>
        </w:numPr>
        <w:tabs>
          <w:tab w:val="left" w:pos="426"/>
        </w:tabs>
        <w:spacing w:after="240"/>
        <w:ind w:hanging="720"/>
        <w:jc w:val="both"/>
        <w:rPr>
          <w:sz w:val="20"/>
          <w:szCs w:val="20"/>
          <w:lang w:val="id-ID"/>
        </w:rPr>
      </w:pPr>
      <w:r w:rsidRPr="00AD35DC">
        <w:rPr>
          <w:sz w:val="20"/>
          <w:szCs w:val="20"/>
          <w:lang w:val="id-ID"/>
        </w:rPr>
        <w:t>KETERANGAN PERUSAHAAN</w:t>
      </w:r>
      <w:r w:rsidRPr="00AD35DC">
        <w:rPr>
          <w:b w:val="0"/>
          <w:sz w:val="20"/>
          <w:szCs w:val="20"/>
          <w:lang w:val="id-ID"/>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3997"/>
        <w:gridCol w:w="283"/>
        <w:gridCol w:w="4537"/>
      </w:tblGrid>
      <w:tr w:rsidR="00AD35DC" w:rsidRPr="00AD35DC" w:rsidTr="000626CE">
        <w:tc>
          <w:tcPr>
            <w:tcW w:w="539" w:type="dxa"/>
          </w:tcPr>
          <w:p w:rsidR="00AD35DC" w:rsidRPr="00AD35DC" w:rsidRDefault="00AD35DC" w:rsidP="00AD35DC">
            <w:pPr>
              <w:pStyle w:val="footlightmtlight"/>
              <w:jc w:val="both"/>
              <w:rPr>
                <w:b w:val="0"/>
                <w:sz w:val="20"/>
                <w:szCs w:val="20"/>
                <w:lang w:val="id-ID"/>
              </w:rPr>
            </w:pPr>
            <w:r w:rsidRPr="00AD35DC">
              <w:rPr>
                <w:b w:val="0"/>
                <w:sz w:val="20"/>
                <w:szCs w:val="20"/>
                <w:lang w:val="id-ID"/>
              </w:rPr>
              <w:t>1.</w:t>
            </w:r>
          </w:p>
        </w:tc>
        <w:tc>
          <w:tcPr>
            <w:tcW w:w="3997" w:type="dxa"/>
          </w:tcPr>
          <w:p w:rsidR="00AD35DC" w:rsidRPr="00AD35DC" w:rsidRDefault="00AD35DC" w:rsidP="00AD35DC">
            <w:pPr>
              <w:pStyle w:val="footlightmtlight"/>
              <w:jc w:val="both"/>
              <w:rPr>
                <w:b w:val="0"/>
                <w:sz w:val="20"/>
                <w:szCs w:val="20"/>
              </w:rPr>
            </w:pPr>
            <w:r w:rsidRPr="00AD35DC">
              <w:rPr>
                <w:b w:val="0"/>
                <w:sz w:val="20"/>
                <w:szCs w:val="20"/>
              </w:rPr>
              <w:t>Nama perusahaan</w:t>
            </w:r>
          </w:p>
        </w:tc>
        <w:tc>
          <w:tcPr>
            <w:tcW w:w="283" w:type="dxa"/>
          </w:tcPr>
          <w:p w:rsidR="00AD35DC" w:rsidRPr="00AD35DC" w:rsidRDefault="00AD35DC" w:rsidP="00AD35DC">
            <w:pPr>
              <w:pStyle w:val="footlightmtlight"/>
              <w:jc w:val="both"/>
              <w:rPr>
                <w:b w:val="0"/>
                <w:sz w:val="20"/>
                <w:szCs w:val="20"/>
              </w:rPr>
            </w:pPr>
            <w:r w:rsidRPr="00AD35DC">
              <w:rPr>
                <w:b w:val="0"/>
                <w:sz w:val="20"/>
                <w:szCs w:val="20"/>
              </w:rPr>
              <w:t>:</w:t>
            </w:r>
          </w:p>
        </w:tc>
        <w:tc>
          <w:tcPr>
            <w:tcW w:w="4537" w:type="dxa"/>
          </w:tcPr>
          <w:p w:rsidR="00AD35DC" w:rsidRPr="00AD35DC" w:rsidRDefault="00AD35DC" w:rsidP="00AD35DC">
            <w:pPr>
              <w:pStyle w:val="footlightmtlight"/>
              <w:jc w:val="both"/>
              <w:rPr>
                <w:b w:val="0"/>
                <w:sz w:val="20"/>
                <w:szCs w:val="20"/>
                <w:lang w:val="id-ID"/>
              </w:rPr>
            </w:pPr>
            <w:r w:rsidRPr="00AD35DC">
              <w:rPr>
                <w:b w:val="0"/>
                <w:sz w:val="20"/>
                <w:szCs w:val="20"/>
                <w:lang w:val="id-ID"/>
              </w:rPr>
              <w:t>PT / CV</w:t>
            </w:r>
          </w:p>
        </w:tc>
      </w:tr>
      <w:tr w:rsidR="00AD35DC" w:rsidRPr="00AD35DC" w:rsidTr="000626CE">
        <w:tc>
          <w:tcPr>
            <w:tcW w:w="539" w:type="dxa"/>
            <w:tcBorders>
              <w:bottom w:val="single" w:sz="4" w:space="0" w:color="auto"/>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2.</w:t>
            </w:r>
          </w:p>
        </w:tc>
        <w:tc>
          <w:tcPr>
            <w:tcW w:w="3997" w:type="dxa"/>
            <w:tcBorders>
              <w:bottom w:val="single" w:sz="4" w:space="0" w:color="auto"/>
            </w:tcBorders>
          </w:tcPr>
          <w:p w:rsidR="00AD35DC" w:rsidRPr="00AD35DC" w:rsidRDefault="00AD35DC" w:rsidP="00AD35DC">
            <w:pPr>
              <w:pStyle w:val="footlightmtlight"/>
              <w:jc w:val="both"/>
              <w:rPr>
                <w:b w:val="0"/>
                <w:sz w:val="20"/>
                <w:szCs w:val="20"/>
                <w:lang w:val="id-ID"/>
              </w:rPr>
            </w:pPr>
            <w:r w:rsidRPr="00AD35DC">
              <w:rPr>
                <w:b w:val="0"/>
                <w:sz w:val="20"/>
                <w:szCs w:val="20"/>
                <w:lang w:val="da-DK"/>
              </w:rPr>
              <w:t>Alamat K</w:t>
            </w:r>
            <w:r w:rsidRPr="00AD35DC">
              <w:rPr>
                <w:b w:val="0"/>
                <w:sz w:val="20"/>
                <w:szCs w:val="20"/>
                <w:lang w:val="id-ID"/>
              </w:rPr>
              <w:t>antor</w:t>
            </w:r>
          </w:p>
          <w:p w:rsidR="00AD35DC" w:rsidRPr="00AD35DC" w:rsidRDefault="00AD35DC" w:rsidP="00AD35DC">
            <w:pPr>
              <w:pStyle w:val="footlightmtlight"/>
              <w:jc w:val="both"/>
              <w:rPr>
                <w:b w:val="0"/>
                <w:sz w:val="20"/>
                <w:szCs w:val="20"/>
                <w:lang w:val="da-DK"/>
              </w:rPr>
            </w:pPr>
          </w:p>
          <w:p w:rsidR="00AD35DC" w:rsidRPr="00AD35DC" w:rsidRDefault="00AD35DC" w:rsidP="00AD35DC">
            <w:pPr>
              <w:pStyle w:val="footlightmtlight"/>
              <w:jc w:val="both"/>
              <w:rPr>
                <w:b w:val="0"/>
                <w:sz w:val="20"/>
                <w:szCs w:val="20"/>
                <w:lang w:val="da-DK"/>
              </w:rPr>
            </w:pPr>
          </w:p>
          <w:p w:rsidR="00AD35DC" w:rsidRPr="00AD35DC" w:rsidRDefault="00AD35DC" w:rsidP="00AD35DC">
            <w:pPr>
              <w:pStyle w:val="footlightmtlight"/>
              <w:ind w:left="434" w:hanging="180"/>
              <w:jc w:val="left"/>
              <w:rPr>
                <w:b w:val="0"/>
                <w:sz w:val="20"/>
                <w:szCs w:val="20"/>
                <w:lang w:val="da-DK"/>
              </w:rPr>
            </w:pPr>
          </w:p>
        </w:tc>
        <w:tc>
          <w:tcPr>
            <w:tcW w:w="283" w:type="dxa"/>
            <w:tcBorders>
              <w:bottom w:val="single" w:sz="4" w:space="0" w:color="auto"/>
            </w:tcBorders>
          </w:tcPr>
          <w:p w:rsidR="00AD35DC" w:rsidRPr="00AD35DC" w:rsidRDefault="00AD35DC" w:rsidP="00AD35DC">
            <w:pPr>
              <w:pStyle w:val="footlightmtlight"/>
              <w:jc w:val="both"/>
              <w:rPr>
                <w:b w:val="0"/>
                <w:sz w:val="20"/>
                <w:szCs w:val="20"/>
                <w:lang w:val="pt-BR"/>
              </w:rPr>
            </w:pPr>
            <w:r w:rsidRPr="00AD35DC">
              <w:rPr>
                <w:b w:val="0"/>
                <w:sz w:val="20"/>
                <w:szCs w:val="20"/>
                <w:lang w:val="pt-BR"/>
              </w:rPr>
              <w:t>:</w:t>
            </w:r>
          </w:p>
          <w:p w:rsidR="00AD35DC" w:rsidRPr="00AD35DC" w:rsidRDefault="00AD35DC" w:rsidP="00AD35DC">
            <w:pPr>
              <w:pStyle w:val="footlightmtlight"/>
              <w:jc w:val="both"/>
              <w:rPr>
                <w:b w:val="0"/>
                <w:sz w:val="20"/>
                <w:szCs w:val="20"/>
                <w:lang w:val="pt-BR"/>
              </w:rPr>
            </w:pPr>
          </w:p>
          <w:p w:rsidR="00AD35DC" w:rsidRPr="00AD35DC" w:rsidRDefault="00AD35DC" w:rsidP="00AD35DC">
            <w:pPr>
              <w:pStyle w:val="footlightmtlight"/>
              <w:jc w:val="both"/>
              <w:rPr>
                <w:b w:val="0"/>
                <w:sz w:val="20"/>
                <w:szCs w:val="20"/>
                <w:lang w:val="pt-BR"/>
              </w:rPr>
            </w:pPr>
          </w:p>
          <w:p w:rsidR="00AD35DC" w:rsidRPr="00AD35DC" w:rsidRDefault="00AD35DC" w:rsidP="00AD35DC">
            <w:pPr>
              <w:pStyle w:val="footlightmtlight"/>
              <w:jc w:val="both"/>
              <w:rPr>
                <w:b w:val="0"/>
                <w:sz w:val="20"/>
                <w:szCs w:val="20"/>
                <w:lang w:val="pt-BR"/>
              </w:rPr>
            </w:pPr>
          </w:p>
        </w:tc>
        <w:tc>
          <w:tcPr>
            <w:tcW w:w="4537" w:type="dxa"/>
            <w:tcBorders>
              <w:bottom w:val="single" w:sz="4" w:space="0" w:color="auto"/>
            </w:tcBorders>
          </w:tcPr>
          <w:p w:rsidR="00AD35DC" w:rsidRPr="00AD35DC" w:rsidRDefault="00AD35DC" w:rsidP="00AD35DC">
            <w:pPr>
              <w:pStyle w:val="footlightmtlight"/>
              <w:jc w:val="both"/>
              <w:rPr>
                <w:b w:val="0"/>
                <w:sz w:val="20"/>
                <w:szCs w:val="20"/>
                <w:lang w:val="id-ID"/>
              </w:rPr>
            </w:pPr>
            <w:r w:rsidRPr="00AD35DC">
              <w:rPr>
                <w:b w:val="0"/>
                <w:sz w:val="20"/>
                <w:szCs w:val="20"/>
                <w:lang w:val="pt-BR"/>
              </w:rPr>
              <w:t>Jl.</w:t>
            </w:r>
            <w:r w:rsidRPr="00AD35DC">
              <w:rPr>
                <w:b w:val="0"/>
                <w:sz w:val="20"/>
                <w:szCs w:val="20"/>
                <w:lang w:val="id-ID"/>
              </w:rPr>
              <w:t xml:space="preserve"> </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pt-BR"/>
              </w:rPr>
            </w:pPr>
            <w:r w:rsidRPr="00AD35DC">
              <w:rPr>
                <w:b w:val="0"/>
                <w:sz w:val="20"/>
                <w:szCs w:val="20"/>
                <w:lang w:val="id-ID"/>
              </w:rPr>
              <w:t>Kelurahan                                Kecamatan</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id-ID"/>
              </w:rPr>
            </w:pPr>
            <w:r w:rsidRPr="00AD35DC">
              <w:rPr>
                <w:b w:val="0"/>
                <w:sz w:val="20"/>
                <w:szCs w:val="20"/>
              </w:rPr>
              <w:t>Kota</w:t>
            </w:r>
            <w:r w:rsidRPr="00AD35DC">
              <w:rPr>
                <w:b w:val="0"/>
                <w:sz w:val="20"/>
                <w:szCs w:val="20"/>
                <w:lang w:val="id-ID"/>
              </w:rPr>
              <w:t xml:space="preserve">.               </w:t>
            </w:r>
            <w:r w:rsidRPr="00AD35DC">
              <w:rPr>
                <w:b w:val="0"/>
                <w:sz w:val="20"/>
                <w:szCs w:val="20"/>
              </w:rPr>
              <w:t xml:space="preserve">               </w:t>
            </w:r>
            <w:r w:rsidRPr="00AD35DC">
              <w:rPr>
                <w:b w:val="0"/>
                <w:sz w:val="20"/>
                <w:szCs w:val="20"/>
                <w:lang w:val="id-ID"/>
              </w:rPr>
              <w:t xml:space="preserve">          </w:t>
            </w:r>
            <w:r w:rsidRPr="00AD35DC">
              <w:rPr>
                <w:b w:val="0"/>
                <w:sz w:val="20"/>
                <w:szCs w:val="20"/>
              </w:rPr>
              <w:t>Provinsi</w:t>
            </w:r>
            <w:r w:rsidRPr="00AD35DC">
              <w:rPr>
                <w:b w:val="0"/>
                <w:sz w:val="20"/>
                <w:szCs w:val="20"/>
                <w:lang w:val="id-ID"/>
              </w:rPr>
              <w:t>.</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id-ID"/>
              </w:rPr>
            </w:pPr>
            <w:r w:rsidRPr="00AD35DC">
              <w:rPr>
                <w:b w:val="0"/>
                <w:sz w:val="20"/>
                <w:szCs w:val="20"/>
                <w:lang w:val="pt-BR"/>
              </w:rPr>
              <w:t xml:space="preserve">Telp.       </w:t>
            </w:r>
            <w:r w:rsidRPr="00AD35DC">
              <w:rPr>
                <w:b w:val="0"/>
                <w:sz w:val="20"/>
                <w:szCs w:val="20"/>
                <w:lang w:val="id-ID"/>
              </w:rPr>
              <w:t xml:space="preserve">                                 </w:t>
            </w:r>
            <w:r w:rsidRPr="00AD35DC">
              <w:rPr>
                <w:b w:val="0"/>
                <w:sz w:val="20"/>
                <w:szCs w:val="20"/>
                <w:lang w:val="pt-BR"/>
              </w:rPr>
              <w:t>Fax.</w:t>
            </w:r>
            <w:r w:rsidRPr="00AD35DC">
              <w:rPr>
                <w:b w:val="0"/>
                <w:sz w:val="20"/>
                <w:szCs w:val="20"/>
                <w:lang w:val="id-ID"/>
              </w:rPr>
              <w:t xml:space="preserve"> </w:t>
            </w:r>
          </w:p>
          <w:p w:rsidR="00AD35DC" w:rsidRPr="00AD35DC" w:rsidRDefault="00AD35DC" w:rsidP="00AD35DC">
            <w:pPr>
              <w:pStyle w:val="footlightmtlight"/>
              <w:jc w:val="both"/>
              <w:rPr>
                <w:b w:val="0"/>
                <w:sz w:val="20"/>
                <w:szCs w:val="20"/>
                <w:lang w:val="id-ID"/>
              </w:rPr>
            </w:pPr>
            <w:r w:rsidRPr="00AD35DC">
              <w:rPr>
                <w:b w:val="0"/>
                <w:sz w:val="20"/>
                <w:szCs w:val="20"/>
                <w:lang w:val="pt-BR"/>
              </w:rPr>
              <w:t>e-mail</w:t>
            </w:r>
            <w:r w:rsidRPr="00AD35DC">
              <w:rPr>
                <w:b w:val="0"/>
                <w:sz w:val="20"/>
                <w:szCs w:val="20"/>
                <w:lang w:val="id-ID"/>
              </w:rPr>
              <w:t xml:space="preserve">. </w:t>
            </w:r>
          </w:p>
        </w:tc>
      </w:tr>
      <w:tr w:rsidR="00AD35DC" w:rsidRPr="00AD35DC" w:rsidTr="000626CE">
        <w:trPr>
          <w:trHeight w:val="257"/>
        </w:trPr>
        <w:tc>
          <w:tcPr>
            <w:tcW w:w="539" w:type="dxa"/>
            <w:tcBorders>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3.</w:t>
            </w:r>
          </w:p>
        </w:tc>
        <w:tc>
          <w:tcPr>
            <w:tcW w:w="3997" w:type="dxa"/>
            <w:tcBorders>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Identitas penanggung jawab :</w:t>
            </w:r>
          </w:p>
        </w:tc>
        <w:tc>
          <w:tcPr>
            <w:tcW w:w="283" w:type="dxa"/>
            <w:tcBorders>
              <w:bottom w:val="nil"/>
            </w:tcBorders>
          </w:tcPr>
          <w:p w:rsidR="00AD35DC" w:rsidRPr="00AD35DC" w:rsidRDefault="00AD35DC" w:rsidP="00AD35DC">
            <w:pPr>
              <w:pStyle w:val="footlightmtlight"/>
              <w:jc w:val="both"/>
              <w:rPr>
                <w:b w:val="0"/>
                <w:sz w:val="20"/>
                <w:szCs w:val="20"/>
                <w:lang w:val="id-ID"/>
              </w:rPr>
            </w:pPr>
          </w:p>
        </w:tc>
        <w:tc>
          <w:tcPr>
            <w:tcW w:w="4537" w:type="dxa"/>
            <w:tcBorders>
              <w:bottom w:val="nil"/>
            </w:tcBorders>
          </w:tcPr>
          <w:p w:rsidR="00AD35DC" w:rsidRPr="00AD35DC" w:rsidRDefault="00AD35DC" w:rsidP="00AD35DC">
            <w:pPr>
              <w:pStyle w:val="footlightmtlight"/>
              <w:jc w:val="both"/>
              <w:rPr>
                <w:b w:val="0"/>
                <w:sz w:val="20"/>
                <w:szCs w:val="20"/>
                <w:lang w:val="id-ID"/>
              </w:rPr>
            </w:pPr>
          </w:p>
        </w:tc>
      </w:tr>
      <w:tr w:rsidR="00AD35DC" w:rsidRPr="00AD35DC" w:rsidTr="000626CE">
        <w:trPr>
          <w:trHeight w:val="257"/>
        </w:trPr>
        <w:tc>
          <w:tcPr>
            <w:tcW w:w="539" w:type="dxa"/>
            <w:tcBorders>
              <w:top w:val="nil"/>
              <w:bottom w:val="nil"/>
            </w:tcBorders>
          </w:tcPr>
          <w:p w:rsidR="00AD35DC" w:rsidRPr="00AD35DC" w:rsidRDefault="00AD35DC" w:rsidP="00AD35DC">
            <w:pPr>
              <w:pStyle w:val="footlightmtlight"/>
              <w:jc w:val="both"/>
              <w:rPr>
                <w:b w:val="0"/>
                <w:sz w:val="20"/>
                <w:szCs w:val="20"/>
                <w:lang w:val="id-ID"/>
              </w:rPr>
            </w:pPr>
          </w:p>
        </w:tc>
        <w:tc>
          <w:tcPr>
            <w:tcW w:w="3997" w:type="dxa"/>
            <w:tcBorders>
              <w:top w:val="nil"/>
              <w:bottom w:val="nil"/>
            </w:tcBorders>
          </w:tcPr>
          <w:p w:rsidR="00AD35DC" w:rsidRPr="00AD35DC" w:rsidRDefault="00AD35DC" w:rsidP="00111FE5">
            <w:pPr>
              <w:pStyle w:val="footlightmtlight"/>
              <w:numPr>
                <w:ilvl w:val="0"/>
                <w:numId w:val="35"/>
              </w:numPr>
              <w:ind w:left="346" w:hanging="346"/>
              <w:jc w:val="both"/>
              <w:rPr>
                <w:b w:val="0"/>
                <w:sz w:val="20"/>
                <w:szCs w:val="20"/>
                <w:lang w:val="id-ID"/>
              </w:rPr>
            </w:pPr>
            <w:r w:rsidRPr="00AD35DC">
              <w:rPr>
                <w:b w:val="0"/>
                <w:sz w:val="20"/>
                <w:szCs w:val="20"/>
                <w:lang w:val="id-ID"/>
              </w:rPr>
              <w:t xml:space="preserve">Nama </w:t>
            </w:r>
          </w:p>
        </w:tc>
        <w:tc>
          <w:tcPr>
            <w:tcW w:w="283" w:type="dxa"/>
            <w:tcBorders>
              <w:top w:val="nil"/>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Borders>
              <w:top w:val="nil"/>
              <w:bottom w:val="nil"/>
            </w:tcBorders>
          </w:tcPr>
          <w:p w:rsidR="00AD35DC" w:rsidRPr="00AD35DC" w:rsidRDefault="00AD35DC" w:rsidP="00AD35DC">
            <w:pPr>
              <w:pStyle w:val="footlightmtlight"/>
              <w:jc w:val="both"/>
              <w:rPr>
                <w:b w:val="0"/>
                <w:sz w:val="20"/>
                <w:szCs w:val="20"/>
                <w:lang w:val="id-ID"/>
              </w:rPr>
            </w:pPr>
          </w:p>
        </w:tc>
      </w:tr>
      <w:tr w:rsidR="00AD35DC" w:rsidRPr="00AD35DC" w:rsidTr="000626CE">
        <w:tc>
          <w:tcPr>
            <w:tcW w:w="539" w:type="dxa"/>
            <w:tcBorders>
              <w:top w:val="nil"/>
              <w:bottom w:val="nil"/>
            </w:tcBorders>
          </w:tcPr>
          <w:p w:rsidR="00AD35DC" w:rsidRPr="00AD35DC" w:rsidRDefault="00AD35DC" w:rsidP="00AD35DC">
            <w:pPr>
              <w:pStyle w:val="footlightmtlight"/>
              <w:jc w:val="both"/>
              <w:rPr>
                <w:b w:val="0"/>
                <w:sz w:val="20"/>
                <w:szCs w:val="20"/>
                <w:lang w:val="id-ID"/>
              </w:rPr>
            </w:pPr>
          </w:p>
        </w:tc>
        <w:tc>
          <w:tcPr>
            <w:tcW w:w="3997" w:type="dxa"/>
            <w:tcBorders>
              <w:top w:val="nil"/>
              <w:bottom w:val="nil"/>
            </w:tcBorders>
          </w:tcPr>
          <w:p w:rsidR="00AD35DC" w:rsidRPr="00AD35DC" w:rsidRDefault="00AD35DC" w:rsidP="00111FE5">
            <w:pPr>
              <w:pStyle w:val="footlightmtlight"/>
              <w:numPr>
                <w:ilvl w:val="0"/>
                <w:numId w:val="35"/>
              </w:numPr>
              <w:ind w:left="346" w:hanging="346"/>
              <w:jc w:val="both"/>
              <w:rPr>
                <w:b w:val="0"/>
                <w:sz w:val="20"/>
                <w:szCs w:val="20"/>
                <w:lang w:val="id-ID"/>
              </w:rPr>
            </w:pPr>
            <w:r w:rsidRPr="00AD35DC">
              <w:rPr>
                <w:b w:val="0"/>
                <w:sz w:val="20"/>
                <w:szCs w:val="20"/>
                <w:lang w:val="id-ID"/>
              </w:rPr>
              <w:t xml:space="preserve">Alamat </w:t>
            </w:r>
          </w:p>
        </w:tc>
        <w:tc>
          <w:tcPr>
            <w:tcW w:w="283" w:type="dxa"/>
            <w:tcBorders>
              <w:top w:val="nil"/>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Borders>
              <w:top w:val="nil"/>
              <w:bottom w:val="nil"/>
            </w:tcBorders>
          </w:tcPr>
          <w:p w:rsidR="00AD35DC" w:rsidRPr="00AD35DC" w:rsidRDefault="00AD35DC" w:rsidP="00AD35DC">
            <w:pPr>
              <w:pStyle w:val="footlightmtlight"/>
              <w:jc w:val="both"/>
              <w:rPr>
                <w:b w:val="0"/>
                <w:sz w:val="20"/>
                <w:szCs w:val="20"/>
                <w:lang w:val="id-ID"/>
              </w:rPr>
            </w:pPr>
          </w:p>
        </w:tc>
      </w:tr>
      <w:tr w:rsidR="00AD35DC" w:rsidRPr="00AD35DC" w:rsidTr="000626CE">
        <w:tc>
          <w:tcPr>
            <w:tcW w:w="539" w:type="dxa"/>
            <w:tcBorders>
              <w:top w:val="nil"/>
              <w:bottom w:val="nil"/>
            </w:tcBorders>
          </w:tcPr>
          <w:p w:rsidR="00AD35DC" w:rsidRPr="00AD35DC" w:rsidRDefault="00AD35DC" w:rsidP="00AD35DC">
            <w:pPr>
              <w:pStyle w:val="footlightmtlight"/>
              <w:jc w:val="both"/>
              <w:rPr>
                <w:b w:val="0"/>
                <w:sz w:val="20"/>
                <w:szCs w:val="20"/>
                <w:lang w:val="id-ID"/>
              </w:rPr>
            </w:pPr>
          </w:p>
        </w:tc>
        <w:tc>
          <w:tcPr>
            <w:tcW w:w="3997" w:type="dxa"/>
            <w:tcBorders>
              <w:top w:val="nil"/>
              <w:bottom w:val="nil"/>
            </w:tcBorders>
          </w:tcPr>
          <w:p w:rsidR="00AD35DC" w:rsidRPr="00AD35DC" w:rsidRDefault="00AD35DC" w:rsidP="00111FE5">
            <w:pPr>
              <w:pStyle w:val="footlightmtlight"/>
              <w:numPr>
                <w:ilvl w:val="0"/>
                <w:numId w:val="35"/>
              </w:numPr>
              <w:ind w:left="346" w:hanging="346"/>
              <w:jc w:val="left"/>
              <w:rPr>
                <w:b w:val="0"/>
                <w:sz w:val="20"/>
                <w:szCs w:val="20"/>
                <w:lang w:val="id-ID"/>
              </w:rPr>
            </w:pPr>
            <w:r w:rsidRPr="00AD35DC">
              <w:rPr>
                <w:b w:val="0"/>
                <w:sz w:val="20"/>
                <w:szCs w:val="20"/>
                <w:lang w:val="id-ID"/>
              </w:rPr>
              <w:t xml:space="preserve">Jabatan </w:t>
            </w:r>
          </w:p>
        </w:tc>
        <w:tc>
          <w:tcPr>
            <w:tcW w:w="283" w:type="dxa"/>
            <w:tcBorders>
              <w:top w:val="nil"/>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Borders>
              <w:top w:val="nil"/>
              <w:bottom w:val="nil"/>
            </w:tcBorders>
          </w:tcPr>
          <w:p w:rsidR="00AD35DC" w:rsidRPr="00AD35DC" w:rsidRDefault="00AD35DC" w:rsidP="00AD35DC">
            <w:pPr>
              <w:pStyle w:val="footlightmtlight"/>
              <w:jc w:val="both"/>
              <w:rPr>
                <w:b w:val="0"/>
                <w:sz w:val="20"/>
                <w:szCs w:val="20"/>
                <w:lang w:val="id-ID"/>
              </w:rPr>
            </w:pPr>
          </w:p>
        </w:tc>
      </w:tr>
      <w:tr w:rsidR="00AD35DC" w:rsidRPr="00AD35DC" w:rsidTr="000626CE">
        <w:tc>
          <w:tcPr>
            <w:tcW w:w="539" w:type="dxa"/>
            <w:tcBorders>
              <w:top w:val="nil"/>
              <w:bottom w:val="nil"/>
            </w:tcBorders>
          </w:tcPr>
          <w:p w:rsidR="00AD35DC" w:rsidRPr="00AD35DC" w:rsidRDefault="00AD35DC" w:rsidP="00AD35DC">
            <w:pPr>
              <w:pStyle w:val="footlightmtlight"/>
              <w:jc w:val="both"/>
              <w:rPr>
                <w:b w:val="0"/>
                <w:sz w:val="20"/>
                <w:szCs w:val="20"/>
                <w:lang w:val="id-ID"/>
              </w:rPr>
            </w:pPr>
          </w:p>
        </w:tc>
        <w:tc>
          <w:tcPr>
            <w:tcW w:w="3997" w:type="dxa"/>
            <w:tcBorders>
              <w:top w:val="nil"/>
              <w:bottom w:val="nil"/>
            </w:tcBorders>
          </w:tcPr>
          <w:p w:rsidR="00AD35DC" w:rsidRPr="00AD35DC" w:rsidRDefault="00AD35DC" w:rsidP="00111FE5">
            <w:pPr>
              <w:pStyle w:val="footlightmtlight"/>
              <w:numPr>
                <w:ilvl w:val="0"/>
                <w:numId w:val="35"/>
              </w:numPr>
              <w:ind w:left="346" w:hanging="346"/>
              <w:jc w:val="left"/>
              <w:rPr>
                <w:b w:val="0"/>
                <w:sz w:val="20"/>
                <w:szCs w:val="20"/>
                <w:lang w:val="id-ID"/>
              </w:rPr>
            </w:pPr>
            <w:r w:rsidRPr="00AD35DC">
              <w:rPr>
                <w:b w:val="0"/>
                <w:sz w:val="20"/>
                <w:szCs w:val="20"/>
                <w:lang w:val="id-ID"/>
              </w:rPr>
              <w:t xml:space="preserve">No. KTP </w:t>
            </w:r>
          </w:p>
        </w:tc>
        <w:tc>
          <w:tcPr>
            <w:tcW w:w="283" w:type="dxa"/>
            <w:tcBorders>
              <w:top w:val="nil"/>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Borders>
              <w:top w:val="nil"/>
              <w:bottom w:val="nil"/>
            </w:tcBorders>
          </w:tcPr>
          <w:p w:rsidR="00AD35DC" w:rsidRPr="00AD35DC" w:rsidRDefault="00AD35DC" w:rsidP="00AD35DC">
            <w:pPr>
              <w:pStyle w:val="footlightmtlight"/>
              <w:jc w:val="both"/>
              <w:rPr>
                <w:b w:val="0"/>
                <w:sz w:val="20"/>
                <w:szCs w:val="20"/>
                <w:lang w:val="id-ID"/>
              </w:rPr>
            </w:pPr>
          </w:p>
        </w:tc>
      </w:tr>
      <w:tr w:rsidR="00AD35DC" w:rsidRPr="00AD35DC" w:rsidTr="000626CE">
        <w:tc>
          <w:tcPr>
            <w:tcW w:w="539" w:type="dxa"/>
            <w:tcBorders>
              <w:top w:val="nil"/>
            </w:tcBorders>
          </w:tcPr>
          <w:p w:rsidR="00AD35DC" w:rsidRPr="00AD35DC" w:rsidRDefault="00AD35DC" w:rsidP="00AD35DC">
            <w:pPr>
              <w:pStyle w:val="footlightmtlight"/>
              <w:jc w:val="both"/>
              <w:rPr>
                <w:b w:val="0"/>
                <w:sz w:val="20"/>
                <w:szCs w:val="20"/>
                <w:lang w:val="id-ID"/>
              </w:rPr>
            </w:pPr>
          </w:p>
        </w:tc>
        <w:tc>
          <w:tcPr>
            <w:tcW w:w="3997" w:type="dxa"/>
            <w:tcBorders>
              <w:top w:val="nil"/>
            </w:tcBorders>
          </w:tcPr>
          <w:p w:rsidR="00AD35DC" w:rsidRPr="00AD35DC" w:rsidRDefault="00AD35DC" w:rsidP="00111FE5">
            <w:pPr>
              <w:pStyle w:val="footlightmtlight"/>
              <w:numPr>
                <w:ilvl w:val="0"/>
                <w:numId w:val="35"/>
              </w:numPr>
              <w:ind w:left="346" w:hanging="346"/>
              <w:jc w:val="left"/>
              <w:rPr>
                <w:b w:val="0"/>
                <w:sz w:val="20"/>
                <w:szCs w:val="20"/>
                <w:lang w:val="id-ID"/>
              </w:rPr>
            </w:pPr>
            <w:r w:rsidRPr="00AD35DC">
              <w:rPr>
                <w:b w:val="0"/>
                <w:sz w:val="20"/>
                <w:szCs w:val="20"/>
                <w:lang w:val="id-ID"/>
              </w:rPr>
              <w:t xml:space="preserve">No. Telp </w:t>
            </w:r>
          </w:p>
        </w:tc>
        <w:tc>
          <w:tcPr>
            <w:tcW w:w="283" w:type="dxa"/>
            <w:tcBorders>
              <w:top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Borders>
              <w:top w:val="nil"/>
            </w:tcBorders>
          </w:tcPr>
          <w:p w:rsidR="00AD35DC" w:rsidRPr="00AD35DC" w:rsidRDefault="00AD35DC" w:rsidP="00AD35DC">
            <w:pPr>
              <w:pStyle w:val="footlightmtlight"/>
              <w:jc w:val="both"/>
              <w:rPr>
                <w:b w:val="0"/>
                <w:sz w:val="20"/>
                <w:szCs w:val="20"/>
                <w:lang w:val="id-ID"/>
              </w:rPr>
            </w:pPr>
          </w:p>
        </w:tc>
      </w:tr>
      <w:tr w:rsidR="00AD35DC" w:rsidRPr="00AD35DC" w:rsidTr="000626CE">
        <w:trPr>
          <w:trHeight w:val="673"/>
        </w:trPr>
        <w:tc>
          <w:tcPr>
            <w:tcW w:w="539" w:type="dxa"/>
          </w:tcPr>
          <w:p w:rsidR="00AD35DC" w:rsidRPr="00AD35DC" w:rsidRDefault="00AD35DC" w:rsidP="00AD35DC">
            <w:pPr>
              <w:pStyle w:val="footlightmtlight"/>
              <w:jc w:val="both"/>
              <w:rPr>
                <w:b w:val="0"/>
                <w:sz w:val="20"/>
                <w:szCs w:val="20"/>
                <w:lang w:val="id-ID"/>
              </w:rPr>
            </w:pPr>
            <w:r w:rsidRPr="00AD35DC">
              <w:rPr>
                <w:b w:val="0"/>
                <w:sz w:val="20"/>
                <w:szCs w:val="20"/>
                <w:lang w:val="id-ID"/>
              </w:rPr>
              <w:t>4.</w:t>
            </w:r>
          </w:p>
        </w:tc>
        <w:tc>
          <w:tcPr>
            <w:tcW w:w="3997" w:type="dxa"/>
          </w:tcPr>
          <w:p w:rsidR="00AD35DC" w:rsidRPr="00AD35DC" w:rsidRDefault="00AD35DC" w:rsidP="00AD35DC">
            <w:pPr>
              <w:pStyle w:val="footlightmtlight"/>
              <w:jc w:val="both"/>
              <w:rPr>
                <w:b w:val="0"/>
                <w:sz w:val="20"/>
                <w:szCs w:val="20"/>
                <w:lang w:val="id-ID"/>
              </w:rPr>
            </w:pPr>
            <w:r w:rsidRPr="00AD35DC">
              <w:rPr>
                <w:b w:val="0"/>
                <w:sz w:val="20"/>
                <w:szCs w:val="20"/>
                <w:lang w:val="id-ID"/>
              </w:rPr>
              <w:t>Jenis</w:t>
            </w:r>
            <w:r w:rsidRPr="00AD35DC">
              <w:rPr>
                <w:b w:val="0"/>
                <w:sz w:val="20"/>
                <w:szCs w:val="20"/>
                <w:lang w:val="pt-BR"/>
              </w:rPr>
              <w:t xml:space="preserve"> Usaha</w:t>
            </w:r>
            <w:r w:rsidRPr="00AD35DC">
              <w:rPr>
                <w:b w:val="0"/>
                <w:sz w:val="20"/>
                <w:szCs w:val="20"/>
                <w:lang w:val="id-ID"/>
              </w:rPr>
              <w:t xml:space="preserve"> dan/atau kegiatan</w:t>
            </w:r>
          </w:p>
        </w:tc>
        <w:tc>
          <w:tcPr>
            <w:tcW w:w="283" w:type="dxa"/>
          </w:tcPr>
          <w:p w:rsidR="00AD35DC" w:rsidRPr="00AD35DC" w:rsidRDefault="00AD35DC" w:rsidP="00AD35DC">
            <w:pPr>
              <w:pStyle w:val="footlightmtlight"/>
              <w:jc w:val="both"/>
              <w:rPr>
                <w:b w:val="0"/>
                <w:sz w:val="20"/>
                <w:szCs w:val="20"/>
                <w:lang w:val="pt-BR"/>
              </w:rPr>
            </w:pPr>
            <w:r w:rsidRPr="00AD35DC">
              <w:rPr>
                <w:b w:val="0"/>
                <w:sz w:val="20"/>
                <w:szCs w:val="20"/>
                <w:lang w:val="pt-BR"/>
              </w:rPr>
              <w:t>:</w:t>
            </w:r>
          </w:p>
        </w:tc>
        <w:tc>
          <w:tcPr>
            <w:tcW w:w="4537" w:type="dxa"/>
          </w:tcPr>
          <w:p w:rsidR="00AD35DC" w:rsidRPr="00AD35DC" w:rsidRDefault="00AD35DC" w:rsidP="00AD35DC">
            <w:pPr>
              <w:pStyle w:val="footlightmtlight"/>
              <w:jc w:val="both"/>
              <w:rPr>
                <w:b w:val="0"/>
                <w:sz w:val="20"/>
                <w:szCs w:val="20"/>
                <w:lang w:val="id-ID"/>
              </w:rPr>
            </w:pPr>
          </w:p>
        </w:tc>
      </w:tr>
      <w:tr w:rsidR="00AD35DC" w:rsidRPr="00AD35DC" w:rsidTr="000626CE">
        <w:tc>
          <w:tcPr>
            <w:tcW w:w="539" w:type="dxa"/>
          </w:tcPr>
          <w:p w:rsidR="00AD35DC" w:rsidRPr="00AD35DC" w:rsidRDefault="00AD35DC" w:rsidP="00AD35DC">
            <w:pPr>
              <w:pStyle w:val="footlightmtlight"/>
              <w:jc w:val="both"/>
              <w:rPr>
                <w:b w:val="0"/>
                <w:sz w:val="20"/>
                <w:szCs w:val="20"/>
                <w:lang w:val="id-ID"/>
              </w:rPr>
            </w:pPr>
            <w:r w:rsidRPr="00AD35DC">
              <w:rPr>
                <w:b w:val="0"/>
                <w:sz w:val="20"/>
                <w:szCs w:val="20"/>
                <w:lang w:val="id-ID"/>
              </w:rPr>
              <w:t>5.</w:t>
            </w:r>
          </w:p>
        </w:tc>
        <w:tc>
          <w:tcPr>
            <w:tcW w:w="3997" w:type="dxa"/>
          </w:tcPr>
          <w:p w:rsidR="00AD35DC" w:rsidRPr="00AD35DC" w:rsidRDefault="00AD35DC" w:rsidP="00AD35DC">
            <w:pPr>
              <w:pStyle w:val="footlightmtlight"/>
              <w:jc w:val="both"/>
              <w:rPr>
                <w:b w:val="0"/>
                <w:sz w:val="20"/>
                <w:szCs w:val="20"/>
                <w:lang w:val="id-ID"/>
              </w:rPr>
            </w:pPr>
            <w:r w:rsidRPr="00AD35DC">
              <w:rPr>
                <w:b w:val="0"/>
                <w:sz w:val="20"/>
                <w:szCs w:val="20"/>
                <w:lang w:val="id-ID"/>
              </w:rPr>
              <w:t>Alamat Usaha dan/ atau perusahaan</w:t>
            </w:r>
          </w:p>
          <w:p w:rsidR="00AD35DC" w:rsidRPr="00AD35DC" w:rsidRDefault="00AD35DC" w:rsidP="00AD35DC">
            <w:pPr>
              <w:pStyle w:val="footlightmtlight"/>
              <w:jc w:val="both"/>
              <w:rPr>
                <w:b w:val="0"/>
                <w:sz w:val="20"/>
                <w:szCs w:val="20"/>
                <w:lang w:val="pt-BR"/>
              </w:rPr>
            </w:pPr>
          </w:p>
        </w:tc>
        <w:tc>
          <w:tcPr>
            <w:tcW w:w="283" w:type="dxa"/>
          </w:tcPr>
          <w:p w:rsidR="00AD35DC" w:rsidRPr="00AD35DC" w:rsidRDefault="00AD35DC" w:rsidP="00AD35DC">
            <w:pPr>
              <w:pStyle w:val="footlightmtlight"/>
              <w:jc w:val="both"/>
              <w:rPr>
                <w:b w:val="0"/>
                <w:sz w:val="20"/>
                <w:szCs w:val="20"/>
                <w:lang w:val="pt-BR"/>
              </w:rPr>
            </w:pPr>
            <w:r w:rsidRPr="00AD35DC">
              <w:rPr>
                <w:b w:val="0"/>
                <w:sz w:val="20"/>
                <w:szCs w:val="20"/>
                <w:lang w:val="pt-BR"/>
              </w:rPr>
              <w:t>:</w:t>
            </w:r>
          </w:p>
        </w:tc>
        <w:tc>
          <w:tcPr>
            <w:tcW w:w="4537" w:type="dxa"/>
          </w:tcPr>
          <w:p w:rsidR="00AD35DC" w:rsidRPr="00AD35DC" w:rsidRDefault="00AD35DC" w:rsidP="00AD35DC">
            <w:pPr>
              <w:pStyle w:val="footlightmtlight"/>
              <w:jc w:val="both"/>
              <w:rPr>
                <w:b w:val="0"/>
                <w:sz w:val="20"/>
                <w:szCs w:val="20"/>
                <w:lang w:val="id-ID"/>
              </w:rPr>
            </w:pPr>
            <w:r w:rsidRPr="00AD35DC">
              <w:rPr>
                <w:b w:val="0"/>
                <w:sz w:val="20"/>
                <w:szCs w:val="20"/>
                <w:lang w:val="pt-BR"/>
              </w:rPr>
              <w:t>Jl.</w:t>
            </w:r>
            <w:r w:rsidRPr="00AD35DC">
              <w:rPr>
                <w:b w:val="0"/>
                <w:sz w:val="20"/>
                <w:szCs w:val="20"/>
                <w:lang w:val="id-ID"/>
              </w:rPr>
              <w:t xml:space="preserve"> </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pt-BR"/>
              </w:rPr>
            </w:pPr>
            <w:r w:rsidRPr="00AD35DC">
              <w:rPr>
                <w:b w:val="0"/>
                <w:sz w:val="20"/>
                <w:szCs w:val="20"/>
                <w:lang w:val="id-ID"/>
              </w:rPr>
              <w:t>Kelurahan                                Kecamatan</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id-ID"/>
              </w:rPr>
            </w:pPr>
            <w:r w:rsidRPr="00AD35DC">
              <w:rPr>
                <w:b w:val="0"/>
                <w:sz w:val="20"/>
                <w:szCs w:val="20"/>
              </w:rPr>
              <w:t>Kota</w:t>
            </w:r>
            <w:r w:rsidRPr="00AD35DC">
              <w:rPr>
                <w:b w:val="0"/>
                <w:sz w:val="20"/>
                <w:szCs w:val="20"/>
                <w:lang w:val="id-ID"/>
              </w:rPr>
              <w:t xml:space="preserve">.               </w:t>
            </w:r>
            <w:r w:rsidRPr="00AD35DC">
              <w:rPr>
                <w:b w:val="0"/>
                <w:sz w:val="20"/>
                <w:szCs w:val="20"/>
              </w:rPr>
              <w:t xml:space="preserve">               </w:t>
            </w:r>
            <w:r w:rsidRPr="00AD35DC">
              <w:rPr>
                <w:b w:val="0"/>
                <w:sz w:val="20"/>
                <w:szCs w:val="20"/>
                <w:lang w:val="id-ID"/>
              </w:rPr>
              <w:t xml:space="preserve">          </w:t>
            </w:r>
            <w:r w:rsidRPr="00AD35DC">
              <w:rPr>
                <w:b w:val="0"/>
                <w:sz w:val="20"/>
                <w:szCs w:val="20"/>
              </w:rPr>
              <w:t>Provinsi</w:t>
            </w:r>
            <w:r w:rsidRPr="00AD35DC">
              <w:rPr>
                <w:b w:val="0"/>
                <w:sz w:val="20"/>
                <w:szCs w:val="20"/>
                <w:lang w:val="id-ID"/>
              </w:rPr>
              <w:t>.</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id-ID"/>
              </w:rPr>
            </w:pPr>
            <w:r w:rsidRPr="00AD35DC">
              <w:rPr>
                <w:b w:val="0"/>
                <w:sz w:val="20"/>
                <w:szCs w:val="20"/>
                <w:lang w:val="pt-BR"/>
              </w:rPr>
              <w:t xml:space="preserve">Telp.       </w:t>
            </w:r>
            <w:r w:rsidRPr="00AD35DC">
              <w:rPr>
                <w:b w:val="0"/>
                <w:sz w:val="20"/>
                <w:szCs w:val="20"/>
                <w:lang w:val="id-ID"/>
              </w:rPr>
              <w:t xml:space="preserve">                                 </w:t>
            </w:r>
            <w:r w:rsidRPr="00AD35DC">
              <w:rPr>
                <w:b w:val="0"/>
                <w:sz w:val="20"/>
                <w:szCs w:val="20"/>
                <w:lang w:val="pt-BR"/>
              </w:rPr>
              <w:t>Fax.</w:t>
            </w:r>
            <w:r w:rsidRPr="00AD35DC">
              <w:rPr>
                <w:b w:val="0"/>
                <w:sz w:val="20"/>
                <w:szCs w:val="20"/>
                <w:lang w:val="id-ID"/>
              </w:rPr>
              <w:t xml:space="preserve"> </w:t>
            </w:r>
          </w:p>
          <w:p w:rsidR="00AD35DC" w:rsidRPr="00AD35DC" w:rsidRDefault="00AD35DC" w:rsidP="00AD35DC">
            <w:pPr>
              <w:pStyle w:val="footlightmtlight"/>
              <w:jc w:val="both"/>
              <w:rPr>
                <w:b w:val="0"/>
                <w:sz w:val="20"/>
                <w:szCs w:val="20"/>
                <w:lang w:val="id-ID"/>
              </w:rPr>
            </w:pPr>
            <w:r w:rsidRPr="00AD35DC">
              <w:rPr>
                <w:b w:val="0"/>
                <w:sz w:val="20"/>
                <w:szCs w:val="20"/>
                <w:lang w:val="pt-BR"/>
              </w:rPr>
              <w:t>e-mail</w:t>
            </w:r>
            <w:r w:rsidRPr="00AD35DC">
              <w:rPr>
                <w:b w:val="0"/>
                <w:sz w:val="20"/>
                <w:szCs w:val="20"/>
                <w:lang w:val="id-ID"/>
              </w:rPr>
              <w:t>.</w:t>
            </w:r>
          </w:p>
        </w:tc>
      </w:tr>
      <w:tr w:rsidR="00AD35DC" w:rsidRPr="00AD35DC" w:rsidTr="000626CE">
        <w:tc>
          <w:tcPr>
            <w:tcW w:w="539" w:type="dxa"/>
          </w:tcPr>
          <w:p w:rsidR="00AD35DC" w:rsidRPr="00AD35DC" w:rsidRDefault="00AD35DC" w:rsidP="00AD35DC">
            <w:pPr>
              <w:pStyle w:val="footlightmtlight"/>
              <w:jc w:val="both"/>
              <w:rPr>
                <w:b w:val="0"/>
                <w:sz w:val="20"/>
                <w:szCs w:val="20"/>
                <w:lang w:val="id-ID"/>
              </w:rPr>
            </w:pPr>
            <w:r w:rsidRPr="00AD35DC">
              <w:rPr>
                <w:b w:val="0"/>
                <w:sz w:val="20"/>
                <w:szCs w:val="20"/>
                <w:lang w:val="id-ID"/>
              </w:rPr>
              <w:t>6.</w:t>
            </w:r>
          </w:p>
        </w:tc>
        <w:tc>
          <w:tcPr>
            <w:tcW w:w="3997" w:type="dxa"/>
          </w:tcPr>
          <w:p w:rsidR="00AD35DC" w:rsidRPr="00AD35DC" w:rsidRDefault="00AD35DC" w:rsidP="00AD35DC">
            <w:pPr>
              <w:pStyle w:val="footlightmtlight"/>
              <w:jc w:val="both"/>
              <w:rPr>
                <w:b w:val="0"/>
                <w:sz w:val="20"/>
                <w:szCs w:val="20"/>
                <w:lang w:val="id-ID"/>
              </w:rPr>
            </w:pPr>
            <w:r w:rsidRPr="00AD35DC">
              <w:rPr>
                <w:b w:val="0"/>
                <w:sz w:val="20"/>
                <w:szCs w:val="20"/>
                <w:lang w:val="id-ID"/>
              </w:rPr>
              <w:t xml:space="preserve">Nilai Investasi </w:t>
            </w:r>
          </w:p>
          <w:p w:rsidR="00AD35DC" w:rsidRPr="00AD35DC" w:rsidRDefault="00AD35DC" w:rsidP="00AD35DC">
            <w:pPr>
              <w:pStyle w:val="footlightmtlight"/>
              <w:jc w:val="both"/>
              <w:rPr>
                <w:b w:val="0"/>
                <w:sz w:val="20"/>
                <w:szCs w:val="20"/>
                <w:lang w:val="id-ID"/>
              </w:rPr>
            </w:pPr>
          </w:p>
        </w:tc>
        <w:tc>
          <w:tcPr>
            <w:tcW w:w="283" w:type="dxa"/>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Pr>
          <w:p w:rsidR="00AD35DC" w:rsidRPr="00AD35DC" w:rsidRDefault="00AD35DC" w:rsidP="00AD35DC">
            <w:pPr>
              <w:pStyle w:val="footlightmtlight"/>
              <w:jc w:val="both"/>
              <w:rPr>
                <w:b w:val="0"/>
                <w:sz w:val="20"/>
                <w:szCs w:val="20"/>
                <w:lang w:val="id-ID"/>
              </w:rPr>
            </w:pPr>
            <w:r w:rsidRPr="00AD35DC">
              <w:rPr>
                <w:b w:val="0"/>
                <w:sz w:val="20"/>
                <w:szCs w:val="20"/>
                <w:lang w:val="id-ID"/>
              </w:rPr>
              <w:t xml:space="preserve"> Rp. </w:t>
            </w:r>
            <w:r w:rsidRPr="00AD35DC">
              <w:rPr>
                <w:b w:val="0"/>
                <w:color w:val="FFFFFF"/>
                <w:sz w:val="20"/>
                <w:szCs w:val="20"/>
                <w:lang w:val="id-ID"/>
              </w:rPr>
              <w:t>67.580.000.000</w:t>
            </w:r>
          </w:p>
        </w:tc>
      </w:tr>
    </w:tbl>
    <w:p w:rsidR="00AD35DC" w:rsidRPr="00B55707" w:rsidRDefault="00AD35DC" w:rsidP="00AD35DC">
      <w:pPr>
        <w:pStyle w:val="footlightmtlight"/>
        <w:tabs>
          <w:tab w:val="left" w:pos="426"/>
        </w:tabs>
        <w:ind w:left="142"/>
        <w:jc w:val="both"/>
        <w:rPr>
          <w:rFonts w:ascii="Calibri" w:hAnsi="Calibri"/>
          <w:sz w:val="20"/>
          <w:szCs w:val="20"/>
          <w:lang w:val="id-ID"/>
        </w:rPr>
      </w:pPr>
    </w:p>
    <w:p w:rsidR="00AD35DC" w:rsidRPr="001C7E0D" w:rsidRDefault="00AD35DC" w:rsidP="00111FE5">
      <w:pPr>
        <w:pStyle w:val="footlightmtlight"/>
        <w:numPr>
          <w:ilvl w:val="0"/>
          <w:numId w:val="30"/>
        </w:numPr>
        <w:tabs>
          <w:tab w:val="left" w:pos="426"/>
        </w:tabs>
        <w:ind w:hanging="720"/>
        <w:jc w:val="both"/>
        <w:rPr>
          <w:sz w:val="20"/>
          <w:szCs w:val="20"/>
          <w:lang w:val="id-ID"/>
        </w:rPr>
      </w:pPr>
      <w:r w:rsidRPr="001C7E0D">
        <w:rPr>
          <w:sz w:val="20"/>
          <w:szCs w:val="20"/>
          <w:lang w:val="id-ID"/>
        </w:rPr>
        <w:t>INFORMASI LUAS LAHAN DAN FUNGSI BANGUNAN</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861"/>
        <w:gridCol w:w="4819"/>
      </w:tblGrid>
      <w:tr w:rsidR="00AD35DC" w:rsidRPr="001C7E0D" w:rsidTr="000626CE">
        <w:tc>
          <w:tcPr>
            <w:tcW w:w="675" w:type="dxa"/>
          </w:tcPr>
          <w:p w:rsidR="00AD35DC" w:rsidRPr="001C7E0D" w:rsidRDefault="00AD35DC" w:rsidP="000626CE">
            <w:pPr>
              <w:pStyle w:val="footlightmtlight"/>
              <w:rPr>
                <w:b w:val="0"/>
                <w:sz w:val="20"/>
                <w:szCs w:val="20"/>
                <w:lang w:val="id-ID"/>
              </w:rPr>
            </w:pPr>
            <w:r w:rsidRPr="001C7E0D">
              <w:rPr>
                <w:b w:val="0"/>
                <w:sz w:val="20"/>
                <w:szCs w:val="20"/>
                <w:lang w:val="id-ID"/>
              </w:rPr>
              <w:t>NO.</w:t>
            </w:r>
          </w:p>
        </w:tc>
        <w:tc>
          <w:tcPr>
            <w:tcW w:w="3861" w:type="dxa"/>
          </w:tcPr>
          <w:p w:rsidR="00AD35DC" w:rsidRPr="001C7E0D" w:rsidRDefault="00AD35DC" w:rsidP="000626CE">
            <w:pPr>
              <w:pStyle w:val="footlightmtlight"/>
              <w:rPr>
                <w:b w:val="0"/>
                <w:sz w:val="20"/>
                <w:szCs w:val="20"/>
                <w:lang w:val="id-ID"/>
              </w:rPr>
            </w:pPr>
            <w:r w:rsidRPr="001C7E0D">
              <w:rPr>
                <w:b w:val="0"/>
                <w:sz w:val="20"/>
                <w:szCs w:val="20"/>
                <w:lang w:val="id-ID"/>
              </w:rPr>
              <w:t>BANGUNAN</w:t>
            </w:r>
          </w:p>
        </w:tc>
        <w:tc>
          <w:tcPr>
            <w:tcW w:w="4819" w:type="dxa"/>
          </w:tcPr>
          <w:p w:rsidR="00AD35DC" w:rsidRPr="001C7E0D" w:rsidRDefault="00AD35DC" w:rsidP="000626CE">
            <w:pPr>
              <w:pStyle w:val="footlightmtlight"/>
              <w:rPr>
                <w:b w:val="0"/>
                <w:sz w:val="20"/>
                <w:szCs w:val="20"/>
                <w:lang w:val="id-ID"/>
              </w:rPr>
            </w:pPr>
            <w:r w:rsidRPr="001C7E0D">
              <w:rPr>
                <w:b w:val="0"/>
                <w:sz w:val="20"/>
                <w:szCs w:val="20"/>
                <w:lang w:val="id-ID"/>
              </w:rPr>
              <w:t>LUAS (m</w:t>
            </w:r>
            <w:r w:rsidRPr="001C7E0D">
              <w:rPr>
                <w:b w:val="0"/>
                <w:sz w:val="20"/>
                <w:szCs w:val="20"/>
                <w:vertAlign w:val="superscript"/>
                <w:lang w:val="id-ID"/>
              </w:rPr>
              <w:t>2</w:t>
            </w:r>
            <w:r w:rsidRPr="001C7E0D">
              <w:rPr>
                <w:b w:val="0"/>
                <w:sz w:val="20"/>
                <w:szCs w:val="20"/>
                <w:lang w:val="id-ID"/>
              </w:rPr>
              <w:t>)</w:t>
            </w:r>
          </w:p>
        </w:tc>
      </w:tr>
      <w:tr w:rsidR="00AD35DC" w:rsidRPr="001C7E0D" w:rsidTr="000626CE">
        <w:tc>
          <w:tcPr>
            <w:tcW w:w="675" w:type="dxa"/>
          </w:tcPr>
          <w:p w:rsidR="00AD35DC" w:rsidRPr="001C7E0D" w:rsidRDefault="00AD35DC" w:rsidP="000626CE">
            <w:pPr>
              <w:pStyle w:val="footlightmtlight"/>
              <w:jc w:val="both"/>
              <w:rPr>
                <w:b w:val="0"/>
                <w:sz w:val="20"/>
                <w:szCs w:val="20"/>
                <w:lang w:val="id-ID"/>
              </w:rPr>
            </w:pPr>
            <w:r w:rsidRPr="001C7E0D">
              <w:rPr>
                <w:b w:val="0"/>
                <w:sz w:val="20"/>
                <w:szCs w:val="20"/>
                <w:lang w:val="id-ID"/>
              </w:rPr>
              <w:t>1.</w:t>
            </w:r>
          </w:p>
        </w:tc>
        <w:tc>
          <w:tcPr>
            <w:tcW w:w="3861" w:type="dxa"/>
          </w:tcPr>
          <w:p w:rsidR="00AD35DC" w:rsidRPr="001C7E0D" w:rsidRDefault="00AD35DC" w:rsidP="000626CE">
            <w:pPr>
              <w:pStyle w:val="footlightmtlight"/>
              <w:jc w:val="both"/>
              <w:rPr>
                <w:b w:val="0"/>
                <w:sz w:val="20"/>
                <w:szCs w:val="20"/>
                <w:lang w:val="id-ID"/>
              </w:rPr>
            </w:pPr>
            <w:r w:rsidRPr="001C7E0D">
              <w:rPr>
                <w:b w:val="0"/>
                <w:sz w:val="20"/>
                <w:szCs w:val="20"/>
                <w:lang w:val="id-ID"/>
              </w:rPr>
              <w:t>Luas Lahan</w:t>
            </w:r>
          </w:p>
        </w:tc>
        <w:tc>
          <w:tcPr>
            <w:tcW w:w="4819" w:type="dxa"/>
          </w:tcPr>
          <w:p w:rsidR="00AD35DC" w:rsidRPr="001C7E0D" w:rsidRDefault="00AD35DC" w:rsidP="000626CE">
            <w:pPr>
              <w:pStyle w:val="footlightmtlight"/>
              <w:jc w:val="both"/>
              <w:rPr>
                <w:b w:val="0"/>
                <w:sz w:val="20"/>
                <w:szCs w:val="20"/>
                <w:lang w:val="id-ID"/>
              </w:rPr>
            </w:pPr>
          </w:p>
        </w:tc>
      </w:tr>
      <w:tr w:rsidR="00AD35DC" w:rsidRPr="001C7E0D" w:rsidTr="000626CE">
        <w:tc>
          <w:tcPr>
            <w:tcW w:w="675" w:type="dxa"/>
          </w:tcPr>
          <w:p w:rsidR="00AD35DC" w:rsidRPr="001C7E0D" w:rsidRDefault="00AD35DC" w:rsidP="000626CE">
            <w:pPr>
              <w:pStyle w:val="footlightmtlight"/>
              <w:jc w:val="both"/>
              <w:rPr>
                <w:b w:val="0"/>
                <w:sz w:val="20"/>
                <w:szCs w:val="20"/>
                <w:lang w:val="id-ID"/>
              </w:rPr>
            </w:pPr>
            <w:r w:rsidRPr="001C7E0D">
              <w:rPr>
                <w:b w:val="0"/>
                <w:sz w:val="20"/>
                <w:szCs w:val="20"/>
                <w:lang w:val="id-ID"/>
              </w:rPr>
              <w:t>2.</w:t>
            </w:r>
          </w:p>
        </w:tc>
        <w:tc>
          <w:tcPr>
            <w:tcW w:w="3861" w:type="dxa"/>
          </w:tcPr>
          <w:p w:rsidR="00AD35DC" w:rsidRPr="001C7E0D" w:rsidRDefault="00AD35DC" w:rsidP="000626CE">
            <w:pPr>
              <w:pStyle w:val="footlightmtlight"/>
              <w:jc w:val="both"/>
              <w:rPr>
                <w:b w:val="0"/>
                <w:sz w:val="20"/>
                <w:szCs w:val="20"/>
                <w:lang w:val="id-ID"/>
              </w:rPr>
            </w:pPr>
            <w:r w:rsidRPr="001C7E0D">
              <w:rPr>
                <w:b w:val="0"/>
                <w:sz w:val="20"/>
                <w:szCs w:val="20"/>
                <w:lang w:val="id-ID"/>
              </w:rPr>
              <w:t>Jumlah Lantai</w:t>
            </w:r>
          </w:p>
        </w:tc>
        <w:tc>
          <w:tcPr>
            <w:tcW w:w="4819" w:type="dxa"/>
          </w:tcPr>
          <w:p w:rsidR="00AD35DC" w:rsidRPr="001C7E0D" w:rsidRDefault="00AD35DC" w:rsidP="000626CE">
            <w:pPr>
              <w:pStyle w:val="footlightmtlight"/>
              <w:jc w:val="both"/>
              <w:rPr>
                <w:b w:val="0"/>
                <w:sz w:val="20"/>
                <w:szCs w:val="20"/>
                <w:lang w:val="id-ID"/>
              </w:rPr>
            </w:pPr>
          </w:p>
        </w:tc>
      </w:tr>
      <w:tr w:rsidR="00AD35DC" w:rsidRPr="001C7E0D" w:rsidTr="000626CE">
        <w:tc>
          <w:tcPr>
            <w:tcW w:w="675" w:type="dxa"/>
          </w:tcPr>
          <w:p w:rsidR="00AD35DC" w:rsidRPr="001C7E0D" w:rsidRDefault="00AD35DC" w:rsidP="000626CE">
            <w:pPr>
              <w:pStyle w:val="footlightmtlight"/>
              <w:jc w:val="both"/>
              <w:rPr>
                <w:b w:val="0"/>
                <w:sz w:val="20"/>
                <w:szCs w:val="20"/>
                <w:lang w:val="id-ID"/>
              </w:rPr>
            </w:pPr>
            <w:r w:rsidRPr="001C7E0D">
              <w:rPr>
                <w:b w:val="0"/>
                <w:sz w:val="20"/>
                <w:szCs w:val="20"/>
                <w:lang w:val="id-ID"/>
              </w:rPr>
              <w:t>3.</w:t>
            </w:r>
          </w:p>
        </w:tc>
        <w:tc>
          <w:tcPr>
            <w:tcW w:w="3861" w:type="dxa"/>
          </w:tcPr>
          <w:p w:rsidR="00AD35DC" w:rsidRPr="001C7E0D" w:rsidRDefault="00AD35DC" w:rsidP="000626CE">
            <w:pPr>
              <w:pStyle w:val="footlightmtlight"/>
              <w:jc w:val="both"/>
              <w:rPr>
                <w:b w:val="0"/>
                <w:sz w:val="20"/>
                <w:szCs w:val="20"/>
                <w:lang w:val="id-ID"/>
              </w:rPr>
            </w:pPr>
            <w:r w:rsidRPr="001C7E0D">
              <w:rPr>
                <w:b w:val="0"/>
                <w:sz w:val="20"/>
                <w:szCs w:val="20"/>
                <w:lang w:val="id-ID"/>
              </w:rPr>
              <w:t xml:space="preserve">Luas lantai bangunan total </w:t>
            </w:r>
          </w:p>
        </w:tc>
        <w:tc>
          <w:tcPr>
            <w:tcW w:w="4819" w:type="dxa"/>
          </w:tcPr>
          <w:p w:rsidR="00AD35DC" w:rsidRPr="001C7E0D" w:rsidRDefault="00AD35DC" w:rsidP="000626CE">
            <w:pPr>
              <w:pStyle w:val="footlightmtlight"/>
              <w:jc w:val="both"/>
              <w:rPr>
                <w:b w:val="0"/>
                <w:sz w:val="20"/>
                <w:szCs w:val="20"/>
                <w:lang w:val="id-ID"/>
              </w:rPr>
            </w:pPr>
          </w:p>
        </w:tc>
      </w:tr>
      <w:tr w:rsidR="00AD35DC" w:rsidRPr="001C7E0D" w:rsidTr="000626CE">
        <w:tc>
          <w:tcPr>
            <w:tcW w:w="675" w:type="dxa"/>
          </w:tcPr>
          <w:p w:rsidR="00AD35DC" w:rsidRPr="001C7E0D" w:rsidRDefault="00AD35DC" w:rsidP="000626CE">
            <w:pPr>
              <w:pStyle w:val="footlightmtlight"/>
              <w:jc w:val="both"/>
              <w:rPr>
                <w:b w:val="0"/>
                <w:sz w:val="20"/>
                <w:szCs w:val="20"/>
                <w:lang w:val="id-ID"/>
              </w:rPr>
            </w:pPr>
            <w:r w:rsidRPr="001C7E0D">
              <w:rPr>
                <w:b w:val="0"/>
                <w:sz w:val="20"/>
                <w:szCs w:val="20"/>
                <w:lang w:val="id-ID"/>
              </w:rPr>
              <w:t>4.</w:t>
            </w:r>
          </w:p>
        </w:tc>
        <w:tc>
          <w:tcPr>
            <w:tcW w:w="3861" w:type="dxa"/>
          </w:tcPr>
          <w:p w:rsidR="00AD35DC" w:rsidRPr="001C7E0D" w:rsidRDefault="00AD35DC" w:rsidP="000626CE">
            <w:pPr>
              <w:pStyle w:val="footlightmtlight"/>
              <w:jc w:val="both"/>
              <w:rPr>
                <w:b w:val="0"/>
                <w:sz w:val="20"/>
                <w:szCs w:val="20"/>
                <w:lang w:val="id-ID"/>
              </w:rPr>
            </w:pPr>
            <w:r w:rsidRPr="001C7E0D">
              <w:rPr>
                <w:b w:val="0"/>
                <w:sz w:val="20"/>
                <w:szCs w:val="20"/>
                <w:lang w:val="id-ID"/>
              </w:rPr>
              <w:t xml:space="preserve">Luas bangunan untuk usaha </w:t>
            </w:r>
          </w:p>
        </w:tc>
        <w:tc>
          <w:tcPr>
            <w:tcW w:w="4819" w:type="dxa"/>
          </w:tcPr>
          <w:p w:rsidR="00AD35DC" w:rsidRPr="001C7E0D" w:rsidRDefault="00AD35DC" w:rsidP="000626CE">
            <w:pPr>
              <w:pStyle w:val="footlightmtlight"/>
              <w:jc w:val="both"/>
              <w:rPr>
                <w:b w:val="0"/>
                <w:sz w:val="20"/>
                <w:szCs w:val="20"/>
                <w:lang w:val="id-ID"/>
              </w:rPr>
            </w:pPr>
          </w:p>
        </w:tc>
      </w:tr>
    </w:tbl>
    <w:p w:rsidR="00AD35DC" w:rsidRPr="001C7E0D" w:rsidRDefault="00AD35DC" w:rsidP="00AD35DC">
      <w:pPr>
        <w:pStyle w:val="footlightmtlight"/>
        <w:jc w:val="both"/>
        <w:rPr>
          <w:b w:val="0"/>
          <w:sz w:val="20"/>
          <w:szCs w:val="20"/>
          <w:lang w:val="id-ID"/>
        </w:rPr>
      </w:pPr>
    </w:p>
    <w:p w:rsidR="00AD35DC" w:rsidRPr="001C7E0D" w:rsidRDefault="00AD35DC" w:rsidP="00111FE5">
      <w:pPr>
        <w:pStyle w:val="footlightmtlight"/>
        <w:numPr>
          <w:ilvl w:val="0"/>
          <w:numId w:val="30"/>
        </w:numPr>
        <w:tabs>
          <w:tab w:val="left" w:pos="426"/>
        </w:tabs>
        <w:ind w:hanging="578"/>
        <w:jc w:val="both"/>
        <w:rPr>
          <w:sz w:val="20"/>
          <w:szCs w:val="20"/>
          <w:lang w:val="id-ID"/>
        </w:rPr>
      </w:pPr>
      <w:r w:rsidRPr="001C7E0D">
        <w:rPr>
          <w:sz w:val="20"/>
          <w:szCs w:val="20"/>
          <w:lang w:val="id-ID"/>
        </w:rPr>
        <w:t>SARANA DAN KAPASITAS PRODUKSI BARANG / JASA</w:t>
      </w:r>
    </w:p>
    <w:p w:rsidR="00AD35DC" w:rsidRPr="001C7E0D" w:rsidRDefault="00AD35DC" w:rsidP="00AD35DC">
      <w:pPr>
        <w:pStyle w:val="footlightmtlight"/>
        <w:ind w:firstLine="426"/>
        <w:jc w:val="both"/>
        <w:rPr>
          <w:b w:val="0"/>
          <w:sz w:val="20"/>
          <w:szCs w:val="20"/>
          <w:lang w:val="id-ID"/>
        </w:rPr>
      </w:pPr>
      <w:r w:rsidRPr="001C7E0D">
        <w:rPr>
          <w:b w:val="0"/>
          <w:sz w:val="20"/>
          <w:szCs w:val="20"/>
          <w:lang w:val="id-ID"/>
        </w:rPr>
        <w:t>A. SARANA PRODUKSI BARANG / JASA</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977"/>
        <w:gridCol w:w="2977"/>
        <w:gridCol w:w="2727"/>
      </w:tblGrid>
      <w:tr w:rsidR="00AD35DC" w:rsidRPr="001C7E0D" w:rsidTr="000626CE">
        <w:tc>
          <w:tcPr>
            <w:tcW w:w="675" w:type="dxa"/>
          </w:tcPr>
          <w:p w:rsidR="00AD35DC" w:rsidRPr="001C7E0D" w:rsidRDefault="00AD35DC" w:rsidP="000626CE">
            <w:pPr>
              <w:pStyle w:val="footlightmtlight"/>
              <w:rPr>
                <w:b w:val="0"/>
                <w:sz w:val="20"/>
                <w:szCs w:val="20"/>
                <w:lang w:val="id-ID"/>
              </w:rPr>
            </w:pPr>
            <w:r w:rsidRPr="001C7E0D">
              <w:rPr>
                <w:b w:val="0"/>
                <w:sz w:val="20"/>
                <w:szCs w:val="20"/>
                <w:lang w:val="id-ID"/>
              </w:rPr>
              <w:t>NO.</w:t>
            </w:r>
          </w:p>
        </w:tc>
        <w:tc>
          <w:tcPr>
            <w:tcW w:w="2977" w:type="dxa"/>
          </w:tcPr>
          <w:p w:rsidR="00AD35DC" w:rsidRPr="001C7E0D" w:rsidRDefault="00AD35DC" w:rsidP="000626CE">
            <w:pPr>
              <w:pStyle w:val="footlightmtlight"/>
              <w:rPr>
                <w:b w:val="0"/>
                <w:sz w:val="20"/>
                <w:szCs w:val="20"/>
                <w:lang w:val="id-ID"/>
              </w:rPr>
            </w:pPr>
            <w:r w:rsidRPr="001C7E0D">
              <w:rPr>
                <w:b w:val="0"/>
                <w:sz w:val="20"/>
                <w:szCs w:val="20"/>
                <w:lang w:val="id-ID"/>
              </w:rPr>
              <w:t>JENIS SARANA PRODUKSI</w:t>
            </w:r>
          </w:p>
        </w:tc>
        <w:tc>
          <w:tcPr>
            <w:tcW w:w="2977" w:type="dxa"/>
          </w:tcPr>
          <w:p w:rsidR="00AD35DC" w:rsidRPr="001C7E0D" w:rsidRDefault="00AD35DC" w:rsidP="000626CE">
            <w:pPr>
              <w:pStyle w:val="footlightmtlight"/>
              <w:rPr>
                <w:b w:val="0"/>
                <w:sz w:val="20"/>
                <w:szCs w:val="20"/>
                <w:lang w:val="id-ID"/>
              </w:rPr>
            </w:pPr>
            <w:r w:rsidRPr="001C7E0D">
              <w:rPr>
                <w:b w:val="0"/>
                <w:sz w:val="20"/>
                <w:szCs w:val="20"/>
                <w:lang w:val="id-ID"/>
              </w:rPr>
              <w:t>JUMLAH</w:t>
            </w:r>
          </w:p>
        </w:tc>
        <w:tc>
          <w:tcPr>
            <w:tcW w:w="2727" w:type="dxa"/>
          </w:tcPr>
          <w:p w:rsidR="00AD35DC" w:rsidRPr="001C7E0D" w:rsidRDefault="00AD35DC" w:rsidP="000626CE">
            <w:pPr>
              <w:pStyle w:val="footlightmtlight"/>
              <w:rPr>
                <w:b w:val="0"/>
                <w:sz w:val="20"/>
                <w:szCs w:val="20"/>
                <w:lang w:val="id-ID"/>
              </w:rPr>
            </w:pPr>
            <w:r w:rsidRPr="001C7E0D">
              <w:rPr>
                <w:b w:val="0"/>
                <w:sz w:val="20"/>
                <w:szCs w:val="20"/>
                <w:lang w:val="id-ID"/>
              </w:rPr>
              <w:t>KETERANGAN</w:t>
            </w:r>
          </w:p>
        </w:tc>
      </w:tr>
      <w:tr w:rsidR="00AD35DC" w:rsidRPr="001C7E0D" w:rsidTr="000626CE">
        <w:tc>
          <w:tcPr>
            <w:tcW w:w="675" w:type="dxa"/>
          </w:tcPr>
          <w:p w:rsidR="00AD35DC" w:rsidRPr="001C7E0D" w:rsidRDefault="00AD35DC" w:rsidP="000626CE">
            <w:pPr>
              <w:pStyle w:val="footlightmtlight"/>
              <w:jc w:val="both"/>
              <w:rPr>
                <w:b w:val="0"/>
                <w:sz w:val="20"/>
                <w:szCs w:val="20"/>
                <w:lang w:val="id-ID"/>
              </w:rPr>
            </w:pPr>
            <w:r w:rsidRPr="001C7E0D">
              <w:rPr>
                <w:b w:val="0"/>
                <w:sz w:val="20"/>
                <w:szCs w:val="20"/>
                <w:lang w:val="id-ID"/>
              </w:rPr>
              <w:t>1.</w:t>
            </w:r>
          </w:p>
        </w:tc>
        <w:tc>
          <w:tcPr>
            <w:tcW w:w="2977" w:type="dxa"/>
          </w:tcPr>
          <w:p w:rsidR="00AD35DC" w:rsidRPr="001C7E0D" w:rsidRDefault="00AD35DC" w:rsidP="000626CE">
            <w:pPr>
              <w:pStyle w:val="footlightmtlight"/>
              <w:rPr>
                <w:b w:val="0"/>
                <w:sz w:val="20"/>
                <w:szCs w:val="20"/>
                <w:lang w:val="id-ID"/>
              </w:rPr>
            </w:pPr>
          </w:p>
        </w:tc>
        <w:tc>
          <w:tcPr>
            <w:tcW w:w="2977" w:type="dxa"/>
          </w:tcPr>
          <w:p w:rsidR="00AD35DC" w:rsidRPr="001C7E0D" w:rsidRDefault="00AD35DC" w:rsidP="000626CE">
            <w:pPr>
              <w:pStyle w:val="footlightmtlight"/>
              <w:rPr>
                <w:b w:val="0"/>
                <w:sz w:val="20"/>
                <w:szCs w:val="20"/>
                <w:lang w:val="id-ID"/>
              </w:rPr>
            </w:pPr>
          </w:p>
        </w:tc>
        <w:tc>
          <w:tcPr>
            <w:tcW w:w="2727" w:type="dxa"/>
          </w:tcPr>
          <w:p w:rsidR="00AD35DC" w:rsidRPr="001C7E0D" w:rsidRDefault="00AD35DC" w:rsidP="000626CE">
            <w:pPr>
              <w:pStyle w:val="footlightmtlight"/>
              <w:rPr>
                <w:b w:val="0"/>
                <w:sz w:val="20"/>
                <w:szCs w:val="20"/>
                <w:lang w:val="id-ID"/>
              </w:rPr>
            </w:pPr>
          </w:p>
        </w:tc>
      </w:tr>
    </w:tbl>
    <w:p w:rsidR="00AD35DC" w:rsidRPr="001C7E0D" w:rsidRDefault="00AD35DC" w:rsidP="00AD35DC">
      <w:pPr>
        <w:pStyle w:val="footlightmtlight"/>
        <w:tabs>
          <w:tab w:val="left" w:pos="426"/>
        </w:tabs>
        <w:jc w:val="both"/>
        <w:rPr>
          <w:b w:val="0"/>
          <w:sz w:val="20"/>
          <w:szCs w:val="20"/>
          <w:lang w:val="id-ID"/>
        </w:rPr>
      </w:pPr>
    </w:p>
    <w:p w:rsidR="00AD35DC" w:rsidRPr="001C7E0D" w:rsidRDefault="00AD35DC" w:rsidP="00AD35DC">
      <w:pPr>
        <w:pStyle w:val="footlightmtlight"/>
        <w:ind w:firstLine="426"/>
        <w:jc w:val="both"/>
        <w:rPr>
          <w:b w:val="0"/>
          <w:sz w:val="20"/>
          <w:szCs w:val="20"/>
          <w:lang w:val="id-ID"/>
        </w:rPr>
      </w:pPr>
      <w:r w:rsidRPr="001C7E0D">
        <w:rPr>
          <w:b w:val="0"/>
          <w:sz w:val="20"/>
          <w:szCs w:val="20"/>
          <w:lang w:val="id-ID"/>
        </w:rPr>
        <w:t>B. KAPASITAS PRODUKSI BARANG / JASA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240"/>
        <w:gridCol w:w="1438"/>
        <w:gridCol w:w="2126"/>
        <w:gridCol w:w="1843"/>
      </w:tblGrid>
      <w:tr w:rsidR="00AD35DC" w:rsidRPr="001C7E0D" w:rsidTr="000626CE">
        <w:trPr>
          <w:trHeight w:val="444"/>
        </w:trPr>
        <w:tc>
          <w:tcPr>
            <w:tcW w:w="709" w:type="dxa"/>
            <w:vAlign w:val="center"/>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NO</w:t>
            </w:r>
          </w:p>
        </w:tc>
        <w:tc>
          <w:tcPr>
            <w:tcW w:w="3240" w:type="dxa"/>
            <w:vAlign w:val="center"/>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JENIS BARANG / JASA</w:t>
            </w:r>
          </w:p>
        </w:tc>
        <w:tc>
          <w:tcPr>
            <w:tcW w:w="1438" w:type="dxa"/>
            <w:vAlign w:val="center"/>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SATUAN</w:t>
            </w:r>
          </w:p>
        </w:tc>
        <w:tc>
          <w:tcPr>
            <w:tcW w:w="2126" w:type="dxa"/>
            <w:vAlign w:val="center"/>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KAPASITAS</w:t>
            </w:r>
          </w:p>
        </w:tc>
        <w:tc>
          <w:tcPr>
            <w:tcW w:w="1843" w:type="dxa"/>
            <w:vAlign w:val="center"/>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 xml:space="preserve">KETERANGAN </w:t>
            </w:r>
          </w:p>
        </w:tc>
      </w:tr>
      <w:tr w:rsidR="00AD35DC" w:rsidRPr="001C7E0D" w:rsidTr="000626CE">
        <w:tc>
          <w:tcPr>
            <w:tcW w:w="709" w:type="dxa"/>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rPr>
                <w:rFonts w:cs="Arial"/>
                <w:sz w:val="20"/>
                <w:szCs w:val="20"/>
              </w:rPr>
            </w:pPr>
            <w:r w:rsidRPr="001C7E0D">
              <w:rPr>
                <w:rFonts w:cs="Arial"/>
                <w:sz w:val="20"/>
                <w:szCs w:val="20"/>
              </w:rPr>
              <w:t>1.</w:t>
            </w:r>
          </w:p>
        </w:tc>
        <w:tc>
          <w:tcPr>
            <w:tcW w:w="3240" w:type="dxa"/>
          </w:tcPr>
          <w:p w:rsidR="00AD35DC" w:rsidRPr="001C7E0D" w:rsidRDefault="00AD35DC" w:rsidP="000626CE">
            <w:pPr>
              <w:pStyle w:val="footlightmtlight"/>
              <w:rPr>
                <w:b w:val="0"/>
                <w:sz w:val="20"/>
                <w:szCs w:val="20"/>
                <w:lang w:val="id-ID"/>
              </w:rPr>
            </w:pPr>
          </w:p>
        </w:tc>
        <w:tc>
          <w:tcPr>
            <w:tcW w:w="1438" w:type="dxa"/>
          </w:tcPr>
          <w:p w:rsidR="00AD35DC" w:rsidRPr="001C7E0D" w:rsidRDefault="00AD35DC" w:rsidP="000626CE">
            <w:pPr>
              <w:pStyle w:val="footlightmtlight"/>
              <w:rPr>
                <w:b w:val="0"/>
                <w:sz w:val="20"/>
                <w:szCs w:val="20"/>
                <w:lang w:val="id-ID"/>
              </w:rPr>
            </w:pPr>
          </w:p>
        </w:tc>
        <w:tc>
          <w:tcPr>
            <w:tcW w:w="2126" w:type="dxa"/>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p>
        </w:tc>
        <w:tc>
          <w:tcPr>
            <w:tcW w:w="1843" w:type="dxa"/>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p>
        </w:tc>
      </w:tr>
    </w:tbl>
    <w:p w:rsidR="00AD35DC" w:rsidRPr="001C7E0D" w:rsidRDefault="00AD35DC" w:rsidP="00AD35DC">
      <w:pPr>
        <w:pStyle w:val="footlightmtlight"/>
        <w:jc w:val="both"/>
        <w:rPr>
          <w:b w:val="0"/>
          <w:sz w:val="20"/>
          <w:szCs w:val="20"/>
          <w:lang w:val="id-ID"/>
        </w:rPr>
      </w:pPr>
      <w:r w:rsidRPr="001C7E0D">
        <w:rPr>
          <w:b w:val="0"/>
          <w:sz w:val="20"/>
          <w:szCs w:val="20"/>
          <w:lang w:val="id-ID"/>
        </w:rPr>
        <w:t>`</w:t>
      </w:r>
    </w:p>
    <w:p w:rsidR="00AD35DC" w:rsidRPr="001C7E0D" w:rsidRDefault="00AD35DC" w:rsidP="00111FE5">
      <w:pPr>
        <w:pStyle w:val="footlightmtlight"/>
        <w:numPr>
          <w:ilvl w:val="0"/>
          <w:numId w:val="30"/>
        </w:numPr>
        <w:tabs>
          <w:tab w:val="left" w:pos="426"/>
        </w:tabs>
        <w:ind w:hanging="578"/>
        <w:jc w:val="both"/>
        <w:rPr>
          <w:sz w:val="20"/>
          <w:szCs w:val="20"/>
          <w:lang w:val="id-ID"/>
        </w:rPr>
      </w:pPr>
      <w:r w:rsidRPr="001C7E0D">
        <w:rPr>
          <w:sz w:val="20"/>
          <w:szCs w:val="20"/>
          <w:lang w:val="id-ID"/>
        </w:rPr>
        <w:t>PENGGUNAAN BAHAN BAKU / PENOLONG</w:t>
      </w:r>
    </w:p>
    <w:tbl>
      <w:tblPr>
        <w:tblW w:w="9356" w:type="dxa"/>
        <w:tblInd w:w="108" w:type="dxa"/>
        <w:tblBorders>
          <w:top w:val="single" w:sz="6" w:space="0" w:color="auto"/>
          <w:left w:val="single" w:sz="6" w:space="0" w:color="auto"/>
          <w:bottom w:val="single" w:sz="6" w:space="0" w:color="auto"/>
          <w:right w:val="single" w:sz="6" w:space="0" w:color="auto"/>
        </w:tblBorders>
        <w:tblLayout w:type="fixed"/>
        <w:tblLook w:val="0000"/>
      </w:tblPr>
      <w:tblGrid>
        <w:gridCol w:w="709"/>
        <w:gridCol w:w="3544"/>
        <w:gridCol w:w="2061"/>
        <w:gridCol w:w="3042"/>
      </w:tblGrid>
      <w:tr w:rsidR="00AD35DC" w:rsidRPr="001C7E0D" w:rsidTr="000626CE">
        <w:tc>
          <w:tcPr>
            <w:tcW w:w="709" w:type="dxa"/>
            <w:tcBorders>
              <w:top w:val="single" w:sz="4" w:space="0" w:color="auto"/>
              <w:bottom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after="60"/>
              <w:jc w:val="center"/>
              <w:rPr>
                <w:rFonts w:cs="Arial"/>
                <w:sz w:val="20"/>
                <w:szCs w:val="20"/>
              </w:rPr>
            </w:pPr>
            <w:r w:rsidRPr="001C7E0D">
              <w:rPr>
                <w:rFonts w:cs="Arial"/>
                <w:sz w:val="20"/>
                <w:szCs w:val="20"/>
              </w:rPr>
              <w:t>NO</w:t>
            </w:r>
          </w:p>
        </w:tc>
        <w:tc>
          <w:tcPr>
            <w:tcW w:w="3544" w:type="dxa"/>
            <w:tcBorders>
              <w:top w:val="single" w:sz="4" w:space="0" w:color="auto"/>
              <w:left w:val="single" w:sz="6" w:space="0" w:color="auto"/>
              <w:bottom w:val="single" w:sz="6" w:space="0" w:color="auto"/>
              <w:right w:val="nil"/>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after="60"/>
              <w:jc w:val="center"/>
              <w:rPr>
                <w:rFonts w:cs="Arial"/>
                <w:sz w:val="20"/>
                <w:szCs w:val="20"/>
              </w:rPr>
            </w:pPr>
            <w:r w:rsidRPr="001C7E0D">
              <w:rPr>
                <w:rFonts w:cs="Arial"/>
                <w:sz w:val="20"/>
                <w:szCs w:val="20"/>
              </w:rPr>
              <w:t>JENIS  BAHAN</w:t>
            </w:r>
          </w:p>
        </w:tc>
        <w:tc>
          <w:tcPr>
            <w:tcW w:w="2061" w:type="dxa"/>
            <w:tcBorders>
              <w:top w:val="single" w:sz="4" w:space="0" w:color="auto"/>
              <w:left w:val="single" w:sz="6" w:space="0" w:color="auto"/>
              <w:bottom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after="60"/>
              <w:ind w:firstLine="34"/>
              <w:jc w:val="center"/>
              <w:rPr>
                <w:rFonts w:cs="Arial"/>
                <w:sz w:val="20"/>
                <w:szCs w:val="20"/>
              </w:rPr>
            </w:pPr>
            <w:r w:rsidRPr="001C7E0D">
              <w:rPr>
                <w:rFonts w:cs="Arial"/>
                <w:sz w:val="20"/>
                <w:szCs w:val="20"/>
              </w:rPr>
              <w:t>SATUAN</w:t>
            </w:r>
          </w:p>
        </w:tc>
        <w:tc>
          <w:tcPr>
            <w:tcW w:w="3042" w:type="dxa"/>
            <w:tcBorders>
              <w:left w:val="nil"/>
              <w:bottom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after="60"/>
              <w:jc w:val="center"/>
              <w:rPr>
                <w:rFonts w:cs="Arial"/>
                <w:sz w:val="20"/>
                <w:szCs w:val="20"/>
              </w:rPr>
            </w:pPr>
            <w:r w:rsidRPr="001C7E0D">
              <w:rPr>
                <w:rFonts w:cs="Arial"/>
                <w:sz w:val="20"/>
                <w:szCs w:val="20"/>
              </w:rPr>
              <w:t>JUMLAH</w:t>
            </w:r>
          </w:p>
        </w:tc>
      </w:tr>
      <w:tr w:rsidR="00AD35DC" w:rsidRPr="001C7E0D" w:rsidTr="000626CE">
        <w:tc>
          <w:tcPr>
            <w:tcW w:w="709" w:type="dxa"/>
            <w:tcBorders>
              <w:top w:val="single" w:sz="6" w:space="0" w:color="auto"/>
              <w:bottom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1.</w:t>
            </w:r>
          </w:p>
        </w:tc>
        <w:tc>
          <w:tcPr>
            <w:tcW w:w="3544" w:type="dxa"/>
            <w:tcBorders>
              <w:top w:val="nil"/>
              <w:left w:val="single" w:sz="6" w:space="0" w:color="auto"/>
              <w:right w:val="nil"/>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p>
        </w:tc>
        <w:tc>
          <w:tcPr>
            <w:tcW w:w="2061" w:type="dxa"/>
            <w:tcBorders>
              <w:top w:val="nil"/>
              <w:left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p>
        </w:tc>
        <w:tc>
          <w:tcPr>
            <w:tcW w:w="3042" w:type="dxa"/>
            <w:tcBorders>
              <w:top w:val="nil"/>
              <w:left w:val="nil"/>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p>
        </w:tc>
      </w:tr>
      <w:tr w:rsidR="00AD35DC" w:rsidRPr="001C7E0D" w:rsidTr="000626CE">
        <w:trPr>
          <w:trHeight w:val="187"/>
        </w:trPr>
        <w:tc>
          <w:tcPr>
            <w:tcW w:w="709" w:type="dxa"/>
            <w:tcBorders>
              <w:top w:val="single" w:sz="6" w:space="0" w:color="auto"/>
              <w:bottom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before="60" w:after="60"/>
              <w:jc w:val="center"/>
              <w:rPr>
                <w:rFonts w:cs="Arial"/>
                <w:sz w:val="20"/>
                <w:szCs w:val="20"/>
              </w:rPr>
            </w:pPr>
          </w:p>
        </w:tc>
        <w:tc>
          <w:tcPr>
            <w:tcW w:w="5605" w:type="dxa"/>
            <w:gridSpan w:val="2"/>
            <w:tcBorders>
              <w:top w:val="single" w:sz="6" w:space="0" w:color="auto"/>
              <w:left w:val="single" w:sz="6" w:space="0" w:color="auto"/>
              <w:bottom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before="60" w:after="60"/>
              <w:jc w:val="center"/>
              <w:rPr>
                <w:rFonts w:cs="Arial"/>
                <w:sz w:val="20"/>
                <w:szCs w:val="20"/>
              </w:rPr>
            </w:pPr>
            <w:r w:rsidRPr="001C7E0D">
              <w:rPr>
                <w:rFonts w:cs="Arial"/>
                <w:sz w:val="20"/>
                <w:szCs w:val="20"/>
              </w:rPr>
              <w:t>TOTAL</w:t>
            </w:r>
          </w:p>
        </w:tc>
        <w:tc>
          <w:tcPr>
            <w:tcW w:w="3042" w:type="dxa"/>
            <w:tcBorders>
              <w:top w:val="single" w:sz="6" w:space="0" w:color="auto"/>
              <w:left w:val="nil"/>
              <w:bottom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before="60" w:after="60"/>
              <w:jc w:val="center"/>
              <w:rPr>
                <w:rFonts w:cs="Arial"/>
                <w:sz w:val="20"/>
                <w:szCs w:val="20"/>
              </w:rPr>
            </w:pPr>
          </w:p>
        </w:tc>
      </w:tr>
    </w:tbl>
    <w:p w:rsidR="00AD35DC" w:rsidRPr="001C7E0D" w:rsidRDefault="00AD35DC" w:rsidP="00AD35DC">
      <w:pPr>
        <w:pStyle w:val="footlightmtlight"/>
        <w:jc w:val="both"/>
        <w:rPr>
          <w:b w:val="0"/>
          <w:sz w:val="20"/>
          <w:szCs w:val="20"/>
          <w:lang w:val="en-US"/>
        </w:rPr>
      </w:pPr>
    </w:p>
    <w:p w:rsidR="00AD35DC" w:rsidRPr="001C7E0D" w:rsidRDefault="00AD35DC" w:rsidP="00111FE5">
      <w:pPr>
        <w:pStyle w:val="footlightmtlight"/>
        <w:numPr>
          <w:ilvl w:val="0"/>
          <w:numId w:val="30"/>
        </w:numPr>
        <w:tabs>
          <w:tab w:val="left" w:pos="426"/>
        </w:tabs>
        <w:ind w:hanging="578"/>
        <w:jc w:val="both"/>
        <w:rPr>
          <w:sz w:val="20"/>
          <w:szCs w:val="20"/>
        </w:rPr>
      </w:pPr>
      <w:r w:rsidRPr="001C7E0D">
        <w:rPr>
          <w:sz w:val="20"/>
          <w:szCs w:val="20"/>
        </w:rPr>
        <w:t>PENGGUNAAN TENAGA KERJA</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394"/>
        <w:gridCol w:w="4253"/>
      </w:tblGrid>
      <w:tr w:rsidR="00AD35DC" w:rsidRPr="001C7E0D" w:rsidTr="000626CE">
        <w:tc>
          <w:tcPr>
            <w:tcW w:w="709" w:type="dxa"/>
          </w:tcPr>
          <w:p w:rsidR="00AD35DC" w:rsidRPr="001C7E0D" w:rsidRDefault="00AD35DC" w:rsidP="00111FE5">
            <w:pPr>
              <w:pStyle w:val="footlightmtlight"/>
              <w:numPr>
                <w:ilvl w:val="0"/>
                <w:numId w:val="34"/>
              </w:numPr>
              <w:ind w:left="318" w:hanging="142"/>
              <w:jc w:val="both"/>
              <w:rPr>
                <w:sz w:val="20"/>
                <w:szCs w:val="20"/>
                <w:lang w:val="id-ID"/>
              </w:rPr>
            </w:pPr>
          </w:p>
        </w:tc>
        <w:tc>
          <w:tcPr>
            <w:tcW w:w="4394" w:type="dxa"/>
          </w:tcPr>
          <w:p w:rsidR="00AD35DC" w:rsidRPr="001C7E0D" w:rsidRDefault="00AD35DC" w:rsidP="000626CE">
            <w:pPr>
              <w:pStyle w:val="footlightmtlight"/>
              <w:jc w:val="both"/>
              <w:rPr>
                <w:b w:val="0"/>
                <w:sz w:val="20"/>
                <w:szCs w:val="20"/>
                <w:lang w:val="id-ID"/>
              </w:rPr>
            </w:pPr>
            <w:r w:rsidRPr="001C7E0D">
              <w:rPr>
                <w:b w:val="0"/>
                <w:sz w:val="20"/>
                <w:szCs w:val="20"/>
                <w:lang w:val="id-ID"/>
              </w:rPr>
              <w:t>Jumlah Tenaga Kerja</w:t>
            </w:r>
          </w:p>
        </w:tc>
        <w:tc>
          <w:tcPr>
            <w:tcW w:w="4253" w:type="dxa"/>
          </w:tcPr>
          <w:p w:rsidR="00AD35DC" w:rsidRPr="001C7E0D" w:rsidRDefault="00AD35DC" w:rsidP="000626CE">
            <w:pPr>
              <w:pStyle w:val="footlightmtlight"/>
              <w:jc w:val="right"/>
              <w:rPr>
                <w:b w:val="0"/>
                <w:sz w:val="20"/>
                <w:szCs w:val="20"/>
                <w:lang w:val="id-ID"/>
              </w:rPr>
            </w:pPr>
            <w:r w:rsidRPr="001C7E0D">
              <w:rPr>
                <w:b w:val="0"/>
                <w:sz w:val="20"/>
                <w:szCs w:val="20"/>
                <w:lang w:val="id-ID"/>
              </w:rPr>
              <w:t>orang</w:t>
            </w:r>
          </w:p>
        </w:tc>
      </w:tr>
      <w:tr w:rsidR="00AD35DC" w:rsidRPr="001C7E0D" w:rsidTr="000626CE">
        <w:tc>
          <w:tcPr>
            <w:tcW w:w="709" w:type="dxa"/>
          </w:tcPr>
          <w:p w:rsidR="00AD35DC" w:rsidRPr="001C7E0D" w:rsidRDefault="00AD35DC" w:rsidP="00111FE5">
            <w:pPr>
              <w:pStyle w:val="footlightmtlight"/>
              <w:numPr>
                <w:ilvl w:val="0"/>
                <w:numId w:val="34"/>
              </w:numPr>
              <w:ind w:left="318" w:hanging="142"/>
              <w:jc w:val="both"/>
              <w:rPr>
                <w:sz w:val="20"/>
                <w:szCs w:val="20"/>
                <w:lang w:val="id-ID"/>
              </w:rPr>
            </w:pPr>
          </w:p>
        </w:tc>
        <w:tc>
          <w:tcPr>
            <w:tcW w:w="4394" w:type="dxa"/>
          </w:tcPr>
          <w:p w:rsidR="00AD35DC" w:rsidRPr="001C7E0D" w:rsidRDefault="00AD35DC" w:rsidP="000626CE">
            <w:pPr>
              <w:pStyle w:val="footlightmtlight"/>
              <w:jc w:val="both"/>
              <w:rPr>
                <w:b w:val="0"/>
                <w:sz w:val="20"/>
                <w:szCs w:val="20"/>
                <w:lang w:val="id-ID"/>
              </w:rPr>
            </w:pPr>
            <w:r w:rsidRPr="001C7E0D">
              <w:rPr>
                <w:b w:val="0"/>
                <w:sz w:val="20"/>
                <w:szCs w:val="20"/>
                <w:lang w:val="id-ID"/>
              </w:rPr>
              <w:t>Jam operasional</w:t>
            </w:r>
          </w:p>
        </w:tc>
        <w:tc>
          <w:tcPr>
            <w:tcW w:w="4253" w:type="dxa"/>
          </w:tcPr>
          <w:p w:rsidR="00AD35DC" w:rsidRPr="001C7E0D" w:rsidRDefault="00AD35DC" w:rsidP="000626CE">
            <w:pPr>
              <w:pStyle w:val="footlightmtlight"/>
              <w:jc w:val="right"/>
              <w:rPr>
                <w:b w:val="0"/>
                <w:sz w:val="20"/>
                <w:szCs w:val="20"/>
                <w:lang w:val="id-ID"/>
              </w:rPr>
            </w:pPr>
            <w:r w:rsidRPr="001C7E0D">
              <w:rPr>
                <w:b w:val="0"/>
                <w:sz w:val="20"/>
                <w:szCs w:val="20"/>
                <w:lang w:val="id-ID"/>
              </w:rPr>
              <w:t>WIB</w:t>
            </w:r>
          </w:p>
        </w:tc>
      </w:tr>
    </w:tbl>
    <w:p w:rsidR="00AD35DC" w:rsidRPr="001C7E0D" w:rsidRDefault="00AD35DC" w:rsidP="00AD35DC">
      <w:pPr>
        <w:pStyle w:val="footlightmtlight"/>
        <w:tabs>
          <w:tab w:val="left" w:pos="567"/>
        </w:tabs>
        <w:jc w:val="both"/>
        <w:rPr>
          <w:b w:val="0"/>
          <w:sz w:val="20"/>
          <w:szCs w:val="20"/>
          <w:lang w:val="id-ID"/>
        </w:rPr>
      </w:pPr>
      <w:r w:rsidRPr="001C7E0D">
        <w:rPr>
          <w:b w:val="0"/>
          <w:sz w:val="20"/>
          <w:szCs w:val="20"/>
          <w:lang w:val="sv-SE"/>
        </w:rPr>
        <w:t xml:space="preserve">       </w:t>
      </w:r>
      <w:r w:rsidRPr="001C7E0D">
        <w:rPr>
          <w:b w:val="0"/>
          <w:sz w:val="20"/>
          <w:szCs w:val="20"/>
          <w:lang w:val="id-ID"/>
        </w:rPr>
        <w:tab/>
      </w:r>
    </w:p>
    <w:p w:rsidR="00AD35DC" w:rsidRPr="001C7E0D" w:rsidRDefault="00AD35DC" w:rsidP="00AD35DC">
      <w:pPr>
        <w:spacing w:before="0" w:after="200" w:line="276" w:lineRule="auto"/>
        <w:jc w:val="left"/>
        <w:rPr>
          <w:rFonts w:eastAsia="Times New Roman" w:cs="Arial"/>
          <w:sz w:val="20"/>
          <w:szCs w:val="20"/>
          <w:lang w:val="en-US"/>
        </w:rPr>
      </w:pPr>
      <w:r w:rsidRPr="001C7E0D">
        <w:rPr>
          <w:rFonts w:cs="Arial"/>
          <w:b/>
          <w:sz w:val="20"/>
          <w:szCs w:val="20"/>
        </w:rPr>
        <w:br w:type="page"/>
      </w:r>
    </w:p>
    <w:p w:rsidR="00AD35DC" w:rsidRPr="001C7E0D" w:rsidRDefault="00AD35DC" w:rsidP="00111FE5">
      <w:pPr>
        <w:pStyle w:val="footlightmtlight"/>
        <w:numPr>
          <w:ilvl w:val="0"/>
          <w:numId w:val="30"/>
        </w:numPr>
        <w:tabs>
          <w:tab w:val="left" w:pos="426"/>
        </w:tabs>
        <w:ind w:hanging="578"/>
        <w:jc w:val="both"/>
        <w:rPr>
          <w:sz w:val="20"/>
          <w:szCs w:val="20"/>
          <w:lang w:val="sv-SE"/>
        </w:rPr>
      </w:pPr>
      <w:r w:rsidRPr="001C7E0D">
        <w:rPr>
          <w:sz w:val="20"/>
          <w:szCs w:val="20"/>
          <w:lang w:val="id-ID"/>
        </w:rPr>
        <w:lastRenderedPageBreak/>
        <w:t>PERIZINAN / REKOMENDASI YANG DIPEROLEH</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2"/>
        <w:gridCol w:w="3409"/>
        <w:gridCol w:w="3111"/>
        <w:gridCol w:w="2264"/>
      </w:tblGrid>
      <w:tr w:rsidR="00AD35DC" w:rsidRPr="001C7E0D" w:rsidTr="000626CE">
        <w:trPr>
          <w:trHeight w:val="285"/>
          <w:tblHeader/>
        </w:trPr>
        <w:tc>
          <w:tcPr>
            <w:tcW w:w="554" w:type="dxa"/>
          </w:tcPr>
          <w:p w:rsidR="00AD35DC" w:rsidRPr="001C7E0D" w:rsidRDefault="00AD35DC" w:rsidP="000626CE">
            <w:pPr>
              <w:pStyle w:val="footlightmtlight"/>
              <w:tabs>
                <w:tab w:val="left" w:pos="0"/>
              </w:tabs>
              <w:spacing w:line="276" w:lineRule="auto"/>
              <w:rPr>
                <w:b w:val="0"/>
                <w:sz w:val="20"/>
                <w:szCs w:val="20"/>
                <w:lang w:val="pt-BR"/>
              </w:rPr>
            </w:pPr>
            <w:r w:rsidRPr="001C7E0D">
              <w:rPr>
                <w:b w:val="0"/>
                <w:sz w:val="20"/>
                <w:szCs w:val="20"/>
                <w:lang w:val="id-ID"/>
              </w:rPr>
              <w:t>NO.</w:t>
            </w:r>
          </w:p>
        </w:tc>
        <w:tc>
          <w:tcPr>
            <w:tcW w:w="3415" w:type="dxa"/>
          </w:tcPr>
          <w:p w:rsidR="00AD35DC" w:rsidRPr="001C7E0D" w:rsidRDefault="00AD35DC" w:rsidP="000626CE">
            <w:pPr>
              <w:pStyle w:val="footlightmtlight"/>
              <w:spacing w:line="276" w:lineRule="auto"/>
              <w:rPr>
                <w:b w:val="0"/>
                <w:sz w:val="20"/>
                <w:szCs w:val="20"/>
                <w:lang w:val="id-ID"/>
              </w:rPr>
            </w:pPr>
            <w:r w:rsidRPr="001C7E0D">
              <w:rPr>
                <w:b w:val="0"/>
                <w:sz w:val="20"/>
                <w:szCs w:val="20"/>
                <w:lang w:val="id-ID"/>
              </w:rPr>
              <w:t>JENIS PERIZINAN</w:t>
            </w:r>
          </w:p>
        </w:tc>
        <w:tc>
          <w:tcPr>
            <w:tcW w:w="5387" w:type="dxa"/>
            <w:gridSpan w:val="2"/>
          </w:tcPr>
          <w:p w:rsidR="00AD35DC" w:rsidRPr="001C7E0D" w:rsidRDefault="00AD35DC" w:rsidP="000626CE">
            <w:pPr>
              <w:pStyle w:val="footlightmtlight"/>
              <w:spacing w:line="276" w:lineRule="auto"/>
              <w:rPr>
                <w:b w:val="0"/>
                <w:sz w:val="20"/>
                <w:szCs w:val="20"/>
                <w:lang w:val="id-ID"/>
              </w:rPr>
            </w:pPr>
            <w:r w:rsidRPr="001C7E0D">
              <w:rPr>
                <w:b w:val="0"/>
                <w:sz w:val="20"/>
                <w:szCs w:val="20"/>
                <w:lang w:val="id-ID"/>
              </w:rPr>
              <w:t>REALISASI PERIZINAN</w:t>
            </w:r>
          </w:p>
        </w:tc>
      </w:tr>
      <w:tr w:rsidR="00AD35DC" w:rsidRPr="001C7E0D" w:rsidTr="000626CE">
        <w:trPr>
          <w:trHeight w:val="285"/>
        </w:trPr>
        <w:tc>
          <w:tcPr>
            <w:tcW w:w="554" w:type="dxa"/>
          </w:tcPr>
          <w:p w:rsidR="00AD35DC" w:rsidRPr="001C7E0D" w:rsidRDefault="00AD35DC" w:rsidP="00111FE5">
            <w:pPr>
              <w:pStyle w:val="footlightmtlight"/>
              <w:numPr>
                <w:ilvl w:val="0"/>
                <w:numId w:val="37"/>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both"/>
              <w:rPr>
                <w:b w:val="0"/>
                <w:sz w:val="20"/>
                <w:szCs w:val="20"/>
                <w:lang w:val="it-IT"/>
              </w:rPr>
            </w:pPr>
            <w:r w:rsidRPr="001C7E0D">
              <w:rPr>
                <w:b w:val="0"/>
                <w:sz w:val="20"/>
                <w:szCs w:val="20"/>
                <w:lang w:val="pt-BR"/>
              </w:rPr>
              <w:t xml:space="preserve">SK Hak Atas </w:t>
            </w:r>
            <w:r w:rsidRPr="001C7E0D">
              <w:rPr>
                <w:b w:val="0"/>
                <w:sz w:val="20"/>
                <w:szCs w:val="20"/>
                <w:lang w:val="sv-SE"/>
              </w:rPr>
              <w:t>Tanah/Sertifikat</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111FE5">
            <w:pPr>
              <w:pStyle w:val="footlightmtlight"/>
              <w:numPr>
                <w:ilvl w:val="0"/>
                <w:numId w:val="37"/>
              </w:numPr>
              <w:tabs>
                <w:tab w:val="left" w:pos="0"/>
                <w:tab w:val="left" w:pos="176"/>
              </w:tabs>
              <w:spacing w:line="276" w:lineRule="auto"/>
              <w:ind w:hanging="828"/>
              <w:jc w:val="left"/>
              <w:rPr>
                <w:b w:val="0"/>
                <w:sz w:val="20"/>
                <w:szCs w:val="20"/>
                <w:lang w:val="id-ID"/>
              </w:rPr>
            </w:pPr>
          </w:p>
        </w:tc>
        <w:tc>
          <w:tcPr>
            <w:tcW w:w="3415" w:type="dxa"/>
          </w:tcPr>
          <w:p w:rsidR="00AD35DC" w:rsidRPr="001C7E0D" w:rsidRDefault="00AD35DC" w:rsidP="000626CE">
            <w:pPr>
              <w:pStyle w:val="footlightmtlight"/>
              <w:spacing w:line="276" w:lineRule="auto"/>
              <w:jc w:val="both"/>
              <w:rPr>
                <w:b w:val="0"/>
                <w:sz w:val="20"/>
                <w:szCs w:val="20"/>
                <w:lang w:val="it-IT"/>
              </w:rPr>
            </w:pPr>
            <w:r w:rsidRPr="001C7E0D">
              <w:rPr>
                <w:b w:val="0"/>
                <w:sz w:val="20"/>
                <w:szCs w:val="20"/>
                <w:lang w:val="id-ID"/>
              </w:rPr>
              <w:t>Surat Keterangan Rencana Kota</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111FE5">
            <w:pPr>
              <w:pStyle w:val="footlightmtlight"/>
              <w:numPr>
                <w:ilvl w:val="0"/>
                <w:numId w:val="37"/>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es-ES_tradnl"/>
              </w:rPr>
              <w:t>Izin Mendirikan Bangunan</w:t>
            </w:r>
            <w:r w:rsidRPr="001C7E0D">
              <w:rPr>
                <w:b w:val="0"/>
                <w:sz w:val="20"/>
                <w:szCs w:val="20"/>
                <w:lang w:val="id-ID"/>
              </w:rPr>
              <w:t xml:space="preserve"> (IMB)</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111FE5">
            <w:pPr>
              <w:pStyle w:val="footlightmtlight"/>
              <w:numPr>
                <w:ilvl w:val="0"/>
                <w:numId w:val="37"/>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Surat Izin Usaha Perdagangan (SIUP)</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111FE5">
            <w:pPr>
              <w:pStyle w:val="footlightmtlight"/>
              <w:numPr>
                <w:ilvl w:val="0"/>
                <w:numId w:val="37"/>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Tanda daftar Perusahaan (TDP)</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111FE5">
            <w:pPr>
              <w:pStyle w:val="footlightmtlight"/>
              <w:numPr>
                <w:ilvl w:val="0"/>
                <w:numId w:val="37"/>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Tanda Daftar Usaha Pariwisata (TDUP)</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111FE5">
            <w:pPr>
              <w:pStyle w:val="footlightmtlight"/>
              <w:numPr>
                <w:ilvl w:val="0"/>
                <w:numId w:val="37"/>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Tanda Daftar Gudang (TDG)</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111FE5">
            <w:pPr>
              <w:pStyle w:val="footlightmtlight"/>
              <w:numPr>
                <w:ilvl w:val="0"/>
                <w:numId w:val="37"/>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Izin Usaha Industri (IUI) / Tanda Daftar Industri (TDI)</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111FE5">
            <w:pPr>
              <w:pStyle w:val="footlightmtlight"/>
              <w:numPr>
                <w:ilvl w:val="0"/>
                <w:numId w:val="37"/>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Rekomendasi Drainase</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111FE5">
            <w:pPr>
              <w:pStyle w:val="footlightmtlight"/>
              <w:numPr>
                <w:ilvl w:val="0"/>
                <w:numId w:val="37"/>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Rekomendasi Andalalin</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111FE5">
            <w:pPr>
              <w:pStyle w:val="footlightmtlight"/>
              <w:numPr>
                <w:ilvl w:val="0"/>
                <w:numId w:val="37"/>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pt-BR"/>
              </w:rPr>
            </w:pPr>
            <w:r w:rsidRPr="001C7E0D">
              <w:rPr>
                <w:b w:val="0"/>
                <w:sz w:val="20"/>
                <w:szCs w:val="20"/>
                <w:lang w:val="es-ES_tradnl"/>
              </w:rPr>
              <w:t xml:space="preserve">Izin </w:t>
            </w:r>
            <w:r w:rsidRPr="001C7E0D">
              <w:rPr>
                <w:b w:val="0"/>
                <w:sz w:val="20"/>
                <w:szCs w:val="20"/>
                <w:lang w:val="sv-SE"/>
              </w:rPr>
              <w:t>Teknis lainnya</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bl>
    <w:p w:rsidR="00AD35DC" w:rsidRPr="001C7E0D" w:rsidRDefault="00AD35DC" w:rsidP="00AD35DC">
      <w:pPr>
        <w:pStyle w:val="footlightmtlight"/>
        <w:tabs>
          <w:tab w:val="left" w:pos="426"/>
        </w:tabs>
        <w:ind w:left="862"/>
        <w:jc w:val="both"/>
        <w:rPr>
          <w:b w:val="0"/>
          <w:sz w:val="20"/>
          <w:szCs w:val="20"/>
          <w:lang w:val="id-ID"/>
        </w:rPr>
      </w:pPr>
      <w:r w:rsidRPr="001C7E0D">
        <w:rPr>
          <w:b w:val="0"/>
          <w:sz w:val="20"/>
          <w:szCs w:val="20"/>
          <w:lang w:val="sv-SE"/>
        </w:rPr>
        <w:t xml:space="preserve">Hanya diisi </w:t>
      </w:r>
      <w:r w:rsidRPr="001C7E0D">
        <w:rPr>
          <w:b w:val="0"/>
          <w:sz w:val="20"/>
          <w:szCs w:val="20"/>
        </w:rPr>
        <w:t>sesuai dengan Perizinan yang telah dimiliki</w:t>
      </w:r>
    </w:p>
    <w:p w:rsidR="00AD35DC" w:rsidRPr="001C7E0D" w:rsidRDefault="00AD35DC" w:rsidP="00AD35DC">
      <w:pPr>
        <w:pStyle w:val="footlightmtlight"/>
        <w:tabs>
          <w:tab w:val="left" w:pos="426"/>
        </w:tabs>
        <w:ind w:left="862"/>
        <w:jc w:val="both"/>
        <w:rPr>
          <w:sz w:val="20"/>
          <w:szCs w:val="20"/>
          <w:lang w:val="id-ID"/>
        </w:rPr>
      </w:pPr>
    </w:p>
    <w:p w:rsidR="00AD35DC" w:rsidRPr="001C7E0D" w:rsidRDefault="00AD35DC" w:rsidP="00111FE5">
      <w:pPr>
        <w:pStyle w:val="footlightmtlight"/>
        <w:numPr>
          <w:ilvl w:val="0"/>
          <w:numId w:val="30"/>
        </w:numPr>
        <w:tabs>
          <w:tab w:val="left" w:pos="426"/>
        </w:tabs>
        <w:ind w:hanging="578"/>
        <w:jc w:val="both"/>
        <w:rPr>
          <w:sz w:val="20"/>
          <w:szCs w:val="20"/>
          <w:lang w:val="sv-SE"/>
        </w:rPr>
      </w:pPr>
      <w:r w:rsidRPr="001C7E0D">
        <w:rPr>
          <w:sz w:val="20"/>
          <w:szCs w:val="20"/>
        </w:rPr>
        <w:t>PENGELOLAAN LINGKUNGAN HIDUP YANG DIKENAKAN TERHADAP PERUSAHAAN</w:t>
      </w:r>
    </w:p>
    <w:p w:rsidR="00AD35DC" w:rsidRPr="001C7E0D" w:rsidRDefault="00AD35DC" w:rsidP="00111FE5">
      <w:pPr>
        <w:pStyle w:val="footlightmtlight"/>
        <w:numPr>
          <w:ilvl w:val="0"/>
          <w:numId w:val="31"/>
        </w:numPr>
        <w:tabs>
          <w:tab w:val="left" w:pos="426"/>
        </w:tabs>
        <w:jc w:val="both"/>
        <w:rPr>
          <w:b w:val="0"/>
          <w:sz w:val="20"/>
          <w:szCs w:val="20"/>
          <w:lang w:val="id-ID"/>
        </w:rPr>
      </w:pPr>
      <w:r w:rsidRPr="001C7E0D">
        <w:rPr>
          <w:b w:val="0"/>
          <w:sz w:val="20"/>
          <w:szCs w:val="20"/>
          <w:lang w:val="id-ID"/>
        </w:rPr>
        <w:t>DOKUMEN LINGKUNGAN YANG DIMILIKI DAN PELAPORAN DOKUMEN LINGKUNGAN YANG SUDAH DILAKUKAN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2"/>
        <w:gridCol w:w="1451"/>
        <w:gridCol w:w="1450"/>
        <w:gridCol w:w="3485"/>
        <w:gridCol w:w="2398"/>
      </w:tblGrid>
      <w:tr w:rsidR="00AD35DC" w:rsidRPr="001C7E0D" w:rsidTr="000626CE">
        <w:tc>
          <w:tcPr>
            <w:tcW w:w="534" w:type="dxa"/>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NO.</w:t>
            </w:r>
          </w:p>
        </w:tc>
        <w:tc>
          <w:tcPr>
            <w:tcW w:w="2902" w:type="dxa"/>
            <w:gridSpan w:val="2"/>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KETENTUAN</w:t>
            </w:r>
          </w:p>
        </w:tc>
        <w:tc>
          <w:tcPr>
            <w:tcW w:w="5920" w:type="dxa"/>
            <w:gridSpan w:val="2"/>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REALISASI DOKUMEN</w:t>
            </w:r>
          </w:p>
        </w:tc>
      </w:tr>
      <w:tr w:rsidR="00AD35DC" w:rsidRPr="001C7E0D" w:rsidTr="000626CE">
        <w:tc>
          <w:tcPr>
            <w:tcW w:w="534" w:type="dxa"/>
            <w:vMerge w:val="restart"/>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1.</w:t>
            </w:r>
          </w:p>
        </w:tc>
        <w:tc>
          <w:tcPr>
            <w:tcW w:w="2902" w:type="dxa"/>
            <w:gridSpan w:val="2"/>
            <w:vMerge w:val="restart"/>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d-ID"/>
              </w:rPr>
              <w:t>AMDAL/UKL-UPL/SPPL, dll</w:t>
            </w:r>
          </w:p>
        </w:tc>
        <w:tc>
          <w:tcPr>
            <w:tcW w:w="35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34" w:type="dxa"/>
            <w:vMerge/>
          </w:tcPr>
          <w:p w:rsidR="00AD35DC" w:rsidRPr="001C7E0D" w:rsidRDefault="00AD35DC" w:rsidP="000626CE">
            <w:pPr>
              <w:pStyle w:val="footlightmtlight"/>
              <w:tabs>
                <w:tab w:val="left" w:pos="426"/>
              </w:tabs>
              <w:jc w:val="both"/>
              <w:rPr>
                <w:b w:val="0"/>
                <w:sz w:val="20"/>
                <w:szCs w:val="20"/>
                <w:lang w:val="id-ID"/>
              </w:rPr>
            </w:pPr>
          </w:p>
        </w:tc>
        <w:tc>
          <w:tcPr>
            <w:tcW w:w="2902" w:type="dxa"/>
            <w:gridSpan w:val="2"/>
            <w:vMerge/>
          </w:tcPr>
          <w:p w:rsidR="00AD35DC" w:rsidRPr="001C7E0D" w:rsidRDefault="00AD35DC" w:rsidP="000626CE">
            <w:pPr>
              <w:pStyle w:val="footlightmtlight"/>
              <w:spacing w:line="276" w:lineRule="auto"/>
              <w:jc w:val="both"/>
              <w:rPr>
                <w:b w:val="0"/>
                <w:sz w:val="20"/>
                <w:szCs w:val="20"/>
                <w:lang w:val="id-ID"/>
              </w:rPr>
            </w:pPr>
          </w:p>
        </w:tc>
        <w:tc>
          <w:tcPr>
            <w:tcW w:w="35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34" w:type="dxa"/>
            <w:vMerge/>
          </w:tcPr>
          <w:p w:rsidR="00AD35DC" w:rsidRPr="001C7E0D" w:rsidRDefault="00AD35DC" w:rsidP="000626CE">
            <w:pPr>
              <w:pStyle w:val="footlightmtlight"/>
              <w:tabs>
                <w:tab w:val="left" w:pos="426"/>
              </w:tabs>
              <w:jc w:val="both"/>
              <w:rPr>
                <w:b w:val="0"/>
                <w:sz w:val="20"/>
                <w:szCs w:val="20"/>
                <w:lang w:val="id-ID"/>
              </w:rPr>
            </w:pPr>
          </w:p>
        </w:tc>
        <w:tc>
          <w:tcPr>
            <w:tcW w:w="2902" w:type="dxa"/>
            <w:gridSpan w:val="2"/>
            <w:vMerge/>
          </w:tcPr>
          <w:p w:rsidR="00AD35DC" w:rsidRPr="001C7E0D" w:rsidRDefault="00AD35DC" w:rsidP="000626CE">
            <w:pPr>
              <w:pStyle w:val="footlightmtlight"/>
              <w:spacing w:line="276" w:lineRule="auto"/>
              <w:jc w:val="both"/>
              <w:rPr>
                <w:b w:val="0"/>
                <w:sz w:val="20"/>
                <w:szCs w:val="20"/>
                <w:lang w:val="id-ID"/>
              </w:rPr>
            </w:pPr>
          </w:p>
        </w:tc>
        <w:tc>
          <w:tcPr>
            <w:tcW w:w="35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34" w:type="dxa"/>
            <w:vMerge w:val="restart"/>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2.</w:t>
            </w:r>
          </w:p>
        </w:tc>
        <w:tc>
          <w:tcPr>
            <w:tcW w:w="1451" w:type="dxa"/>
            <w:vMerge w:val="restart"/>
          </w:tcPr>
          <w:p w:rsidR="00AD35DC" w:rsidRPr="001C7E0D" w:rsidRDefault="00AD35DC" w:rsidP="000626CE">
            <w:pPr>
              <w:pStyle w:val="footlightmtlight"/>
              <w:tabs>
                <w:tab w:val="left" w:pos="426"/>
              </w:tabs>
              <w:jc w:val="left"/>
              <w:rPr>
                <w:b w:val="0"/>
                <w:sz w:val="20"/>
                <w:szCs w:val="20"/>
                <w:lang w:val="id-ID"/>
              </w:rPr>
            </w:pPr>
            <w:r w:rsidRPr="001C7E0D">
              <w:rPr>
                <w:b w:val="0"/>
                <w:sz w:val="20"/>
                <w:szCs w:val="20"/>
                <w:lang w:val="id-ID"/>
              </w:rPr>
              <w:t>PELAPORAN</w:t>
            </w:r>
          </w:p>
        </w:tc>
        <w:tc>
          <w:tcPr>
            <w:tcW w:w="1451"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d-ID"/>
              </w:rPr>
              <w:t>SEMESTER I</w:t>
            </w:r>
          </w:p>
        </w:tc>
        <w:tc>
          <w:tcPr>
            <w:tcW w:w="35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34" w:type="dxa"/>
            <w:vMerge/>
          </w:tcPr>
          <w:p w:rsidR="00AD35DC" w:rsidRPr="001C7E0D" w:rsidRDefault="00AD35DC" w:rsidP="000626CE">
            <w:pPr>
              <w:pStyle w:val="footlightmtlight"/>
              <w:tabs>
                <w:tab w:val="left" w:pos="426"/>
              </w:tabs>
              <w:jc w:val="both"/>
              <w:rPr>
                <w:b w:val="0"/>
                <w:sz w:val="20"/>
                <w:szCs w:val="20"/>
                <w:lang w:val="id-ID"/>
              </w:rPr>
            </w:pPr>
          </w:p>
        </w:tc>
        <w:tc>
          <w:tcPr>
            <w:tcW w:w="1451" w:type="dxa"/>
            <w:vMerge/>
          </w:tcPr>
          <w:p w:rsidR="00AD35DC" w:rsidRPr="001C7E0D" w:rsidRDefault="00AD35DC" w:rsidP="000626CE">
            <w:pPr>
              <w:pStyle w:val="footlightmtlight"/>
              <w:tabs>
                <w:tab w:val="left" w:pos="426"/>
              </w:tabs>
              <w:jc w:val="both"/>
              <w:rPr>
                <w:b w:val="0"/>
                <w:sz w:val="20"/>
                <w:szCs w:val="20"/>
                <w:lang w:val="id-ID"/>
              </w:rPr>
            </w:pPr>
          </w:p>
        </w:tc>
        <w:tc>
          <w:tcPr>
            <w:tcW w:w="1451"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d-ID"/>
              </w:rPr>
              <w:t>SEMESTER II</w:t>
            </w:r>
          </w:p>
        </w:tc>
        <w:tc>
          <w:tcPr>
            <w:tcW w:w="35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bl>
    <w:p w:rsidR="00AD35DC" w:rsidRPr="001C7E0D" w:rsidRDefault="00AD35DC" w:rsidP="00AD35DC">
      <w:pPr>
        <w:pStyle w:val="footlightmtlight"/>
        <w:tabs>
          <w:tab w:val="left" w:pos="426"/>
        </w:tabs>
        <w:jc w:val="both"/>
        <w:rPr>
          <w:sz w:val="20"/>
          <w:szCs w:val="20"/>
          <w:lang w:val="id-ID"/>
        </w:rPr>
      </w:pPr>
    </w:p>
    <w:p w:rsidR="00AD35DC" w:rsidRPr="001C7E0D" w:rsidRDefault="00AD35DC" w:rsidP="00111FE5">
      <w:pPr>
        <w:pStyle w:val="footlightmtlight"/>
        <w:numPr>
          <w:ilvl w:val="0"/>
          <w:numId w:val="32"/>
        </w:numPr>
        <w:tabs>
          <w:tab w:val="left" w:pos="426"/>
        </w:tabs>
        <w:jc w:val="both"/>
        <w:rPr>
          <w:b w:val="0"/>
          <w:sz w:val="20"/>
          <w:szCs w:val="20"/>
          <w:lang w:val="id-ID"/>
        </w:rPr>
      </w:pPr>
      <w:r w:rsidRPr="001C7E0D">
        <w:rPr>
          <w:b w:val="0"/>
          <w:sz w:val="20"/>
          <w:szCs w:val="20"/>
          <w:lang w:val="id-ID"/>
        </w:rPr>
        <w:t>LIMBAH YANG DIHASILKAN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2"/>
        <w:gridCol w:w="1729"/>
        <w:gridCol w:w="4654"/>
        <w:gridCol w:w="2401"/>
      </w:tblGrid>
      <w:tr w:rsidR="00AD35DC" w:rsidRPr="001C7E0D" w:rsidTr="000626CE">
        <w:tc>
          <w:tcPr>
            <w:tcW w:w="533" w:type="dxa"/>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NO.</w:t>
            </w:r>
          </w:p>
        </w:tc>
        <w:tc>
          <w:tcPr>
            <w:tcW w:w="1735" w:type="dxa"/>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JENIS</w:t>
            </w:r>
          </w:p>
        </w:tc>
        <w:tc>
          <w:tcPr>
            <w:tcW w:w="4678" w:type="dxa"/>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URAIAN</w:t>
            </w:r>
          </w:p>
        </w:tc>
        <w:tc>
          <w:tcPr>
            <w:tcW w:w="2410" w:type="dxa"/>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VOLUME</w:t>
            </w:r>
          </w:p>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(m</w:t>
            </w:r>
            <w:r w:rsidRPr="001C7E0D">
              <w:rPr>
                <w:b w:val="0"/>
                <w:sz w:val="20"/>
                <w:szCs w:val="20"/>
                <w:vertAlign w:val="superscript"/>
                <w:lang w:val="id-ID"/>
              </w:rPr>
              <w:t>3</w:t>
            </w:r>
            <w:r w:rsidRPr="001C7E0D">
              <w:rPr>
                <w:b w:val="0"/>
                <w:sz w:val="20"/>
                <w:szCs w:val="20"/>
                <w:lang w:val="id-ID"/>
              </w:rPr>
              <w:t>/bulan atau kg/ bulan)</w:t>
            </w:r>
          </w:p>
        </w:tc>
      </w:tr>
      <w:tr w:rsidR="00AD35DC" w:rsidRPr="001C7E0D" w:rsidTr="000626CE">
        <w:tc>
          <w:tcPr>
            <w:tcW w:w="533"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1.</w:t>
            </w:r>
          </w:p>
        </w:tc>
        <w:tc>
          <w:tcPr>
            <w:tcW w:w="173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Padat</w:t>
            </w:r>
          </w:p>
        </w:tc>
        <w:tc>
          <w:tcPr>
            <w:tcW w:w="4678"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3"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2.</w:t>
            </w:r>
          </w:p>
        </w:tc>
        <w:tc>
          <w:tcPr>
            <w:tcW w:w="173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Cair</w:t>
            </w:r>
          </w:p>
        </w:tc>
        <w:tc>
          <w:tcPr>
            <w:tcW w:w="4678"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3"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3.</w:t>
            </w:r>
          </w:p>
        </w:tc>
        <w:tc>
          <w:tcPr>
            <w:tcW w:w="173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 xml:space="preserve">Gas </w:t>
            </w:r>
          </w:p>
        </w:tc>
        <w:tc>
          <w:tcPr>
            <w:tcW w:w="4678"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3"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4.</w:t>
            </w:r>
          </w:p>
        </w:tc>
        <w:tc>
          <w:tcPr>
            <w:tcW w:w="173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 xml:space="preserve">B3 </w:t>
            </w:r>
          </w:p>
        </w:tc>
        <w:tc>
          <w:tcPr>
            <w:tcW w:w="4678"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r>
    </w:tbl>
    <w:p w:rsidR="00AD35DC" w:rsidRPr="001C7E0D" w:rsidRDefault="00AD35DC" w:rsidP="00AD35DC">
      <w:pPr>
        <w:pStyle w:val="footlightmtlight"/>
        <w:tabs>
          <w:tab w:val="left" w:pos="426"/>
        </w:tabs>
        <w:jc w:val="both"/>
        <w:rPr>
          <w:b w:val="0"/>
          <w:sz w:val="20"/>
          <w:szCs w:val="20"/>
          <w:lang w:val="id-ID"/>
        </w:rPr>
      </w:pPr>
    </w:p>
    <w:p w:rsidR="00AD35DC" w:rsidRPr="001C7E0D" w:rsidRDefault="00AD35DC" w:rsidP="00111FE5">
      <w:pPr>
        <w:pStyle w:val="footlightmtlight"/>
        <w:numPr>
          <w:ilvl w:val="0"/>
          <w:numId w:val="36"/>
        </w:numPr>
        <w:tabs>
          <w:tab w:val="left" w:pos="426"/>
        </w:tabs>
        <w:jc w:val="both"/>
        <w:rPr>
          <w:b w:val="0"/>
          <w:sz w:val="20"/>
          <w:szCs w:val="20"/>
          <w:lang w:val="id-ID"/>
        </w:rPr>
      </w:pPr>
      <w:r w:rsidRPr="001C7E0D">
        <w:rPr>
          <w:b w:val="0"/>
          <w:sz w:val="20"/>
          <w:szCs w:val="20"/>
          <w:lang w:val="id-ID"/>
        </w:rPr>
        <w:t>PENGELOLAAN LIMBAH</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2"/>
        <w:gridCol w:w="783"/>
        <w:gridCol w:w="3788"/>
        <w:gridCol w:w="2385"/>
        <w:gridCol w:w="1828"/>
      </w:tblGrid>
      <w:tr w:rsidR="00AD35DC" w:rsidRPr="001C7E0D" w:rsidTr="000626CE">
        <w:trPr>
          <w:trHeight w:val="244"/>
        </w:trPr>
        <w:tc>
          <w:tcPr>
            <w:tcW w:w="531" w:type="dxa"/>
            <w:vMerge w:val="restart"/>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NO.</w:t>
            </w:r>
          </w:p>
        </w:tc>
        <w:tc>
          <w:tcPr>
            <w:tcW w:w="745" w:type="dxa"/>
            <w:vMerge w:val="restart"/>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JENIS</w:t>
            </w:r>
          </w:p>
        </w:tc>
        <w:tc>
          <w:tcPr>
            <w:tcW w:w="3827" w:type="dxa"/>
            <w:vMerge w:val="restart"/>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PENGELOLAAN</w:t>
            </w:r>
          </w:p>
        </w:tc>
        <w:tc>
          <w:tcPr>
            <w:tcW w:w="2410" w:type="dxa"/>
            <w:vMerge w:val="restart"/>
            <w:vAlign w:val="center"/>
          </w:tcPr>
          <w:p w:rsidR="00AD35DC" w:rsidRPr="001C7E0D" w:rsidRDefault="00AD35DC" w:rsidP="000626CE">
            <w:pPr>
              <w:pStyle w:val="footlightmtlight"/>
              <w:rPr>
                <w:b w:val="0"/>
                <w:sz w:val="20"/>
                <w:szCs w:val="20"/>
                <w:lang w:val="id-ID"/>
              </w:rPr>
            </w:pPr>
            <w:r w:rsidRPr="001C7E0D">
              <w:rPr>
                <w:b w:val="0"/>
                <w:sz w:val="20"/>
                <w:szCs w:val="20"/>
                <w:lang w:val="id-ID"/>
              </w:rPr>
              <w:t>VOLUME  (liter atau m</w:t>
            </w:r>
            <w:r w:rsidRPr="001C7E0D">
              <w:rPr>
                <w:b w:val="0"/>
                <w:sz w:val="20"/>
                <w:szCs w:val="20"/>
                <w:vertAlign w:val="superscript"/>
                <w:lang w:val="id-ID"/>
              </w:rPr>
              <w:t>3</w:t>
            </w:r>
            <w:r w:rsidRPr="001C7E0D">
              <w:rPr>
                <w:b w:val="0"/>
                <w:sz w:val="20"/>
                <w:szCs w:val="20"/>
                <w:lang w:val="id-ID"/>
              </w:rPr>
              <w:t>)</w:t>
            </w:r>
          </w:p>
        </w:tc>
        <w:tc>
          <w:tcPr>
            <w:tcW w:w="1843" w:type="dxa"/>
            <w:vMerge w:val="restart"/>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JUMLAH UNIT</w:t>
            </w:r>
          </w:p>
        </w:tc>
      </w:tr>
      <w:tr w:rsidR="00AD35DC" w:rsidRPr="001C7E0D" w:rsidTr="000626CE">
        <w:trPr>
          <w:trHeight w:val="244"/>
        </w:trPr>
        <w:tc>
          <w:tcPr>
            <w:tcW w:w="531" w:type="dxa"/>
            <w:vMerge/>
            <w:vAlign w:val="center"/>
          </w:tcPr>
          <w:p w:rsidR="00AD35DC" w:rsidRPr="001C7E0D" w:rsidRDefault="00AD35DC" w:rsidP="000626CE">
            <w:pPr>
              <w:pStyle w:val="footlightmtlight"/>
              <w:tabs>
                <w:tab w:val="left" w:pos="426"/>
              </w:tabs>
              <w:rPr>
                <w:b w:val="0"/>
                <w:sz w:val="20"/>
                <w:szCs w:val="20"/>
                <w:lang w:val="id-ID"/>
              </w:rPr>
            </w:pPr>
          </w:p>
        </w:tc>
        <w:tc>
          <w:tcPr>
            <w:tcW w:w="745" w:type="dxa"/>
            <w:vMerge/>
            <w:vAlign w:val="center"/>
          </w:tcPr>
          <w:p w:rsidR="00AD35DC" w:rsidRPr="001C7E0D" w:rsidRDefault="00AD35DC" w:rsidP="000626CE">
            <w:pPr>
              <w:pStyle w:val="footlightmtlight"/>
              <w:tabs>
                <w:tab w:val="left" w:pos="426"/>
              </w:tabs>
              <w:rPr>
                <w:b w:val="0"/>
                <w:sz w:val="20"/>
                <w:szCs w:val="20"/>
                <w:lang w:val="id-ID"/>
              </w:rPr>
            </w:pPr>
          </w:p>
        </w:tc>
        <w:tc>
          <w:tcPr>
            <w:tcW w:w="3827" w:type="dxa"/>
            <w:vMerge/>
            <w:vAlign w:val="center"/>
          </w:tcPr>
          <w:p w:rsidR="00AD35DC" w:rsidRPr="001C7E0D" w:rsidRDefault="00AD35DC" w:rsidP="000626CE">
            <w:pPr>
              <w:pStyle w:val="footlightmtlight"/>
              <w:tabs>
                <w:tab w:val="left" w:pos="426"/>
              </w:tabs>
              <w:rPr>
                <w:b w:val="0"/>
                <w:sz w:val="20"/>
                <w:szCs w:val="20"/>
                <w:lang w:val="id-ID"/>
              </w:rPr>
            </w:pPr>
          </w:p>
        </w:tc>
        <w:tc>
          <w:tcPr>
            <w:tcW w:w="2410" w:type="dxa"/>
            <w:vMerge/>
          </w:tcPr>
          <w:p w:rsidR="00AD35DC" w:rsidRPr="001C7E0D" w:rsidRDefault="00AD35DC" w:rsidP="000626CE">
            <w:pPr>
              <w:pStyle w:val="footlightmtlight"/>
              <w:tabs>
                <w:tab w:val="left" w:pos="426"/>
              </w:tabs>
              <w:rPr>
                <w:b w:val="0"/>
                <w:sz w:val="20"/>
                <w:szCs w:val="20"/>
                <w:lang w:val="id-ID"/>
              </w:rPr>
            </w:pPr>
          </w:p>
        </w:tc>
        <w:tc>
          <w:tcPr>
            <w:tcW w:w="1843" w:type="dxa"/>
            <w:vMerge/>
            <w:vAlign w:val="center"/>
          </w:tcPr>
          <w:p w:rsidR="00AD35DC" w:rsidRPr="001C7E0D" w:rsidRDefault="00AD35DC" w:rsidP="000626CE">
            <w:pPr>
              <w:pStyle w:val="footlightmtlight"/>
              <w:tabs>
                <w:tab w:val="left" w:pos="426"/>
              </w:tabs>
              <w:rPr>
                <w:b w:val="0"/>
                <w:sz w:val="20"/>
                <w:szCs w:val="20"/>
                <w:lang w:val="id-ID"/>
              </w:rPr>
            </w:pPr>
          </w:p>
        </w:tc>
      </w:tr>
      <w:tr w:rsidR="00AD35DC" w:rsidRPr="001C7E0D" w:rsidTr="000626CE">
        <w:tc>
          <w:tcPr>
            <w:tcW w:w="531"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1.</w:t>
            </w:r>
          </w:p>
        </w:tc>
        <w:tc>
          <w:tcPr>
            <w:tcW w:w="74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Padat</w:t>
            </w:r>
          </w:p>
        </w:tc>
        <w:tc>
          <w:tcPr>
            <w:tcW w:w="3827"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c>
          <w:tcPr>
            <w:tcW w:w="1843"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1"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2.</w:t>
            </w:r>
          </w:p>
        </w:tc>
        <w:tc>
          <w:tcPr>
            <w:tcW w:w="74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Cair</w:t>
            </w:r>
          </w:p>
        </w:tc>
        <w:tc>
          <w:tcPr>
            <w:tcW w:w="3827"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c>
          <w:tcPr>
            <w:tcW w:w="1843"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1"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3.</w:t>
            </w:r>
          </w:p>
        </w:tc>
        <w:tc>
          <w:tcPr>
            <w:tcW w:w="74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 xml:space="preserve">Gas </w:t>
            </w:r>
          </w:p>
        </w:tc>
        <w:tc>
          <w:tcPr>
            <w:tcW w:w="3827"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c>
          <w:tcPr>
            <w:tcW w:w="1843"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1"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4.</w:t>
            </w:r>
          </w:p>
        </w:tc>
        <w:tc>
          <w:tcPr>
            <w:tcW w:w="74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 xml:space="preserve">B3 </w:t>
            </w:r>
          </w:p>
        </w:tc>
        <w:tc>
          <w:tcPr>
            <w:tcW w:w="3827"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c>
          <w:tcPr>
            <w:tcW w:w="1843" w:type="dxa"/>
          </w:tcPr>
          <w:p w:rsidR="00AD35DC" w:rsidRPr="001C7E0D" w:rsidRDefault="00AD35DC" w:rsidP="000626CE">
            <w:pPr>
              <w:pStyle w:val="footlightmtlight"/>
              <w:tabs>
                <w:tab w:val="left" w:pos="426"/>
              </w:tabs>
              <w:jc w:val="both"/>
              <w:rPr>
                <w:b w:val="0"/>
                <w:sz w:val="20"/>
                <w:szCs w:val="20"/>
                <w:lang w:val="id-ID"/>
              </w:rPr>
            </w:pPr>
          </w:p>
        </w:tc>
      </w:tr>
    </w:tbl>
    <w:p w:rsidR="00AD35DC" w:rsidRPr="001C7E0D" w:rsidRDefault="00AD35DC" w:rsidP="00AD35DC">
      <w:pPr>
        <w:pStyle w:val="footlightmtlight"/>
        <w:tabs>
          <w:tab w:val="left" w:pos="426"/>
        </w:tabs>
        <w:jc w:val="both"/>
        <w:rPr>
          <w:b w:val="0"/>
          <w:sz w:val="20"/>
          <w:szCs w:val="20"/>
          <w:lang w:val="id-ID"/>
        </w:rPr>
      </w:pPr>
    </w:p>
    <w:p w:rsidR="00AD35DC" w:rsidRPr="001C7E0D" w:rsidRDefault="00AD35DC" w:rsidP="00AD35DC">
      <w:pPr>
        <w:pStyle w:val="footlightmtlight"/>
        <w:ind w:left="851"/>
        <w:jc w:val="left"/>
        <w:rPr>
          <w:b w:val="0"/>
          <w:sz w:val="20"/>
          <w:szCs w:val="20"/>
          <w:lang w:val="id-ID"/>
        </w:rPr>
      </w:pPr>
      <w:r w:rsidRPr="001C7E0D">
        <w:rPr>
          <w:b w:val="0"/>
          <w:sz w:val="20"/>
          <w:szCs w:val="20"/>
          <w:lang w:val="id-ID"/>
        </w:rPr>
        <w:t>Demikian profil perusahaan</w:t>
      </w:r>
      <w:r w:rsidRPr="001C7E0D">
        <w:rPr>
          <w:b w:val="0"/>
          <w:sz w:val="20"/>
          <w:szCs w:val="20"/>
          <w:lang w:val="it-IT"/>
        </w:rPr>
        <w:t xml:space="preserve"> ini disusun dengan sebenarnya</w:t>
      </w:r>
      <w:r w:rsidRPr="001C7E0D">
        <w:rPr>
          <w:b w:val="0"/>
          <w:sz w:val="20"/>
          <w:szCs w:val="20"/>
          <w:lang w:val="id-ID"/>
        </w:rPr>
        <w:t>, sesuai dengan kondisi saat ini.</w:t>
      </w:r>
    </w:p>
    <w:p w:rsidR="00AD35DC" w:rsidRPr="001C7E0D" w:rsidRDefault="00AD35DC" w:rsidP="00AD35DC">
      <w:pPr>
        <w:pStyle w:val="footlightmtlight"/>
        <w:jc w:val="left"/>
        <w:rPr>
          <w:b w:val="0"/>
          <w:sz w:val="20"/>
          <w:szCs w:val="20"/>
          <w:lang w:val="id-ID"/>
        </w:rPr>
      </w:pPr>
    </w:p>
    <w:p w:rsidR="00AD35DC" w:rsidRPr="001C7E0D" w:rsidRDefault="00AD35DC" w:rsidP="00AD35DC">
      <w:pPr>
        <w:pStyle w:val="footlightmtlight"/>
        <w:ind w:left="5040"/>
        <w:jc w:val="left"/>
        <w:rPr>
          <w:b w:val="0"/>
          <w:bCs/>
          <w:sz w:val="20"/>
          <w:szCs w:val="20"/>
          <w:lang w:val="it-IT"/>
        </w:rPr>
      </w:pPr>
      <w:r w:rsidRPr="001C7E0D">
        <w:rPr>
          <w:b w:val="0"/>
          <w:bCs/>
          <w:sz w:val="20"/>
          <w:szCs w:val="20"/>
          <w:lang w:val="id-ID"/>
        </w:rPr>
        <w:t>Surabaya</w:t>
      </w:r>
      <w:r w:rsidRPr="001C7E0D">
        <w:rPr>
          <w:b w:val="0"/>
          <w:bCs/>
          <w:sz w:val="20"/>
          <w:szCs w:val="20"/>
          <w:lang w:val="it-IT"/>
        </w:rPr>
        <w:t>,  ..................... 20...</w:t>
      </w:r>
    </w:p>
    <w:p w:rsidR="00AD35DC" w:rsidRPr="001C7E0D" w:rsidRDefault="00AD35DC" w:rsidP="00AD35DC">
      <w:pPr>
        <w:pStyle w:val="footlightmtlight"/>
        <w:jc w:val="left"/>
        <w:rPr>
          <w:b w:val="0"/>
          <w:sz w:val="20"/>
          <w:szCs w:val="20"/>
          <w:lang w:val="it-IT"/>
        </w:rPr>
      </w:pPr>
    </w:p>
    <w:p w:rsidR="00AD35DC" w:rsidRPr="001C7E0D" w:rsidRDefault="00AD35DC" w:rsidP="00AD35DC">
      <w:pPr>
        <w:pStyle w:val="footlightmtlight"/>
        <w:ind w:left="5220"/>
        <w:jc w:val="both"/>
        <w:rPr>
          <w:b w:val="0"/>
          <w:sz w:val="20"/>
          <w:szCs w:val="20"/>
          <w:lang w:val="it-IT"/>
        </w:rPr>
      </w:pPr>
      <w:r w:rsidRPr="001C7E0D">
        <w:rPr>
          <w:b w:val="0"/>
          <w:sz w:val="20"/>
          <w:szCs w:val="20"/>
          <w:lang w:val="it-IT"/>
        </w:rPr>
        <w:t>Penanggung Jawab,</w:t>
      </w:r>
    </w:p>
    <w:p w:rsidR="00AD35DC" w:rsidRPr="001C7E0D" w:rsidRDefault="00AD35DC" w:rsidP="00AD35DC">
      <w:pPr>
        <w:pStyle w:val="footlightmtlight"/>
        <w:jc w:val="both"/>
        <w:rPr>
          <w:b w:val="0"/>
          <w:sz w:val="20"/>
          <w:szCs w:val="20"/>
          <w:lang w:val="id-ID"/>
        </w:rPr>
      </w:pPr>
      <w:r w:rsidRPr="001C7E0D">
        <w:rPr>
          <w:b w:val="0"/>
          <w:sz w:val="20"/>
          <w:szCs w:val="20"/>
          <w:lang w:val="it-IT"/>
        </w:rPr>
        <w:tab/>
      </w:r>
      <w:r w:rsidRPr="001C7E0D">
        <w:rPr>
          <w:b w:val="0"/>
          <w:sz w:val="20"/>
          <w:szCs w:val="20"/>
          <w:lang w:val="it-IT"/>
        </w:rPr>
        <w:tab/>
      </w:r>
      <w:r w:rsidRPr="001C7E0D">
        <w:rPr>
          <w:b w:val="0"/>
          <w:sz w:val="20"/>
          <w:szCs w:val="20"/>
          <w:lang w:val="it-IT"/>
        </w:rPr>
        <w:tab/>
      </w:r>
    </w:p>
    <w:p w:rsidR="00AD35DC" w:rsidRPr="001C7E0D" w:rsidRDefault="00AD35DC" w:rsidP="00AD35DC">
      <w:pPr>
        <w:pStyle w:val="footlightmtlight"/>
        <w:jc w:val="both"/>
        <w:rPr>
          <w:sz w:val="20"/>
          <w:szCs w:val="20"/>
          <w:lang w:val="id-ID"/>
        </w:rPr>
      </w:pPr>
      <w:r w:rsidRPr="001C7E0D">
        <w:rPr>
          <w:b w:val="0"/>
          <w:sz w:val="20"/>
          <w:szCs w:val="20"/>
          <w:lang w:val="it-IT"/>
        </w:rPr>
        <w:tab/>
      </w:r>
      <w:r w:rsidRPr="001C7E0D">
        <w:rPr>
          <w:b w:val="0"/>
          <w:sz w:val="20"/>
          <w:szCs w:val="20"/>
          <w:lang w:val="it-IT"/>
        </w:rPr>
        <w:tab/>
      </w:r>
      <w:r w:rsidRPr="001C7E0D">
        <w:rPr>
          <w:sz w:val="20"/>
          <w:szCs w:val="20"/>
          <w:lang w:val="it-IT"/>
        </w:rPr>
        <w:t xml:space="preserve">                                                   Cap Perusahaan </w:t>
      </w:r>
      <w:r w:rsidRPr="001C7E0D">
        <w:rPr>
          <w:sz w:val="20"/>
          <w:szCs w:val="20"/>
          <w:lang w:val="id-ID"/>
        </w:rPr>
        <w:t xml:space="preserve">+ </w:t>
      </w:r>
      <w:r w:rsidRPr="001C7E0D">
        <w:rPr>
          <w:sz w:val="20"/>
          <w:szCs w:val="20"/>
          <w:lang w:val="it-IT"/>
        </w:rPr>
        <w:t>Tanda Tangan</w:t>
      </w:r>
      <w:r w:rsidRPr="001C7E0D">
        <w:rPr>
          <w:sz w:val="20"/>
          <w:szCs w:val="20"/>
          <w:lang w:val="id-ID"/>
        </w:rPr>
        <w:t xml:space="preserve"> + Materai Rp. 6.000,-</w:t>
      </w:r>
    </w:p>
    <w:p w:rsidR="00AD35DC" w:rsidRPr="001C7E0D" w:rsidRDefault="00AD35DC" w:rsidP="00AD35DC">
      <w:pPr>
        <w:pStyle w:val="footlightmtlight"/>
        <w:ind w:left="4140"/>
        <w:jc w:val="left"/>
        <w:rPr>
          <w:b w:val="0"/>
          <w:sz w:val="20"/>
          <w:szCs w:val="20"/>
          <w:lang w:val="id-ID"/>
        </w:rPr>
      </w:pPr>
    </w:p>
    <w:p w:rsidR="00AD35DC" w:rsidRPr="001C7E0D" w:rsidRDefault="00AD35DC" w:rsidP="00AD35DC">
      <w:pPr>
        <w:pStyle w:val="footlightmtlight"/>
        <w:ind w:left="4140"/>
        <w:jc w:val="left"/>
        <w:rPr>
          <w:b w:val="0"/>
          <w:sz w:val="20"/>
          <w:szCs w:val="20"/>
          <w:lang w:val="id-ID"/>
        </w:rPr>
      </w:pPr>
      <w:r w:rsidRPr="001C7E0D">
        <w:rPr>
          <w:b w:val="0"/>
          <w:sz w:val="20"/>
          <w:szCs w:val="20"/>
          <w:lang w:val="it-IT"/>
        </w:rPr>
        <w:tab/>
        <w:t xml:space="preserve">      </w:t>
      </w:r>
      <w:r w:rsidRPr="001C7E0D">
        <w:rPr>
          <w:b w:val="0"/>
          <w:sz w:val="20"/>
          <w:szCs w:val="20"/>
          <w:lang w:val="id-ID"/>
        </w:rPr>
        <w:tab/>
      </w:r>
      <w:r w:rsidRPr="001C7E0D">
        <w:rPr>
          <w:b w:val="0"/>
          <w:sz w:val="20"/>
          <w:szCs w:val="20"/>
          <w:lang w:val="it-IT"/>
        </w:rPr>
        <w:t xml:space="preserve"> </w:t>
      </w:r>
      <w:r w:rsidRPr="001C7E0D">
        <w:rPr>
          <w:b w:val="0"/>
          <w:sz w:val="20"/>
          <w:szCs w:val="20"/>
          <w:lang w:val="id-ID"/>
        </w:rPr>
        <w:t>(Nama Penanggung Jawab)</w:t>
      </w:r>
    </w:p>
    <w:p w:rsidR="00AD35DC" w:rsidRPr="001C7E0D" w:rsidRDefault="00AD35DC" w:rsidP="00AD35DC">
      <w:pPr>
        <w:pStyle w:val="footlightmtlight"/>
        <w:spacing w:after="240"/>
        <w:ind w:left="4140"/>
        <w:jc w:val="left"/>
        <w:rPr>
          <w:b w:val="0"/>
          <w:sz w:val="20"/>
          <w:szCs w:val="20"/>
          <w:lang w:val="id-ID"/>
        </w:rPr>
      </w:pPr>
      <w:r w:rsidRPr="001C7E0D">
        <w:rPr>
          <w:b w:val="0"/>
          <w:sz w:val="20"/>
          <w:szCs w:val="20"/>
          <w:lang w:val="id-ID"/>
        </w:rPr>
        <w:tab/>
      </w:r>
      <w:r w:rsidRPr="001C7E0D">
        <w:rPr>
          <w:b w:val="0"/>
          <w:sz w:val="20"/>
          <w:szCs w:val="20"/>
          <w:lang w:val="id-ID"/>
        </w:rPr>
        <w:tab/>
      </w:r>
      <w:r w:rsidRPr="001C7E0D">
        <w:rPr>
          <w:b w:val="0"/>
          <w:sz w:val="20"/>
          <w:szCs w:val="20"/>
          <w:lang w:val="id-ID"/>
        </w:rPr>
        <w:tab/>
        <w:t>Jabatan</w:t>
      </w:r>
    </w:p>
    <w:p w:rsidR="00AD35DC" w:rsidRPr="00B55707" w:rsidRDefault="004842E6" w:rsidP="00AD35DC">
      <w:pPr>
        <w:pStyle w:val="footlightmtlight"/>
        <w:tabs>
          <w:tab w:val="left" w:pos="1980"/>
        </w:tabs>
        <w:jc w:val="left"/>
        <w:rPr>
          <w:rFonts w:ascii="Calibri" w:hAnsi="Calibri"/>
          <w:b w:val="0"/>
          <w:sz w:val="20"/>
          <w:szCs w:val="20"/>
          <w:lang w:val="id-ID"/>
        </w:rPr>
      </w:pPr>
      <w:r w:rsidRPr="004842E6">
        <w:rPr>
          <w:rFonts w:ascii="Calibri" w:hAnsi="Calibri"/>
          <w:b w:val="0"/>
          <w:noProof/>
          <w:sz w:val="20"/>
          <w:szCs w:val="20"/>
          <w:lang w:val="pt-BR" w:eastAsia="zh-TW"/>
        </w:rPr>
        <w:pict>
          <v:shape id="_x0000_s1102" type="#_x0000_t202" style="position:absolute;margin-left:-.75pt;margin-top:20.4pt;width:401.1pt;height:105.8pt;z-index:251701248;mso-width-relative:margin;mso-height-relative:margin">
            <v:textbox>
              <w:txbxContent>
                <w:p w:rsidR="000626CE" w:rsidRPr="00176590" w:rsidRDefault="000626CE" w:rsidP="00AD35DC">
                  <w:pPr>
                    <w:pStyle w:val="footlightmtlight"/>
                    <w:tabs>
                      <w:tab w:val="left" w:pos="1980"/>
                    </w:tabs>
                    <w:jc w:val="both"/>
                    <w:rPr>
                      <w:rFonts w:ascii="Calibri" w:hAnsi="Calibri"/>
                      <w:sz w:val="18"/>
                      <w:szCs w:val="18"/>
                      <w:lang w:val="id-ID"/>
                    </w:rPr>
                  </w:pPr>
                  <w:r w:rsidRPr="00176590">
                    <w:rPr>
                      <w:rFonts w:ascii="Calibri" w:hAnsi="Calibri"/>
                      <w:sz w:val="18"/>
                      <w:szCs w:val="18"/>
                      <w:lang w:val="id-ID"/>
                    </w:rPr>
                    <w:t>Catatan :</w:t>
                  </w:r>
                </w:p>
                <w:p w:rsidR="000626CE" w:rsidRPr="00176590" w:rsidRDefault="000626CE" w:rsidP="00111FE5">
                  <w:pPr>
                    <w:pStyle w:val="footlightmtlight"/>
                    <w:numPr>
                      <w:ilvl w:val="0"/>
                      <w:numId w:val="33"/>
                    </w:numPr>
                    <w:tabs>
                      <w:tab w:val="left" w:pos="284"/>
                    </w:tabs>
                    <w:ind w:hanging="720"/>
                    <w:jc w:val="both"/>
                    <w:rPr>
                      <w:rFonts w:ascii="Calibri" w:hAnsi="Calibri"/>
                      <w:b w:val="0"/>
                      <w:sz w:val="18"/>
                      <w:szCs w:val="18"/>
                      <w:lang w:val="id-ID"/>
                    </w:rPr>
                  </w:pPr>
                  <w:r w:rsidRPr="00176590">
                    <w:rPr>
                      <w:rFonts w:ascii="Calibri" w:hAnsi="Calibri"/>
                      <w:b w:val="0"/>
                      <w:sz w:val="18"/>
                      <w:szCs w:val="18"/>
                      <w:lang w:val="id-ID"/>
                    </w:rPr>
                    <w:t>Merupakan format minimal, apabila diperlukan dapat ditambahkan data-data lainnya</w:t>
                  </w:r>
                </w:p>
                <w:p w:rsidR="000626CE" w:rsidRPr="00176590" w:rsidRDefault="000626CE" w:rsidP="00111FE5">
                  <w:pPr>
                    <w:pStyle w:val="footlightmtlight"/>
                    <w:numPr>
                      <w:ilvl w:val="0"/>
                      <w:numId w:val="33"/>
                    </w:numPr>
                    <w:tabs>
                      <w:tab w:val="left" w:pos="284"/>
                    </w:tabs>
                    <w:ind w:hanging="720"/>
                    <w:jc w:val="both"/>
                    <w:rPr>
                      <w:rFonts w:ascii="Calibri" w:hAnsi="Calibri"/>
                      <w:b w:val="0"/>
                      <w:sz w:val="18"/>
                      <w:szCs w:val="18"/>
                      <w:lang w:val="id-ID"/>
                    </w:rPr>
                  </w:pPr>
                  <w:r w:rsidRPr="00176590">
                    <w:rPr>
                      <w:rFonts w:ascii="Calibri" w:hAnsi="Calibri"/>
                      <w:b w:val="0"/>
                      <w:sz w:val="18"/>
                      <w:szCs w:val="18"/>
                      <w:lang w:val="id-ID"/>
                    </w:rPr>
                    <w:t>Diisi sesuai kondisi saat ini</w:t>
                  </w:r>
                </w:p>
                <w:p w:rsidR="000626CE" w:rsidRDefault="000626CE" w:rsidP="00111FE5">
                  <w:pPr>
                    <w:pStyle w:val="footlightmtlight"/>
                    <w:numPr>
                      <w:ilvl w:val="0"/>
                      <w:numId w:val="33"/>
                    </w:numPr>
                    <w:tabs>
                      <w:tab w:val="left" w:pos="284"/>
                    </w:tabs>
                    <w:ind w:hanging="720"/>
                    <w:jc w:val="both"/>
                    <w:rPr>
                      <w:rFonts w:ascii="Calibri" w:hAnsi="Calibri"/>
                      <w:b w:val="0"/>
                      <w:sz w:val="18"/>
                      <w:szCs w:val="18"/>
                      <w:lang w:val="id-ID"/>
                    </w:rPr>
                  </w:pPr>
                  <w:r w:rsidRPr="00176590">
                    <w:rPr>
                      <w:rFonts w:ascii="Calibri" w:hAnsi="Calibri"/>
                      <w:b w:val="0"/>
                      <w:sz w:val="18"/>
                      <w:szCs w:val="18"/>
                      <w:lang w:val="id-ID"/>
                    </w:rPr>
                    <w:t>Melampirkan rekomendasi dan izin-izin yang dimiliki</w:t>
                  </w:r>
                </w:p>
                <w:p w:rsidR="000626CE" w:rsidRDefault="000626CE" w:rsidP="00111FE5">
                  <w:pPr>
                    <w:pStyle w:val="footlightmtlight"/>
                    <w:numPr>
                      <w:ilvl w:val="0"/>
                      <w:numId w:val="33"/>
                    </w:numPr>
                    <w:tabs>
                      <w:tab w:val="left" w:pos="284"/>
                    </w:tabs>
                    <w:ind w:hanging="720"/>
                    <w:jc w:val="both"/>
                    <w:rPr>
                      <w:rFonts w:ascii="Calibri" w:hAnsi="Calibri"/>
                      <w:b w:val="0"/>
                      <w:sz w:val="18"/>
                      <w:szCs w:val="18"/>
                      <w:lang w:val="id-ID"/>
                    </w:rPr>
                  </w:pPr>
                  <w:r>
                    <w:rPr>
                      <w:rFonts w:ascii="Calibri" w:hAnsi="Calibri"/>
                      <w:b w:val="0"/>
                      <w:sz w:val="18"/>
                      <w:szCs w:val="18"/>
                      <w:lang w:val="id-ID"/>
                    </w:rPr>
                    <w:t>Melampirkan Detail Luas dan Fungsi Ruangan Per Lantai Bangunan</w:t>
                  </w:r>
                </w:p>
                <w:p w:rsidR="000626CE" w:rsidRPr="00E9753F" w:rsidRDefault="000626CE" w:rsidP="00111FE5">
                  <w:pPr>
                    <w:pStyle w:val="footlightmtlight"/>
                    <w:numPr>
                      <w:ilvl w:val="0"/>
                      <w:numId w:val="33"/>
                    </w:numPr>
                    <w:ind w:left="284" w:hanging="284"/>
                    <w:jc w:val="both"/>
                    <w:rPr>
                      <w:rFonts w:ascii="Calibri" w:hAnsi="Calibri"/>
                      <w:b w:val="0"/>
                      <w:sz w:val="18"/>
                      <w:szCs w:val="18"/>
                      <w:lang w:val="id-ID"/>
                    </w:rPr>
                  </w:pPr>
                  <w:r>
                    <w:rPr>
                      <w:rFonts w:ascii="Calibri" w:hAnsi="Calibri"/>
                      <w:b w:val="0"/>
                      <w:sz w:val="18"/>
                      <w:szCs w:val="18"/>
                      <w:lang w:val="id-ID"/>
                    </w:rPr>
                    <w:t>Melampirkan Gambar Denah Eksisting (untuk kegiatan yang telah memiliki rekomendasi dokumen lingkungan antara tanggal 23 Februari 2012 sampai dengan 7 Desember 2016)</w:t>
                  </w:r>
                </w:p>
              </w:txbxContent>
            </v:textbox>
          </v:shape>
        </w:pict>
      </w:r>
    </w:p>
    <w:p w:rsidR="00F65C5D" w:rsidRPr="007B0FCD" w:rsidRDefault="00F65C5D" w:rsidP="00F65C5D"/>
    <w:p w:rsidR="007B0FCD" w:rsidRPr="007B0FCD" w:rsidRDefault="007B0FCD" w:rsidP="007B0FCD">
      <w:pPr>
        <w:pStyle w:val="NoSpacing"/>
        <w:rPr>
          <w:rFonts w:cs="Arial"/>
          <w:sz w:val="20"/>
          <w:szCs w:val="20"/>
        </w:rPr>
      </w:pPr>
    </w:p>
    <w:p w:rsidR="00564DAF" w:rsidRDefault="00C50F70" w:rsidP="007B0FCD">
      <w:pPr>
        <w:rPr>
          <w:lang w:val="en-US"/>
        </w:rPr>
      </w:pPr>
      <w:r w:rsidRPr="007B0FCD">
        <w:rPr>
          <w:rFonts w:cs="Arial"/>
          <w:sz w:val="20"/>
          <w:szCs w:val="20"/>
          <w:lang w:val="en-US"/>
        </w:rPr>
        <w:br/>
      </w:r>
    </w:p>
    <w:p w:rsidR="00564DAF" w:rsidRDefault="00564DAF" w:rsidP="00564DAF">
      <w:pPr>
        <w:pStyle w:val="NoSpacing"/>
        <w:rPr>
          <w:noProof/>
        </w:rPr>
      </w:pPr>
      <w:r>
        <w:rPr>
          <w:lang w:val="en-US"/>
        </w:rPr>
        <w:br w:type="page"/>
      </w:r>
      <w:r w:rsidRPr="00D45753">
        <w:rPr>
          <w:noProof/>
        </w:rPr>
        <w:lastRenderedPageBreak/>
        <w:t>DOKUMENTASI</w:t>
      </w:r>
    </w:p>
    <w:p w:rsidR="00564DAF" w:rsidRPr="00D45753" w:rsidRDefault="00564DAF" w:rsidP="00564DAF">
      <w:pPr>
        <w:spacing w:line="240" w:lineRule="auto"/>
        <w:jc w:val="center"/>
        <w:rPr>
          <w:rFonts w:ascii="Times New Roman" w:hAnsi="Times New Roman" w:cs="Times New Roman"/>
          <w:b/>
          <w:noProof/>
          <w:sz w:val="28"/>
          <w:szCs w:val="28"/>
        </w:rPr>
      </w:pPr>
    </w:p>
    <w:tbl>
      <w:tblPr>
        <w:tblStyle w:val="TableGrid"/>
        <w:tblW w:w="0" w:type="auto"/>
        <w:tblLook w:val="04A0"/>
      </w:tblPr>
      <w:tblGrid>
        <w:gridCol w:w="4788"/>
        <w:gridCol w:w="4788"/>
      </w:tblGrid>
      <w:tr w:rsidR="00564DAF" w:rsidRPr="00D45753" w:rsidTr="000626CE">
        <w:tc>
          <w:tcPr>
            <w:tcW w:w="4788" w:type="dxa"/>
          </w:tcPr>
          <w:p w:rsidR="00564DAF" w:rsidRPr="00D45753" w:rsidRDefault="00564DAF" w:rsidP="00564DAF">
            <w:pPr>
              <w:spacing w:before="0" w:line="240" w:lineRule="auto"/>
              <w:jc w:val="center"/>
              <w:rPr>
                <w:rFonts w:ascii="Times New Roman" w:hAnsi="Times New Roman" w:cs="Times New Roman"/>
                <w:sz w:val="24"/>
                <w:szCs w:val="24"/>
              </w:rPr>
            </w:pPr>
            <w:r w:rsidRPr="00D45753">
              <w:rPr>
                <w:rFonts w:ascii="Times New Roman" w:hAnsi="Times New Roman" w:cs="Times New Roman"/>
                <w:noProof/>
                <w:sz w:val="24"/>
                <w:szCs w:val="24"/>
                <w:lang w:val="en-US"/>
              </w:rPr>
              <w:drawing>
                <wp:inline distT="0" distB="0" distL="0" distR="0">
                  <wp:extent cx="2407190" cy="1800000"/>
                  <wp:effectExtent l="0" t="0" r="0" b="0"/>
                  <wp:docPr id="2" name="Picture 1" descr="De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jpg"/>
                          <pic:cNvPicPr/>
                        </pic:nvPicPr>
                        <pic:blipFill>
                          <a:blip r:embed="rId10" cstate="print"/>
                          <a:stretch>
                            <a:fillRect/>
                          </a:stretch>
                        </pic:blipFill>
                        <pic:spPr>
                          <a:xfrm>
                            <a:off x="0" y="0"/>
                            <a:ext cx="2407190" cy="1800000"/>
                          </a:xfrm>
                          <a:prstGeom prst="rect">
                            <a:avLst/>
                          </a:prstGeom>
                        </pic:spPr>
                      </pic:pic>
                    </a:graphicData>
                  </a:graphic>
                </wp:inline>
              </w:drawing>
            </w:r>
          </w:p>
        </w:tc>
        <w:tc>
          <w:tcPr>
            <w:tcW w:w="4788" w:type="dxa"/>
          </w:tcPr>
          <w:p w:rsidR="00564DAF" w:rsidRPr="00D45753" w:rsidRDefault="00564DAF" w:rsidP="00564DAF">
            <w:pPr>
              <w:spacing w:before="0" w:line="240" w:lineRule="auto"/>
              <w:jc w:val="center"/>
              <w:rPr>
                <w:rFonts w:ascii="Times New Roman" w:hAnsi="Times New Roman" w:cs="Times New Roman"/>
                <w:sz w:val="24"/>
                <w:szCs w:val="24"/>
              </w:rPr>
            </w:pPr>
            <w:r w:rsidRPr="00D45753">
              <w:rPr>
                <w:rFonts w:ascii="Times New Roman" w:hAnsi="Times New Roman" w:cs="Times New Roman"/>
                <w:noProof/>
                <w:sz w:val="24"/>
                <w:szCs w:val="24"/>
                <w:lang w:val="en-US"/>
              </w:rPr>
              <w:drawing>
                <wp:inline distT="0" distB="0" distL="0" distR="0">
                  <wp:extent cx="2402327" cy="1800000"/>
                  <wp:effectExtent l="0" t="0" r="0" b="0"/>
                  <wp:docPr id="4" name="Picture 2" descr="Jelly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lyfish.jpg"/>
                          <pic:cNvPicPr/>
                        </pic:nvPicPr>
                        <pic:blipFill>
                          <a:blip r:embed="rId11" cstate="print"/>
                          <a:stretch>
                            <a:fillRect/>
                          </a:stretch>
                        </pic:blipFill>
                        <pic:spPr>
                          <a:xfrm>
                            <a:off x="0" y="0"/>
                            <a:ext cx="2402327" cy="1800000"/>
                          </a:xfrm>
                          <a:prstGeom prst="rect">
                            <a:avLst/>
                          </a:prstGeom>
                        </pic:spPr>
                      </pic:pic>
                    </a:graphicData>
                  </a:graphic>
                </wp:inline>
              </w:drawing>
            </w:r>
          </w:p>
        </w:tc>
      </w:tr>
      <w:tr w:rsidR="00564DAF" w:rsidRPr="00D45753" w:rsidTr="000626CE">
        <w:tc>
          <w:tcPr>
            <w:tcW w:w="4788" w:type="dxa"/>
          </w:tcPr>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Tampak Depan Lokasi Usaha</w:t>
            </w:r>
          </w:p>
        </w:tc>
        <w:tc>
          <w:tcPr>
            <w:tcW w:w="4788" w:type="dxa"/>
          </w:tcPr>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Batas Utara - .....</w:t>
            </w:r>
          </w:p>
        </w:tc>
      </w:tr>
      <w:tr w:rsidR="00564DAF" w:rsidRPr="00D45753" w:rsidTr="000626CE">
        <w:tc>
          <w:tcPr>
            <w:tcW w:w="4788" w:type="dxa"/>
          </w:tcPr>
          <w:p w:rsidR="00564DAF" w:rsidRPr="00D45753" w:rsidRDefault="00564DAF" w:rsidP="00564DAF">
            <w:pPr>
              <w:spacing w:before="0" w:line="240" w:lineRule="auto"/>
              <w:jc w:val="center"/>
              <w:rPr>
                <w:rFonts w:ascii="Times New Roman" w:hAnsi="Times New Roman" w:cs="Times New Roman"/>
                <w:b/>
                <w:sz w:val="24"/>
                <w:szCs w:val="24"/>
              </w:rPr>
            </w:pPr>
            <w:r w:rsidRPr="00D45753">
              <w:rPr>
                <w:rFonts w:ascii="Times New Roman" w:hAnsi="Times New Roman" w:cs="Times New Roman"/>
                <w:b/>
                <w:noProof/>
                <w:sz w:val="24"/>
                <w:szCs w:val="24"/>
                <w:lang w:val="en-US"/>
              </w:rPr>
              <w:drawing>
                <wp:inline distT="0" distB="0" distL="0" distR="0">
                  <wp:extent cx="2402327" cy="1800000"/>
                  <wp:effectExtent l="0" t="0" r="0" b="0"/>
                  <wp:docPr id="6" name="Picture 3" descr="Tul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s.jpg"/>
                          <pic:cNvPicPr/>
                        </pic:nvPicPr>
                        <pic:blipFill>
                          <a:blip r:embed="rId12" cstate="print"/>
                          <a:stretch>
                            <a:fillRect/>
                          </a:stretch>
                        </pic:blipFill>
                        <pic:spPr>
                          <a:xfrm>
                            <a:off x="0" y="0"/>
                            <a:ext cx="2402327" cy="1800000"/>
                          </a:xfrm>
                          <a:prstGeom prst="rect">
                            <a:avLst/>
                          </a:prstGeom>
                        </pic:spPr>
                      </pic:pic>
                    </a:graphicData>
                  </a:graphic>
                </wp:inline>
              </w:drawing>
            </w:r>
          </w:p>
        </w:tc>
        <w:tc>
          <w:tcPr>
            <w:tcW w:w="4788" w:type="dxa"/>
          </w:tcPr>
          <w:p w:rsidR="00564DAF" w:rsidRPr="00D45753" w:rsidRDefault="00564DAF" w:rsidP="00564DAF">
            <w:pPr>
              <w:spacing w:before="0" w:line="240" w:lineRule="auto"/>
              <w:jc w:val="center"/>
              <w:rPr>
                <w:rFonts w:ascii="Times New Roman" w:hAnsi="Times New Roman" w:cs="Times New Roman"/>
                <w:b/>
                <w:sz w:val="24"/>
                <w:szCs w:val="24"/>
              </w:rPr>
            </w:pPr>
            <w:r w:rsidRPr="00D45753">
              <w:rPr>
                <w:rFonts w:ascii="Times New Roman" w:hAnsi="Times New Roman" w:cs="Times New Roman"/>
                <w:b/>
                <w:noProof/>
                <w:sz w:val="24"/>
                <w:szCs w:val="24"/>
                <w:lang w:val="en-US"/>
              </w:rPr>
              <w:drawing>
                <wp:inline distT="0" distB="0" distL="0" distR="0">
                  <wp:extent cx="2402327" cy="1800000"/>
                  <wp:effectExtent l="0" t="0" r="0" b="0"/>
                  <wp:docPr id="7" name="Picture 4" descr="Light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jpg"/>
                          <pic:cNvPicPr/>
                        </pic:nvPicPr>
                        <pic:blipFill>
                          <a:blip r:embed="rId13" cstate="print"/>
                          <a:stretch>
                            <a:fillRect/>
                          </a:stretch>
                        </pic:blipFill>
                        <pic:spPr>
                          <a:xfrm>
                            <a:off x="0" y="0"/>
                            <a:ext cx="2402327" cy="1800000"/>
                          </a:xfrm>
                          <a:prstGeom prst="rect">
                            <a:avLst/>
                          </a:prstGeom>
                        </pic:spPr>
                      </pic:pic>
                    </a:graphicData>
                  </a:graphic>
                </wp:inline>
              </w:drawing>
            </w:r>
          </w:p>
        </w:tc>
      </w:tr>
      <w:tr w:rsidR="00564DAF" w:rsidRPr="00D45753" w:rsidTr="000626CE">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Batas Selatan - .....</w:t>
            </w: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Batas Timur - .....</w:t>
            </w:r>
          </w:p>
        </w:tc>
      </w:tr>
      <w:tr w:rsidR="00564DAF" w:rsidRPr="00D45753" w:rsidTr="000626CE">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Batas Barat - .....</w:t>
            </w: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Saluran Drainase</w:t>
            </w:r>
          </w:p>
        </w:tc>
      </w:tr>
      <w:tr w:rsidR="00564DAF" w:rsidRPr="00D45753" w:rsidTr="000626CE">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Tempat Sampah</w:t>
            </w: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Pohon</w:t>
            </w:r>
          </w:p>
        </w:tc>
      </w:tr>
      <w:tr w:rsidR="00564DAF" w:rsidRPr="00D45753" w:rsidTr="000626CE">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Foto Bagian Dalam Lokasi Usaha</w:t>
            </w: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Lantai 1</w:t>
            </w:r>
          </w:p>
          <w:p w:rsidR="00564DAF" w:rsidRDefault="00564DAF" w:rsidP="00564DAF">
            <w:pPr>
              <w:spacing w:before="0" w:line="240" w:lineRule="auto"/>
              <w:jc w:val="center"/>
              <w:rPr>
                <w:rFonts w:ascii="Times New Roman" w:hAnsi="Times New Roman" w:cs="Times New Roman"/>
                <w:b/>
                <w:sz w:val="24"/>
                <w:szCs w:val="24"/>
              </w:rPr>
            </w:pPr>
          </w:p>
          <w:p w:rsidR="00564DAF" w:rsidRPr="0050501B" w:rsidRDefault="00564DAF" w:rsidP="00564DAF">
            <w:pPr>
              <w:spacing w:before="0" w:line="240" w:lineRule="auto"/>
              <w:jc w:val="center"/>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Foto Bagian Dalam Lokasi Usaha</w:t>
            </w:r>
          </w:p>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Lantai 2</w:t>
            </w:r>
          </w:p>
        </w:tc>
      </w:tr>
      <w:tr w:rsidR="00564DAF" w:rsidRPr="00D45753" w:rsidTr="000626CE">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Foto Bagian Dalam Lokasi Usaha</w:t>
            </w: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Lantai 3</w:t>
            </w: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BF12A8"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Septic Tank</w:t>
            </w:r>
          </w:p>
        </w:tc>
      </w:tr>
    </w:tbl>
    <w:p w:rsidR="00564DAF" w:rsidRPr="00270A8F" w:rsidRDefault="00564DAF" w:rsidP="00564DAF">
      <w:pPr>
        <w:spacing w:line="240" w:lineRule="auto"/>
        <w:rPr>
          <w:rFonts w:ascii="Times New Roman" w:hAnsi="Times New Roman" w:cs="Times New Roman"/>
          <w:sz w:val="24"/>
          <w:szCs w:val="24"/>
        </w:rPr>
      </w:pPr>
    </w:p>
    <w:p w:rsidR="00564DAF" w:rsidRDefault="00564DAF" w:rsidP="007B0FCD">
      <w:pPr>
        <w:rPr>
          <w:lang w:val="en-US"/>
        </w:rPr>
        <w:sectPr w:rsidR="00564DAF" w:rsidSect="004124E1">
          <w:pgSz w:w="12191" w:h="18711" w:code="9"/>
          <w:pgMar w:top="1134" w:right="1134" w:bottom="1134" w:left="1134" w:header="709" w:footer="709" w:gutter="0"/>
          <w:cols w:space="708"/>
          <w:docGrid w:linePitch="36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29"/>
        <w:gridCol w:w="4891"/>
      </w:tblGrid>
      <w:tr w:rsidR="00CE6047" w:rsidRPr="007A7674" w:rsidTr="00CE6047">
        <w:trPr>
          <w:trHeight w:val="454"/>
          <w:jc w:val="center"/>
        </w:trPr>
        <w:tc>
          <w:tcPr>
            <w:tcW w:w="9329" w:type="dxa"/>
            <w:vMerge w:val="restart"/>
            <w:shd w:val="clear" w:color="auto" w:fill="auto"/>
            <w:vAlign w:val="center"/>
          </w:tcPr>
          <w:p w:rsidR="00CE6047" w:rsidRPr="00F22991" w:rsidRDefault="004842E6" w:rsidP="00CE6047">
            <w:pPr>
              <w:spacing w:before="0" w:line="240" w:lineRule="auto"/>
              <w:jc w:val="center"/>
              <w:rPr>
                <w:rFonts w:ascii="Times New Roman" w:hAnsi="Times New Roman"/>
                <w:sz w:val="20"/>
                <w:szCs w:val="20"/>
                <w:lang w:val="en-US"/>
              </w:rPr>
            </w:pPr>
            <w:r w:rsidRPr="004842E6">
              <w:rPr>
                <w:noProof/>
              </w:rPr>
              <w:lastRenderedPageBreak/>
              <w:pict>
                <v:rect id="_x0000_s1220" style="position:absolute;left:0;text-align:left;margin-left:48pt;margin-top:-3.5pt;width:133.2pt;height:23.85pt;z-index:251761664" stroked="f">
                  <v:textbox style="mso-next-textbox:#_x0000_s1220">
                    <w:txbxContent>
                      <w:p w:rsidR="000626CE" w:rsidRPr="00CE6047" w:rsidRDefault="000626CE" w:rsidP="00CE6047">
                        <w:pPr>
                          <w:pBdr>
                            <w:bottom w:val="single" w:sz="4" w:space="1" w:color="auto"/>
                          </w:pBdr>
                          <w:spacing w:before="0" w:line="240" w:lineRule="auto"/>
                          <w:jc w:val="center"/>
                          <w:rPr>
                            <w:b/>
                            <w:sz w:val="36"/>
                            <w:szCs w:val="44"/>
                          </w:rPr>
                        </w:pPr>
                        <w:r w:rsidRPr="00CE6047">
                          <w:rPr>
                            <w:b/>
                            <w:sz w:val="36"/>
                            <w:szCs w:val="44"/>
                          </w:rPr>
                          <w:t>CONTOH</w:t>
                        </w:r>
                      </w:p>
                    </w:txbxContent>
                  </v:textbox>
                </v:rect>
              </w:pict>
            </w:r>
            <w:r w:rsidRPr="004842E6">
              <w:rPr>
                <w:rFonts w:ascii="Times New Roman" w:hAnsi="Times New Roman"/>
                <w:noProof/>
                <w:sz w:val="24"/>
                <w:szCs w:val="24"/>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179" type="#_x0000_t64" style="position:absolute;left:0;text-align:left;margin-left:208.05pt;margin-top:350.4pt;width:16.7pt;height:11.5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" adj="2700" fillcolor="#4f81bd" strokecolor="#385d8a" strokeweight="2pt"/>
              </w:pict>
            </w:r>
            <w:r w:rsidRPr="004842E6">
              <w:rPr>
                <w:noProof/>
              </w:rPr>
              <w:pict>
                <v:shape id="_x0000_s1215" style="position:absolute;left:0;text-align:left;margin-left:134.05pt;margin-top:222.05pt;width:15.5pt;height:11pt;z-index:25175654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4842E6">
              <w:rPr>
                <w:noProof/>
              </w:rPr>
              <w:pict>
                <v:shape id="_x0000_s1214" style="position:absolute;left:0;text-align:left;margin-left:115.55pt;margin-top:293.5pt;width:15.5pt;height:11pt;z-index:25175552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4842E6">
              <w:rPr>
                <w:noProof/>
              </w:rPr>
              <w:pict>
                <v:shape id="_x0000_s1206" style="position:absolute;left:0;text-align:left;margin-left:111.9pt;margin-top:280.15pt;width:15.5pt;height:11pt;z-index:25174732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4842E6">
              <w:rPr>
                <w:noProof/>
              </w:rPr>
              <w:pict>
                <v:shape id="_x0000_s1217" style="position:absolute;left:0;text-align:left;margin-left:227pt;margin-top:220.95pt;width:15.5pt;height:11pt;z-index:25175859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4842E6">
              <w:rPr>
                <w:noProof/>
              </w:rPr>
              <w:pict>
                <v:shape id="_x0000_s1207" style="position:absolute;left:0;text-align:left;margin-left:230.85pt;margin-top:151.5pt;width:15.5pt;height:11pt;z-index:25174835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4842E6">
              <w:rPr>
                <w:noProof/>
              </w:rPr>
              <w:pict>
                <v:shape id="_x0000_s1208" style="position:absolute;left:0;text-align:left;margin-left:136.8pt;margin-top:117.95pt;width:15.5pt;height:11pt;z-index:25174937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4842E6">
              <w:rPr>
                <w:noProof/>
              </w:rPr>
              <w:pict>
                <v:shape id="_x0000_s1209" style="position:absolute;left:0;text-align:left;margin-left:150.8pt;margin-top:142.35pt;width:15.5pt;height:11pt;z-index:25175040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4842E6">
              <w:rPr>
                <w:noProof/>
              </w:rPr>
              <w:pict>
                <v:shape id="_x0000_s1210" style="position:absolute;left:0;text-align:left;margin-left:150.3pt;margin-top:201.5pt;width:15.5pt;height:11pt;z-index:25175142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4842E6">
              <w:rPr>
                <w:noProof/>
              </w:rPr>
              <w:pict>
                <v:shape id="_x0000_s1212" style="position:absolute;left:0;text-align:left;margin-left:327.05pt;margin-top:115.6pt;width:15.5pt;height:11pt;z-index:25175347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4842E6">
              <w:rPr>
                <w:noProof/>
              </w:rPr>
              <w:pict>
                <v:rect id="_x0000_s1205" style="position:absolute;left:0;text-align:left;margin-left:113.5pt;margin-top:117.6pt;width:19pt;height:10.3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Pr="004842E6">
              <w:rPr>
                <w:noProof/>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201" type="#_x0000_t132" style="position:absolute;left:0;text-align:left;margin-left:174.05pt;margin-top:177.95pt;width:15.3pt;height:13.1pt;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Pr="004842E6">
              <w:rPr>
                <w:noProof/>
              </w:rPr>
              <w:pict>
                <v:shape id="_x0000_s1202" type="#_x0000_t132" style="position:absolute;left:0;text-align:left;margin-left:155.55pt;margin-top:114pt;width:15.3pt;height:13.1pt;z-index:25174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Pr="004842E6">
              <w:rPr>
                <w:noProof/>
              </w:rPr>
              <w:pict>
                <v:shape id="_x0000_s1204" type="#_x0000_t132" style="position:absolute;left:0;text-align:left;margin-left:108.9pt;margin-top:143.25pt;width:15.3pt;height:13.1pt;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Pr="004842E6">
              <w:rPr>
                <w:noProof/>
              </w:rPr>
              <w:pict>
                <v:shape id="_x0000_s1203" type="#_x0000_t132" style="position:absolute;left:0;text-align:left;margin-left:345.55pt;margin-top:127.85pt;width:15.3pt;height:13.1pt;z-index:251744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Pr="004842E6">
              <w:rPr>
                <w:noProof/>
              </w:rPr>
              <w:pict>
                <v:shapetype id="_x0000_t128" coordsize="21600,21600" o:spt="128" path="m,l21600,,10800,21600xe">
                  <v:stroke joinstyle="miter"/>
                  <v:path gradientshapeok="t" o:connecttype="custom" o:connectlocs="10800,0;5400,10800;10800,21600;16200,10800" textboxrect="5400,0,16200,10800"/>
                </v:shapetype>
                <v:shape id="_x0000_s1200" type="#_x0000_t128" style="position:absolute;left:0;text-align:left;margin-left:188.4pt;margin-top:151.15pt;width:13.3pt;height:9.7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" strokeweight="2pt"/>
              </w:pict>
            </w:r>
            <w:r w:rsidRPr="004842E6">
              <w:rPr>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99" type="#_x0000_t71" style="position:absolute;left:0;text-align:left;margin-left:244.85pt;margin-top:328.9pt;width:14.5pt;height:8.9pt;z-index:251740160" fillcolor="#76923c"/>
              </w:pict>
            </w:r>
            <w:r w:rsidRPr="004842E6">
              <w:rPr>
                <w:noProof/>
              </w:rPr>
              <w:pict>
                <v:shape id="_x0000_s1198" type="#_x0000_t71" style="position:absolute;left:0;text-align:left;margin-left:244.85pt;margin-top:315.05pt;width:14.5pt;height:8.9pt;z-index:251739136" fillcolor="#76923c"/>
              </w:pict>
            </w:r>
            <w:r w:rsidRPr="004842E6">
              <w:rPr>
                <w:noProof/>
              </w:rPr>
              <w:pict>
                <v:shape id="_x0000_s1197" type="#_x0000_t71" style="position:absolute;left:0;text-align:left;margin-left:244.35pt;margin-top:302.5pt;width:14.5pt;height:8.9pt;z-index:251738112" fillcolor="#76923c"/>
              </w:pict>
            </w:r>
            <w:r w:rsidRPr="004842E6">
              <w:rPr>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89" type="#_x0000_t9" style="position:absolute;left:0;text-align:left;margin-left:202.25pt;margin-top:329.3pt;width:15.4pt;height:11.5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" adj="5028" fillcolor="black">
                  <v:shadow on="t" color="black" opacity="22937f" origin=",.5" offset="0,.63889mm"/>
                </v:shape>
              </w:pict>
            </w:r>
            <w:r w:rsidRPr="004842E6">
              <w:rPr>
                <w:noProof/>
              </w:rPr>
              <w:pict>
                <v:oval id="_x0000_s1186" style="position:absolute;left:0;text-align:left;margin-left:173.4pt;margin-top:324.75pt;width:17.7pt;height: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" fillcolor="#17375e" stroked="f" strokeweight="2pt"/>
              </w:pict>
            </w:r>
            <w:r w:rsidRPr="004842E6">
              <w:rPr>
                <w:noProof/>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181" type="#_x0000_t183" style="position:absolute;left:0;text-align:left;margin-left:138.25pt;margin-top:316pt;width:19.7pt;height:14.1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" strokecolor="#ffc000" strokeweight="2pt"/>
              </w:pict>
            </w:r>
            <w:r w:rsidRPr="004842E6">
              <w:rPr>
                <w:noProof/>
              </w:rPr>
              <w:pict>
                <v:shape id="Teardrop 22" o:spid="_x0000_s1190" style="position:absolute;left:0;text-align:left;margin-left:116.4pt;margin-top:220.9pt;width:14.4pt;height:11.5pt;z-index:251730944;visibility:visible;mso-wrap-style:square;mso-wrap-distance-left:9pt;mso-wrap-distance-top:0;mso-wrap-distance-right:9pt;mso-wrap-distance-bottom:0;mso-position-horizontal-relative:text;mso-position-vertical-relative:text;mso-width-relative:margin;mso-height-relative:margin;v-text-anchor:middle" coordsize="214630,21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" path="m,106998c,47905,48047,,107315,l214630,r,106998c214630,166091,166583,213996,107315,213996,48047,213996,,166091,,106998xe" filled="f" strokecolor="red" strokeweight="2pt">
                  <v:path arrowok="t" o:connecttype="custom" o:connectlocs="0,106998;107315,0;214630,0;214630,106998;107315,213996;0,106998" o:connectangles="0,0,0,0,0,0"/>
                </v:shape>
              </w:pict>
            </w:r>
            <w:r w:rsidRPr="004842E6">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1" o:spid="_x0000_s1172" type="#_x0000_t15" style="position:absolute;left:0;text-align:left;margin-left:188.85pt;margin-top:250.2pt;width:23.3pt;height:11.8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" adj="14727" strokecolor="#9bbb59" strokeweight="2pt"/>
              </w:pict>
            </w:r>
            <w:r w:rsidRPr="004842E6">
              <w:rPr>
                <w:noProof/>
              </w:rPr>
              <w:pict>
                <v:shape id="_x0000_s1185" style="position:absolute;left:0;text-align:left;margin-left:127.9pt;margin-top:174.3pt;width:17.6pt;height:11.8pt;z-index:251725824;visibility:visible;mso-wrap-style:square;mso-wrap-distance-left:9pt;mso-wrap-distance-top:0;mso-wrap-distance-right:9pt;mso-wrap-distance-bottom:0;mso-position-horizontal-relative:text;mso-position-vertical-relative:text;mso-width-relative:margin;mso-height-relative:margin;v-text-anchor:middle" coordsize="26225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" path="m262255,111125v,61373,-58708,111125,-131128,111125c58707,222250,-1,172498,-1,111125,-1,49752,58707,,131127,v,37042,1,74083,1,111125l262255,111125xe" filled="f" strokecolor="#0070c0" strokeweight="2pt">
                  <v:path arrowok="t" o:connecttype="custom" o:connectlocs="262255,111125;131127,222250;-1,111125;131127,0;131128,111125;262255,111125" o:connectangles="0,0,0,0,0,0"/>
                </v:shape>
              </w:pict>
            </w:r>
            <w:r w:rsidRPr="004842E6">
              <w:rPr>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188" type="#_x0000_t11" style="position:absolute;left:0;text-align:left;margin-left:143.2pt;margin-top:349.4pt;width:21.6pt;height:9.7pt;z-index:251728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" fillcolor="#8064a2" stroked="f" strokeweight="3pt">
                  <v:shadow on="t" color="black" opacity="24903f" origin=",.5" offset="0,.55556mm"/>
                </v:shape>
              </w:pict>
            </w:r>
            <w:r w:rsidRPr="004842E6">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87" type="#_x0000_t5" style="position:absolute;left:0;text-align:left;margin-left:327pt;margin-top:197.2pt;width:22.4pt;height:14.2pt;z-index:25172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" fillcolor="#e46c0a" stroked="f" strokeweight="2pt"/>
              </w:pict>
            </w:r>
            <w:r w:rsidRPr="004842E6">
              <w:rPr>
                <w:noProof/>
              </w:rPr>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24" o:spid="_x0000_s1184" type="#_x0000_t123" style="position:absolute;left:0;text-align:left;margin-left:121.55pt;margin-top:245.65pt;width:17.6pt;height:11.8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" filled="f" strokecolor="#4a452a" strokeweight="2pt"/>
              </w:pict>
            </w:r>
            <w:r w:rsidRPr="004842E6">
              <w:rPr>
                <w:noProof/>
              </w:rPr>
              <w:pict>
                <v:shapetype id="_x0000_t125" coordsize="21600,21600" o:spt="125" path="m21600,21600l,21600,21600,,,xe">
                  <v:stroke joinstyle="miter"/>
                  <v:path o:extrusionok="f" gradientshapeok="t" o:connecttype="custom" o:connectlocs="10800,0;10800,10800;10800,21600" textboxrect="5400,5400,16200,16200"/>
                </v:shapetype>
                <v:shape id="_x0000_s1183" type="#_x0000_t125" style="position:absolute;left:0;text-align:left;margin-left:108pt;margin-top:165.9pt;width:10.6pt;height:11.5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" filled="f" strokecolor="#e46c0a" strokeweight="2pt"/>
              </w:pict>
            </w:r>
            <w:r w:rsidRPr="004842E6">
              <w:rPr>
                <w:noProof/>
              </w:rPr>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_x0000_s1182" type="#_x0000_t57" style="position:absolute;left:0;text-align:left;margin-left:111.85pt;margin-top:191.65pt;width:18.5pt;height:12.3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" adj="3364" strokecolor="#c0504d" strokeweight="2pt"/>
              </w:pict>
            </w:r>
            <w:r w:rsidRPr="004842E6">
              <w:rPr>
                <w:noProof/>
              </w:rPr>
              <w:pict>
                <v:shapetype id="_x0000_t118" coordsize="21600,21600" o:spt="118" path="m,4292l21600,r,21600l,21600xe">
                  <v:stroke joinstyle="miter"/>
                  <v:path gradientshapeok="t" o:connecttype="custom" o:connectlocs="10800,2146;0,10800;10800,21600;21600,10800" textboxrect="0,4291,21600,21600"/>
                </v:shapetype>
                <v:shape id="_x0000_s1219" type="#_x0000_t118" style="position:absolute;left:0;text-align:left;margin-left:128.35pt;margin-top:157.7pt;width:16.3pt;height:6.5pt;z-index:251760640" strokecolor="#243f60" strokeweight="3pt"/>
              </w:pict>
            </w:r>
            <w:r w:rsidRPr="004842E6">
              <w:rPr>
                <w:noProof/>
              </w:rPr>
              <w:pict>
                <v:shape id="_x0000_s1193" type="#_x0000_t71" style="position:absolute;left:0;text-align:left;margin-left:116.95pt;margin-top:324.9pt;width:14.5pt;height:8.9pt;z-index:251734016" fillcolor="#76923c"/>
              </w:pict>
            </w:r>
            <w:r w:rsidRPr="004842E6">
              <w:rPr>
                <w:noProof/>
              </w:rPr>
              <w:pict>
                <v:shape id="_x0000_s1211" style="position:absolute;left:0;text-align:left;margin-left:224.4pt;margin-top:282pt;width:15.5pt;height:11pt;z-index:25175244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4842E6">
              <w:rPr>
                <w:noProof/>
              </w:rPr>
              <w:pict>
                <v:shape id="_x0000_s1216" style="position:absolute;left:0;text-align:left;margin-left:203.9pt;margin-top:281.8pt;width:15.5pt;height:11pt;z-index:25175756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4842E6">
              <w:rPr>
                <w:noProof/>
              </w:rPr>
              <w:pict>
                <v:shape id="_x0000_s1196" type="#_x0000_t71" style="position:absolute;left:0;text-align:left;margin-left:125.95pt;margin-top:358.4pt;width:14.5pt;height:8.9pt;z-index:251737088" fillcolor="#76923c"/>
              </w:pict>
            </w:r>
            <w:r w:rsidRPr="004842E6">
              <w:rPr>
                <w:noProof/>
              </w:rPr>
              <w:pict>
                <v:shape id="_x0000_s1194" type="#_x0000_t71" style="position:absolute;left:0;text-align:left;margin-left:121.2pt;margin-top:336.25pt;width:14.5pt;height:8.9pt;z-index:251735040" fillcolor="#76923c"/>
              </w:pict>
            </w:r>
            <w:r w:rsidRPr="004842E6">
              <w:rPr>
                <w:noProof/>
              </w:rPr>
              <w:pict>
                <v:shape id="_x0000_s1195" type="#_x0000_t71" style="position:absolute;left:0;text-align:left;margin-left:116.45pt;margin-top:349.05pt;width:14.5pt;height:8.9pt;z-index:251736064" fillcolor="#76923c"/>
              </w:pict>
            </w:r>
            <w:r w:rsidRPr="004842E6">
              <w:rPr>
                <w:noProof/>
              </w:rPr>
              <w:pict>
                <v:shape id="Frame 21" o:spid="_x0000_s1176" style="position:absolute;left:0;text-align:left;margin-left:113.4pt;margin-top:308.85pt;width:13.1pt;height:8.4pt;z-index:251716608;visibility:visible;mso-wrap-style:square;mso-wrap-distance-left:9pt;mso-wrap-distance-top:0;mso-wrap-distance-right:9pt;mso-wrap-distance-bottom:0;mso-position-horizontal-relative:text;mso-position-vertical-relative:text;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Pr="004842E6">
              <w:rPr>
                <w:noProof/>
              </w:rPr>
              <w:pict>
                <v:shape id="_x0000_s1213" style="position:absolute;left:0;text-align:left;margin-left:346.2pt;margin-top:158.15pt;width:15.5pt;height:11pt;z-index:25175449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CE6047">
              <w:rPr>
                <w:rFonts w:ascii="Times New Roman" w:hAnsi="Times New Roman"/>
                <w:noProof/>
                <w:sz w:val="24"/>
                <w:szCs w:val="24"/>
                <w:lang w:val="en-US"/>
              </w:rPr>
              <w:drawing>
                <wp:anchor distT="0" distB="0" distL="114300" distR="114300" simplePos="0" relativeHeight="251763712" behindDoc="1" locked="0" layoutInCell="1" allowOverlap="1">
                  <wp:simplePos x="0" y="0"/>
                  <wp:positionH relativeFrom="column">
                    <wp:posOffset>610175</wp:posOffset>
                  </wp:positionH>
                  <wp:positionV relativeFrom="paragraph">
                    <wp:posOffset>231092</wp:posOffset>
                  </wp:positionV>
                  <wp:extent cx="4578829" cy="5141343"/>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b="13724"/>
                          <a:stretch>
                            <a:fillRect/>
                          </a:stretch>
                        </pic:blipFill>
                        <pic:spPr bwMode="auto">
                          <a:xfrm>
                            <a:off x="0" y="0"/>
                            <a:ext cx="4578829" cy="5141343"/>
                          </a:xfrm>
                          <a:prstGeom prst="rect">
                            <a:avLst/>
                          </a:prstGeom>
                          <a:noFill/>
                          <a:ln w="9525">
                            <a:noFill/>
                            <a:miter lim="800000"/>
                            <a:headEnd/>
                            <a:tailEnd/>
                          </a:ln>
                        </pic:spPr>
                      </pic:pic>
                    </a:graphicData>
                  </a:graphic>
                </wp:anchor>
              </w:drawing>
            </w:r>
          </w:p>
        </w:tc>
        <w:tc>
          <w:tcPr>
            <w:tcW w:w="4891" w:type="dxa"/>
            <w:shd w:val="clear" w:color="auto" w:fill="auto"/>
            <w:vAlign w:val="center"/>
          </w:tcPr>
          <w:p w:rsidR="00CE6047" w:rsidRPr="00CE6047" w:rsidRDefault="00CE6047" w:rsidP="00CE6047">
            <w:pPr>
              <w:spacing w:before="0" w:line="240" w:lineRule="auto"/>
              <w:jc w:val="center"/>
              <w:rPr>
                <w:rFonts w:cs="Calibri"/>
                <w:b/>
                <w:lang w:val="en-US"/>
              </w:rPr>
            </w:pPr>
            <w:r w:rsidRPr="00CE6047">
              <w:rPr>
                <w:rFonts w:cs="Calibri"/>
                <w:b/>
              </w:rPr>
              <w:t>Layout Upaya Pengelolaan Lingkungan</w:t>
            </w:r>
            <w:r w:rsidRPr="00CE6047">
              <w:rPr>
                <w:rFonts w:cs="Calibri"/>
                <w:b/>
                <w:lang w:val="en-US"/>
              </w:rPr>
              <w:t xml:space="preserve"> (UKL)</w:t>
            </w:r>
            <w:r w:rsidRPr="00CE6047">
              <w:rPr>
                <w:rFonts w:cs="Calibri"/>
                <w:b/>
              </w:rPr>
              <w:t xml:space="preserve"> </w:t>
            </w:r>
          </w:p>
        </w:tc>
      </w:tr>
      <w:tr w:rsidR="00CE6047" w:rsidRPr="007A7674" w:rsidTr="00CE6047">
        <w:trPr>
          <w:trHeight w:val="454"/>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CE6047" w:rsidP="00CE6047">
            <w:pPr>
              <w:spacing w:before="0"/>
              <w:rPr>
                <w:rFonts w:cs="Calibri"/>
              </w:rPr>
            </w:pPr>
            <w:r w:rsidRPr="00483010">
              <w:rPr>
                <w:rFonts w:cs="Calibri"/>
              </w:rPr>
              <w:t>Keterangan Gambar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4842E6" w:rsidP="00CE6047">
            <w:pPr>
              <w:spacing w:before="0"/>
              <w:rPr>
                <w:rFonts w:cs="Calibri"/>
              </w:rPr>
            </w:pPr>
            <w:r w:rsidRPr="004842E6">
              <w:rPr>
                <w:rFonts w:cs="Calibri"/>
                <w:noProof/>
              </w:rPr>
              <w:pict>
                <v:oval id="Oval 2" o:spid="_x0000_s1163" style="position:absolute;left:0;text-align:left;margin-left:122.4pt;margin-top:.7pt;width:9pt;height:12.1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" fillcolor="#17375e" stroked="f" strokeweight="2pt"/>
              </w:pict>
            </w:r>
            <w:r w:rsidR="00CE6047" w:rsidRPr="00483010">
              <w:rPr>
                <w:rFonts w:cs="Calibri"/>
              </w:rPr>
              <w:t>Keresahan Masyarakat</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4842E6" w:rsidP="00CE6047">
            <w:pPr>
              <w:spacing w:before="0"/>
              <w:rPr>
                <w:rFonts w:cs="Calibri"/>
                <w:noProof/>
              </w:rPr>
            </w:pPr>
            <w:r w:rsidRPr="004842E6">
              <w:rPr>
                <w:rFonts w:cs="Calibri"/>
                <w:noProof/>
              </w:rPr>
              <w:pict>
                <v:shape id="Isosceles Triangle 2" o:spid="_x0000_s1164" type="#_x0000_t5" style="position:absolute;left:0;text-align:left;margin-left:153.55pt;margin-top:.1pt;width:11.2pt;height:11.5pt;z-index:2517043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" fillcolor="#e46c0a" stroked="f" strokeweight="2pt"/>
              </w:pict>
            </w:r>
            <w:r w:rsidR="00CE6047" w:rsidRPr="00483010">
              <w:rPr>
                <w:rFonts w:cs="Calibri"/>
                <w:noProof/>
              </w:rPr>
              <w:t xml:space="preserve">Terbukanya Kesempatan Kerja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4842E6" w:rsidP="00CE6047">
            <w:pPr>
              <w:spacing w:before="0"/>
              <w:rPr>
                <w:rFonts w:cs="Calibri"/>
                <w:noProof/>
              </w:rPr>
            </w:pPr>
            <w:r w:rsidRPr="004842E6">
              <w:rPr>
                <w:rFonts w:cs="Calibri"/>
                <w:noProof/>
              </w:rPr>
              <w:pict>
                <v:rect id="Rectangle 4" o:spid="_x0000_s1165" style="position:absolute;left:0;text-align:left;margin-left:183.6pt;margin-top:1.25pt;width:9.6pt;height:8.2pt;z-index:2517053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CE6047" w:rsidRPr="00483010">
              <w:rPr>
                <w:rFonts w:cs="Calibri"/>
                <w:noProof/>
              </w:rPr>
              <w:t xml:space="preserve">Peningkatan Limbah Cair Domestik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4842E6" w:rsidP="00CE6047">
            <w:pPr>
              <w:spacing w:before="0"/>
              <w:rPr>
                <w:rFonts w:cs="Calibri"/>
                <w:noProof/>
              </w:rPr>
            </w:pPr>
            <w:r w:rsidRPr="004842E6">
              <w:rPr>
                <w:rFonts w:cs="Calibri"/>
                <w:noProof/>
              </w:rPr>
              <w:pict>
                <v:shape id="5-Point Star 5" o:spid="_x0000_s1166" style="position:absolute;left:0;text-align:left;margin-left:182.1pt;margin-top:14.8pt;width:10.9pt;height:11.5pt;z-index:25170636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CE6047" w:rsidRPr="00483010">
              <w:rPr>
                <w:rFonts w:cs="Calibri"/>
                <w:noProof/>
              </w:rPr>
              <w:t xml:space="preserve">Peningkatan Limbah Padat Domestik dan </w:t>
            </w:r>
          </w:p>
          <w:p w:rsidR="00CE6047" w:rsidRPr="00483010" w:rsidRDefault="00CE6047" w:rsidP="00CE6047">
            <w:pPr>
              <w:spacing w:before="0"/>
              <w:rPr>
                <w:rFonts w:cs="Calibri"/>
                <w:noProof/>
              </w:rPr>
            </w:pPr>
            <w:r w:rsidRPr="00483010">
              <w:rPr>
                <w:rFonts w:cs="Calibri"/>
                <w:noProof/>
              </w:rPr>
              <w:t xml:space="preserve">Non Domestik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4842E6" w:rsidP="00CE6047">
            <w:pPr>
              <w:spacing w:before="0"/>
              <w:rPr>
                <w:rFonts w:cs="Calibri"/>
                <w:noProof/>
              </w:rPr>
            </w:pPr>
            <w:r w:rsidRPr="004842E6">
              <w:rPr>
                <w:rFonts w:cs="Calibri"/>
                <w:noProof/>
              </w:rPr>
              <w:pict>
                <v:shape id="Flowchart: Magnetic Disk 6" o:spid="_x0000_s1167" type="#_x0000_t132" style="position:absolute;left:0;text-align:left;margin-left:119.8pt;margin-top:2pt;width:7.6pt;height:10.4pt;z-index:2517073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CE6047" w:rsidRPr="00483010">
              <w:rPr>
                <w:rFonts w:cs="Calibri"/>
                <w:noProof/>
              </w:rPr>
              <w:t xml:space="preserve">Potensi Kebakaran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4842E6" w:rsidP="00CE6047">
            <w:pPr>
              <w:spacing w:before="0"/>
              <w:rPr>
                <w:rFonts w:cs="Calibri"/>
                <w:noProof/>
              </w:rPr>
            </w:pPr>
            <w:r w:rsidRPr="004842E6">
              <w:rPr>
                <w:rFonts w:cs="Calibri"/>
                <w:noProof/>
              </w:rPr>
              <w:pict>
                <v:shape id="Cross 3" o:spid="_x0000_s1168" type="#_x0000_t11" style="position:absolute;left:0;text-align:left;margin-left:225.45pt;margin-top:1.85pt;width:10.9pt;height:7.9pt;z-index:2517084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" fillcolor="#8064a2" stroked="f" strokeweight="3pt">
                  <v:shadow on="t" color="black" opacity="24903f" origin=",.5" offset="0,.55556mm"/>
                </v:shape>
              </w:pict>
            </w:r>
            <w:r w:rsidR="00CE6047" w:rsidRPr="00483010">
              <w:rPr>
                <w:rFonts w:cs="Calibri"/>
                <w:noProof/>
              </w:rPr>
              <w:t xml:space="preserve">Potensi Gangguan Keamanan dan Ketertiban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4842E6" w:rsidP="00CE6047">
            <w:pPr>
              <w:spacing w:before="0"/>
              <w:rPr>
                <w:rFonts w:cs="Calibri"/>
                <w:noProof/>
              </w:rPr>
            </w:pPr>
            <w:r w:rsidRPr="004842E6">
              <w:rPr>
                <w:rFonts w:cs="Calibri"/>
                <w:noProof/>
              </w:rPr>
              <w:pict>
                <v:shape id="Hexagon 7" o:spid="_x0000_s1169" type="#_x0000_t9" style="position:absolute;left:0;text-align:left;margin-left:117.1pt;margin-top:21.15pt;width:7.8pt;height:9.2pt;z-index:2517094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" adj="5028" fillcolor="black">
                  <v:shadow on="t" color="black" opacity="22937f" origin=",.5" offset="0,.63889mm"/>
                </v:shape>
              </w:pict>
            </w:r>
            <w:r w:rsidR="00CE6047" w:rsidRPr="00483010">
              <w:rPr>
                <w:rFonts w:cs="Calibri"/>
                <w:noProof/>
              </w:rPr>
              <w:t xml:space="preserve">Terjadi Kemacetan Lalu Lintas/Peningkatan Bangkitan Lalu Lintas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4842E6" w:rsidP="00CE6047">
            <w:pPr>
              <w:spacing w:before="0"/>
              <w:rPr>
                <w:rFonts w:cs="Calibri"/>
                <w:noProof/>
              </w:rPr>
            </w:pPr>
            <w:r w:rsidRPr="004842E6">
              <w:rPr>
                <w:rFonts w:cs="Calibri"/>
                <w:noProof/>
              </w:rPr>
              <w:pict>
                <v:shape id="Wave 8" o:spid="_x0000_s1170" type="#_x0000_t64" style="position:absolute;left:0;text-align:left;margin-left:135.65pt;margin-top:1.7pt;width:8.4pt;height:9.2pt;z-index:2517104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" adj="2700" fillcolor="#4f81bd" strokecolor="#385d8a" strokeweight="2pt"/>
              </w:pict>
            </w:r>
            <w:r w:rsidR="00CE6047" w:rsidRPr="00483010">
              <w:rPr>
                <w:rFonts w:cs="Calibri"/>
                <w:noProof/>
              </w:rPr>
              <w:t xml:space="preserve">Timbulnya Genangan Air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4842E6" w:rsidP="00CE6047">
            <w:pPr>
              <w:spacing w:before="0"/>
              <w:rPr>
                <w:rFonts w:cs="Calibri"/>
                <w:noProof/>
              </w:rPr>
            </w:pPr>
            <w:r w:rsidRPr="004842E6">
              <w:rPr>
                <w:rFonts w:cs="Calibri"/>
                <w:noProof/>
              </w:rPr>
              <w:pict>
                <v:shape id="_x0000_s1192" type="#_x0000_t71" style="position:absolute;left:0;text-align:left;margin-left:136.9pt;margin-top:2.25pt;width:10.3pt;height:9.6pt;z-index:251732992;mso-position-horizontal-relative:text;mso-position-vertical-relative:text" fillcolor="#76923c"/>
              </w:pict>
            </w:r>
            <w:r w:rsidR="00CE6047" w:rsidRPr="00483010">
              <w:rPr>
                <w:rFonts w:cs="Calibri"/>
                <w:noProof/>
              </w:rPr>
              <w:t xml:space="preserve">Penurunan Kualitas Udara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4842E6" w:rsidP="00CE6047">
            <w:pPr>
              <w:spacing w:before="0"/>
              <w:rPr>
                <w:rFonts w:cs="Calibri"/>
                <w:noProof/>
              </w:rPr>
            </w:pPr>
            <w:r w:rsidRPr="004842E6">
              <w:rPr>
                <w:rFonts w:cs="Calibri"/>
                <w:noProof/>
              </w:rPr>
              <w:pict>
                <v:shape id="_x0000_s1191" style="position:absolute;left:0;text-align:left;margin-left:155.9pt;margin-top:1.3pt;width:8.5pt;height:10pt;z-index:251731968;visibility:visible;mso-wrap-style:square;mso-wrap-distance-left:9pt;mso-wrap-distance-top:0;mso-wrap-distance-right:9pt;mso-wrap-distance-bottom:0;mso-position-horizontal-relative:text;mso-position-vertical-relative:text;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CE6047" w:rsidRPr="00483010">
              <w:rPr>
                <w:rFonts w:cs="Calibri"/>
                <w:noProof/>
              </w:rPr>
              <w:t xml:space="preserve">Peningkatan Kebisingan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4842E6" w:rsidP="00CE6047">
            <w:pPr>
              <w:spacing w:before="0"/>
              <w:rPr>
                <w:rFonts w:cs="Calibri"/>
                <w:noProof/>
              </w:rPr>
            </w:pPr>
            <w:r w:rsidRPr="004842E6">
              <w:rPr>
                <w:rFonts w:cs="Calibri"/>
                <w:noProof/>
              </w:rPr>
              <w:pict>
                <v:shape id="Flowchart: Merge 20" o:spid="_x0000_s1175" type="#_x0000_t128" style="position:absolute;left:0;text-align:left;margin-left:178.25pt;margin-top:-.5pt;width:7.9pt;height:8.5pt;z-index:251715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" strokeweight="2pt"/>
              </w:pict>
            </w:r>
            <w:r w:rsidRPr="004842E6">
              <w:rPr>
                <w:rFonts w:cs="Calibri"/>
                <w:noProof/>
              </w:rPr>
              <w:pict>
                <v:shape id="Tree" o:spid="_x0000_s1173" style="position:absolute;left:0;text-align:left;margin-left:35.5pt;margin-top:416.15pt;width:142.5pt;height:1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" adj="0,,0" path="m,18900r9257,l9257,21600r3086,l12343,18900r9257,l12343,12600r6171,l12343,6300r3086,l10800,,6171,6300r3086,l3086,12600r6171,l,18900xe" fillcolor="green">
                  <v:stroke joinstyle="miter"/>
                  <v:shadow on="t" offset="6pt,6pt"/>
                  <v:formulas/>
                  <v:path o:connecttype="custom" o:connectlocs="904875,0;517036,527844;258560,1055688;0,1583531;1292714,527844;1551190,1055688;1809750,1583531" o:connectangles="270,180,180,180,0,0,0" textboxrect="761,22454,21069,28282"/>
                  <o:lock v:ext="edit" verticies="t"/>
                </v:shape>
              </w:pict>
            </w:r>
            <w:r w:rsidR="00CE6047" w:rsidRPr="00483010">
              <w:rPr>
                <w:rFonts w:cs="Calibri"/>
                <w:noProof/>
              </w:rPr>
              <w:t xml:space="preserve">Penurunan Kualitas Jalan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4842E6" w:rsidP="00CE6047">
            <w:pPr>
              <w:spacing w:before="0"/>
              <w:rPr>
                <w:rFonts w:cs="Calibri"/>
                <w:noProof/>
              </w:rPr>
            </w:pPr>
            <w:r w:rsidRPr="004842E6">
              <w:rPr>
                <w:rFonts w:cs="Calibri"/>
                <w:noProof/>
              </w:rPr>
              <w:pict>
                <v:shape id="_x0000_s1180" type="#_x0000_t15" style="position:absolute;left:0;text-align:left;margin-left:156.45pt;margin-top:2.7pt;width:11.7pt;height:9.6pt;z-index:251720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" adj="14727" strokecolor="#9bbb59" strokeweight="2pt"/>
              </w:pict>
            </w:r>
            <w:r w:rsidR="00CE6047" w:rsidRPr="00483010">
              <w:rPr>
                <w:rFonts w:cs="Calibri"/>
                <w:noProof/>
              </w:rPr>
              <w:t xml:space="preserve">Potensi Kecelakaan Kerja (K3)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4842E6" w:rsidP="00CE6047">
            <w:pPr>
              <w:spacing w:before="0"/>
              <w:rPr>
                <w:rFonts w:cs="Calibri"/>
                <w:noProof/>
              </w:rPr>
            </w:pPr>
            <w:r w:rsidRPr="004842E6">
              <w:rPr>
                <w:rFonts w:cs="Calibri"/>
                <w:noProof/>
              </w:rPr>
              <w:pict>
                <v:shape id="Sun 10" o:spid="_x0000_s1171" type="#_x0000_t183" style="position:absolute;left:0;text-align:left;margin-left:201.4pt;margin-top:1.7pt;width:9.9pt;height:11.3pt;z-index:2517114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" strokecolor="#ffc000" strokeweight="2pt"/>
              </w:pict>
            </w:r>
            <w:r w:rsidR="00CE6047" w:rsidRPr="00483010">
              <w:rPr>
                <w:rFonts w:cs="Calibri"/>
                <w:noProof/>
              </w:rPr>
              <w:t xml:space="preserve">Peningkatan Limbah Lemak dan Minyak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4842E6" w:rsidP="00CE6047">
            <w:pPr>
              <w:spacing w:before="0"/>
              <w:rPr>
                <w:rFonts w:cs="Calibri"/>
                <w:noProof/>
              </w:rPr>
            </w:pPr>
            <w:r w:rsidRPr="004842E6">
              <w:rPr>
                <w:rFonts w:cs="Calibri"/>
                <w:noProof/>
              </w:rPr>
              <w:pict>
                <v:shape id="_x0000_s1218" type="#_x0000_t118" style="position:absolute;left:0;text-align:left;margin-left:109.6pt;margin-top:2.4pt;width:12.8pt;height:11.7pt;z-index:251759616;mso-position-horizontal-relative:text;mso-position-vertical-relative:text" strokecolor="#243f60" strokeweight="3pt"/>
              </w:pict>
            </w:r>
            <w:r w:rsidR="00CE6047" w:rsidRPr="00483010">
              <w:rPr>
                <w:rFonts w:cs="Calibri"/>
                <w:noProof/>
              </w:rPr>
              <w:t xml:space="preserve">Peningkatan Bau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4842E6" w:rsidP="00CE6047">
            <w:pPr>
              <w:spacing w:before="0"/>
              <w:rPr>
                <w:rFonts w:cs="Calibri"/>
                <w:noProof/>
              </w:rPr>
            </w:pPr>
            <w:r w:rsidRPr="004842E6">
              <w:rPr>
                <w:rFonts w:cs="Calibri"/>
                <w:noProof/>
              </w:rPr>
              <w:pict>
                <v:shape id="&quot;No&quot; Symbol 18" o:spid="_x0000_s1174" type="#_x0000_t57" style="position:absolute;left:0;text-align:left;margin-left:138.35pt;margin-top:1.3pt;width:9.3pt;height:10pt;z-index:2517145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" adj="3364" strokecolor="#c0504d" strokeweight="2pt"/>
              </w:pict>
            </w:r>
            <w:r w:rsidR="00CE6047" w:rsidRPr="00483010">
              <w:rPr>
                <w:rFonts w:cs="Calibri"/>
                <w:noProof/>
              </w:rPr>
              <w:t xml:space="preserve">Peningkatan Panas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4842E6" w:rsidP="00CE6047">
            <w:pPr>
              <w:spacing w:before="0"/>
              <w:rPr>
                <w:rFonts w:cs="Calibri"/>
                <w:noProof/>
              </w:rPr>
            </w:pPr>
            <w:r w:rsidRPr="004842E6">
              <w:rPr>
                <w:rFonts w:cs="Calibri"/>
                <w:noProof/>
              </w:rPr>
              <w:pict>
                <v:shape id="Flowchart: Collate 26" o:spid="_x0000_s1178" type="#_x0000_t125" style="position:absolute;left:0;text-align:left;margin-left:174pt;margin-top:1.35pt;width:5.3pt;height:9.2pt;z-index:251718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" filled="f" strokecolor="#e46c0a" strokeweight="2pt"/>
              </w:pict>
            </w:r>
            <w:r w:rsidR="00CE6047" w:rsidRPr="00483010">
              <w:rPr>
                <w:rFonts w:cs="Calibri"/>
                <w:noProof/>
              </w:rPr>
              <w:t xml:space="preserve">Adanya Hewan Vektor pada Dapur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4842E6" w:rsidP="00CE6047">
            <w:pPr>
              <w:spacing w:before="0"/>
              <w:rPr>
                <w:rFonts w:cs="Calibri"/>
                <w:noProof/>
              </w:rPr>
            </w:pPr>
            <w:r w:rsidRPr="004842E6">
              <w:rPr>
                <w:rFonts w:cs="Calibri"/>
                <w:noProof/>
              </w:rPr>
              <w:pict>
                <v:shape id="Pie 23" o:spid="_x0000_s1177" style="position:absolute;left:0;text-align:left;margin-left:153.3pt;margin-top:2.95pt;width:8.8pt;height:9.6pt;z-index:251717632;visibility:visible;mso-wrap-style:square;mso-wrap-distance-left:9pt;mso-wrap-distance-top:0;mso-wrap-distance-right:9pt;mso-wrap-distance-bottom:0;mso-position-horizontal-relative:text;mso-position-vertical-relative:text;mso-width-relative:margin;mso-height-relative:margin;v-text-anchor:middle" coordsize="26225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" path="m262255,111125v,61373,-58708,111125,-131128,111125c58707,222250,-1,172498,-1,111125,-1,49752,58707,,131127,v,37042,1,74083,1,111125l262255,111125xe" filled="f" strokecolor="#0070c0" strokeweight="2pt">
                  <v:path arrowok="t" o:connecttype="custom" o:connectlocs="262255,111125;131127,222250;-1,111125;131127,0;131128,111125;262255,111125" o:connectangles="0,0,0,0,0,0"/>
                </v:shape>
              </w:pict>
            </w:r>
            <w:r w:rsidR="00CE6047" w:rsidRPr="00483010">
              <w:rPr>
                <w:rFonts w:cs="Calibri"/>
                <w:noProof/>
              </w:rPr>
              <w:t xml:space="preserve">Peningkatan Limbah B3 </w:t>
            </w:r>
          </w:p>
        </w:tc>
      </w:tr>
      <w:tr w:rsidR="00CE6047" w:rsidRPr="007A7674" w:rsidTr="00CE6047">
        <w:trPr>
          <w:trHeight w:val="467"/>
          <w:jc w:val="center"/>
        </w:trPr>
        <w:tc>
          <w:tcPr>
            <w:tcW w:w="9329" w:type="dxa"/>
            <w:vMerge/>
            <w:tcBorders>
              <w:bottom w:val="single" w:sz="4" w:space="0" w:color="000000"/>
            </w:tcBorders>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tcBorders>
              <w:bottom w:val="single" w:sz="4" w:space="0" w:color="000000"/>
            </w:tcBorders>
            <w:shd w:val="clear" w:color="auto" w:fill="auto"/>
            <w:vAlign w:val="center"/>
          </w:tcPr>
          <w:p w:rsidR="00CE6047" w:rsidRPr="00483010" w:rsidRDefault="004842E6" w:rsidP="00CE6047">
            <w:pPr>
              <w:spacing w:before="0"/>
              <w:rPr>
                <w:rFonts w:cs="Calibri"/>
                <w:noProof/>
              </w:rPr>
            </w:pPr>
            <w:r w:rsidRPr="004842E6">
              <w:rPr>
                <w:rFonts w:cs="Calibri"/>
                <w:noProof/>
              </w:rPr>
              <w:pict>
                <v:shape id="_x0000_s1221" type="#_x0000_t123" style="position:absolute;left:0;text-align:left;margin-left:186.25pt;margin-top:-.2pt;width:8.8pt;height:9.6pt;z-index:2517626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" filled="f" strokecolor="#4a452a" strokeweight="2pt"/>
              </w:pict>
            </w:r>
            <w:r w:rsidR="00CE6047" w:rsidRPr="00483010">
              <w:rPr>
                <w:rFonts w:cs="Calibri"/>
                <w:noProof/>
              </w:rPr>
              <w:t xml:space="preserve">Peningaktan Kesehatan Lingkungan </w:t>
            </w:r>
          </w:p>
        </w:tc>
      </w:tr>
    </w:tbl>
    <w:p w:rsidR="00E548AC" w:rsidRDefault="004842E6" w:rsidP="007B0FCD">
      <w:pPr>
        <w:rPr>
          <w:lang w:val="en-US"/>
        </w:rPr>
      </w:pPr>
      <w:r w:rsidRPr="004842E6">
        <w:rPr>
          <w:noProof/>
          <w:lang w:eastAsia="id-ID"/>
        </w:rPr>
        <w:pict>
          <v:shape id="Text Box 1" o:spid="_x0000_s1222" type="#_x0000_t202" style="position:absolute;left:0;text-align:left;margin-left:213.25pt;margin-top:9.75pt;width:380.35pt;height:53.7pt;z-index:25176473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" filled="f" stroked="f">
            <v:fill o:detectmouseclick="t"/>
            <v:textbox style="mso-next-textbox:#Text Box 1;mso-fit-shape-to-text:t">
              <w:txbxContent>
                <w:p w:rsidR="000626CE" w:rsidRPr="00CC5B8C" w:rsidRDefault="000626CE" w:rsidP="00CC5B8C">
                  <w:pPr>
                    <w:jc w:val="center"/>
                    <w:rPr>
                      <w:rFonts w:eastAsia="Calibri"/>
                      <w:b/>
                      <w:color w:val="FF0000"/>
                      <w:sz w:val="20"/>
                      <w:szCs w:val="24"/>
                    </w:rPr>
                  </w:pPr>
                  <w:r w:rsidRPr="00CC5B8C">
                    <w:rPr>
                      <w:b/>
                      <w:color w:val="FF0000"/>
                      <w:sz w:val="20"/>
                      <w:szCs w:val="24"/>
                    </w:rPr>
                    <w:t>KETERANGAN GAMBAR SESUAI DENGAN SUB BAB GARIS BESAR KOMPONEN KEGIATAN USAHA PADA BAB 2 AKHIR/SEBELUM BAB 3</w:t>
                  </w:r>
                </w:p>
              </w:txbxContent>
            </v:textbox>
          </v:shape>
        </w:pic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29"/>
        <w:gridCol w:w="4891"/>
      </w:tblGrid>
      <w:tr w:rsidR="00CC5B8C" w:rsidRPr="007A7674" w:rsidTr="00CC5B8C">
        <w:trPr>
          <w:trHeight w:val="454"/>
          <w:jc w:val="center"/>
        </w:trPr>
        <w:tc>
          <w:tcPr>
            <w:tcW w:w="9329" w:type="dxa"/>
            <w:vMerge w:val="restart"/>
            <w:shd w:val="clear" w:color="auto" w:fill="auto"/>
            <w:vAlign w:val="center"/>
          </w:tcPr>
          <w:p w:rsidR="00CC5B8C" w:rsidRPr="00F22991" w:rsidRDefault="00CC5B8C" w:rsidP="00CC5B8C">
            <w:pPr>
              <w:spacing w:before="0" w:line="240" w:lineRule="auto"/>
              <w:jc w:val="center"/>
              <w:rPr>
                <w:rFonts w:ascii="Times New Roman" w:hAnsi="Times New Roman"/>
                <w:sz w:val="20"/>
                <w:szCs w:val="20"/>
                <w:lang w:val="en-US"/>
              </w:rPr>
            </w:pPr>
            <w:r>
              <w:rPr>
                <w:noProof/>
                <w:lang w:val="en-US"/>
              </w:rPr>
              <w:lastRenderedPageBreak/>
              <w:drawing>
                <wp:anchor distT="0" distB="0" distL="114300" distR="114300" simplePos="0" relativeHeight="251827200" behindDoc="1" locked="0" layoutInCell="1" allowOverlap="1">
                  <wp:simplePos x="0" y="0"/>
                  <wp:positionH relativeFrom="column">
                    <wp:posOffset>613410</wp:posOffset>
                  </wp:positionH>
                  <wp:positionV relativeFrom="paragraph">
                    <wp:posOffset>-17145</wp:posOffset>
                  </wp:positionV>
                  <wp:extent cx="4578350" cy="5140960"/>
                  <wp:effectExtent l="1905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b="13724"/>
                          <a:stretch>
                            <a:fillRect/>
                          </a:stretch>
                        </pic:blipFill>
                        <pic:spPr bwMode="auto">
                          <a:xfrm>
                            <a:off x="0" y="0"/>
                            <a:ext cx="4578350" cy="5140960"/>
                          </a:xfrm>
                          <a:prstGeom prst="rect">
                            <a:avLst/>
                          </a:prstGeom>
                          <a:noFill/>
                          <a:ln w="9525">
                            <a:noFill/>
                            <a:miter lim="800000"/>
                            <a:headEnd/>
                            <a:tailEnd/>
                          </a:ln>
                        </pic:spPr>
                      </pic:pic>
                    </a:graphicData>
                  </a:graphic>
                </wp:anchor>
              </w:drawing>
            </w:r>
            <w:r w:rsidR="004842E6" w:rsidRPr="004842E6">
              <w:rPr>
                <w:noProof/>
              </w:rPr>
              <w:pict>
                <v:rect id="_x0000_s1280" style="position:absolute;left:0;text-align:left;margin-left:71.5pt;margin-top:27.9pt;width:133.2pt;height:31.55pt;z-index:251825152;mso-position-horizontal-relative:text;mso-position-vertical-relative:text" stroked="f">
                  <v:textbox style="mso-next-textbox:#_x0000_s1280">
                    <w:txbxContent>
                      <w:p w:rsidR="000626CE" w:rsidRPr="00CF2AEE" w:rsidRDefault="000626CE" w:rsidP="00CC5B8C">
                        <w:pPr>
                          <w:pBdr>
                            <w:bottom w:val="single" w:sz="4" w:space="1" w:color="auto"/>
                          </w:pBdr>
                          <w:spacing w:before="0" w:line="240" w:lineRule="auto"/>
                          <w:jc w:val="center"/>
                          <w:rPr>
                            <w:b/>
                            <w:sz w:val="44"/>
                            <w:szCs w:val="44"/>
                          </w:rPr>
                        </w:pPr>
                        <w:r w:rsidRPr="00CF2AEE">
                          <w:rPr>
                            <w:b/>
                            <w:sz w:val="44"/>
                            <w:szCs w:val="44"/>
                          </w:rPr>
                          <w:t>CONTOH</w:t>
                        </w:r>
                      </w:p>
                    </w:txbxContent>
                  </v:textbox>
                </v:rect>
              </w:pict>
            </w:r>
            <w:r w:rsidR="004842E6" w:rsidRPr="004842E6">
              <w:rPr>
                <w:rFonts w:ascii="Times New Roman" w:hAnsi="Times New Roman"/>
                <w:noProof/>
                <w:sz w:val="24"/>
                <w:szCs w:val="24"/>
              </w:rPr>
              <w:pict>
                <v:shape id="_x0000_s1239" type="#_x0000_t64" style="position:absolute;left:0;text-align:left;margin-left:208.05pt;margin-top:350.4pt;width:16.7pt;height:11.5pt;z-index:2517831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" adj="2700" fillcolor="#4f81bd" strokecolor="#385d8a" strokeweight="2pt"/>
              </w:pict>
            </w:r>
            <w:r w:rsidR="004842E6" w:rsidRPr="004842E6">
              <w:rPr>
                <w:noProof/>
              </w:rPr>
              <w:pict>
                <v:shape id="_x0000_s1275" style="position:absolute;left:0;text-align:left;margin-left:134.05pt;margin-top:222.05pt;width:15.5pt;height:11pt;z-index:25182003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4842E6" w:rsidRPr="004842E6">
              <w:rPr>
                <w:noProof/>
              </w:rPr>
              <w:pict>
                <v:shape id="_x0000_s1274" style="position:absolute;left:0;text-align:left;margin-left:115.55pt;margin-top:293.5pt;width:15.5pt;height:11pt;z-index:25181900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4842E6" w:rsidRPr="004842E6">
              <w:rPr>
                <w:noProof/>
              </w:rPr>
              <w:pict>
                <v:shape id="_x0000_s1266" style="position:absolute;left:0;text-align:left;margin-left:111.9pt;margin-top:280.15pt;width:15.5pt;height:11pt;z-index:25181081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4842E6" w:rsidRPr="004842E6">
              <w:rPr>
                <w:noProof/>
              </w:rPr>
              <w:pict>
                <v:shape id="_x0000_s1277" style="position:absolute;left:0;text-align:left;margin-left:227pt;margin-top:220.95pt;width:15.5pt;height:11pt;z-index:25182208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4842E6" w:rsidRPr="004842E6">
              <w:rPr>
                <w:noProof/>
              </w:rPr>
              <w:pict>
                <v:shape id="_x0000_s1267" style="position:absolute;left:0;text-align:left;margin-left:230.85pt;margin-top:151.5pt;width:15.5pt;height:11pt;z-index:25181184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4842E6" w:rsidRPr="004842E6">
              <w:rPr>
                <w:noProof/>
              </w:rPr>
              <w:pict>
                <v:shape id="_x0000_s1268" style="position:absolute;left:0;text-align:left;margin-left:136.8pt;margin-top:117.95pt;width:15.5pt;height:11pt;z-index:25181286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4842E6" w:rsidRPr="004842E6">
              <w:rPr>
                <w:noProof/>
              </w:rPr>
              <w:pict>
                <v:shape id="_x0000_s1269" style="position:absolute;left:0;text-align:left;margin-left:150.8pt;margin-top:142.35pt;width:15.5pt;height:11pt;z-index:25181388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4842E6" w:rsidRPr="004842E6">
              <w:rPr>
                <w:noProof/>
              </w:rPr>
              <w:pict>
                <v:shape id="_x0000_s1270" style="position:absolute;left:0;text-align:left;margin-left:150.3pt;margin-top:201.5pt;width:15.5pt;height:11pt;z-index:25181491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4842E6" w:rsidRPr="004842E6">
              <w:rPr>
                <w:noProof/>
              </w:rPr>
              <w:pict>
                <v:shape id="_x0000_s1272" style="position:absolute;left:0;text-align:left;margin-left:327.05pt;margin-top:115.6pt;width:15.5pt;height:11pt;z-index:25181696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4842E6" w:rsidRPr="004842E6">
              <w:rPr>
                <w:noProof/>
              </w:rPr>
              <w:pict>
                <v:rect id="_x0000_s1265" style="position:absolute;left:0;text-align:left;margin-left:113.5pt;margin-top:117.6pt;width:19pt;height:10.3pt;z-index:2518097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4842E6" w:rsidRPr="004842E6">
              <w:rPr>
                <w:noProof/>
              </w:rPr>
              <w:pict>
                <v:shape id="_x0000_s1261" type="#_x0000_t132" style="position:absolute;left:0;text-align:left;margin-left:174.05pt;margin-top:177.95pt;width:15.3pt;height:13.1pt;z-index:251805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4842E6" w:rsidRPr="004842E6">
              <w:rPr>
                <w:noProof/>
              </w:rPr>
              <w:pict>
                <v:shape id="_x0000_s1262" type="#_x0000_t132" style="position:absolute;left:0;text-align:left;margin-left:155.55pt;margin-top:114pt;width:15.3pt;height:13.1pt;z-index:251806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4842E6" w:rsidRPr="004842E6">
              <w:rPr>
                <w:noProof/>
              </w:rPr>
              <w:pict>
                <v:shape id="_x0000_s1264" type="#_x0000_t132" style="position:absolute;left:0;text-align:left;margin-left:108.9pt;margin-top:143.25pt;width:15.3pt;height:13.1pt;z-index:2518087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4842E6" w:rsidRPr="004842E6">
              <w:rPr>
                <w:noProof/>
              </w:rPr>
              <w:pict>
                <v:shape id="_x0000_s1263" type="#_x0000_t132" style="position:absolute;left:0;text-align:left;margin-left:345.55pt;margin-top:127.85pt;width:15.3pt;height:13.1pt;z-index:251807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4842E6" w:rsidRPr="004842E6">
              <w:rPr>
                <w:noProof/>
              </w:rPr>
              <w:pict>
                <v:shape id="_x0000_s1260" type="#_x0000_t128" style="position:absolute;left:0;text-align:left;margin-left:188.4pt;margin-top:151.15pt;width:13.3pt;height:9.7pt;z-index:251804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" strokeweight="2pt"/>
              </w:pict>
            </w:r>
            <w:r w:rsidR="004842E6" w:rsidRPr="004842E6">
              <w:rPr>
                <w:noProof/>
              </w:rPr>
              <w:pict>
                <v:shape id="_x0000_s1259" type="#_x0000_t71" style="position:absolute;left:0;text-align:left;margin-left:244.85pt;margin-top:328.9pt;width:14.5pt;height:8.9pt;z-index:251803648;mso-position-horizontal-relative:text;mso-position-vertical-relative:text" fillcolor="#76923c"/>
              </w:pict>
            </w:r>
            <w:r w:rsidR="004842E6" w:rsidRPr="004842E6">
              <w:rPr>
                <w:noProof/>
              </w:rPr>
              <w:pict>
                <v:shape id="_x0000_s1258" type="#_x0000_t71" style="position:absolute;left:0;text-align:left;margin-left:244.85pt;margin-top:315.05pt;width:14.5pt;height:8.9pt;z-index:251802624;mso-position-horizontal-relative:text;mso-position-vertical-relative:text" fillcolor="#76923c"/>
              </w:pict>
            </w:r>
            <w:r w:rsidR="004842E6" w:rsidRPr="004842E6">
              <w:rPr>
                <w:noProof/>
              </w:rPr>
              <w:pict>
                <v:shape id="_x0000_s1257" type="#_x0000_t71" style="position:absolute;left:0;text-align:left;margin-left:244.35pt;margin-top:302.5pt;width:14.5pt;height:8.9pt;z-index:251801600;mso-position-horizontal-relative:text;mso-position-vertical-relative:text" fillcolor="#76923c"/>
              </w:pict>
            </w:r>
            <w:r w:rsidR="004842E6" w:rsidRPr="004842E6">
              <w:rPr>
                <w:noProof/>
              </w:rPr>
              <w:pict>
                <v:shape id="_x0000_s1249" type="#_x0000_t9" style="position:absolute;left:0;text-align:left;margin-left:202.25pt;margin-top:329.3pt;width:15.4pt;height:11.5pt;z-index:251793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" adj="5028" fillcolor="black">
                  <v:shadow on="t" color="black" opacity="22937f" origin=",.5" offset="0,.63889mm"/>
                </v:shape>
              </w:pict>
            </w:r>
            <w:r w:rsidR="004842E6" w:rsidRPr="004842E6">
              <w:rPr>
                <w:noProof/>
              </w:rPr>
              <w:pict>
                <v:oval id="_x0000_s1246" style="position:absolute;left:0;text-align:left;margin-left:173.4pt;margin-top:324.75pt;width:17.7pt;height:15pt;z-index:25179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" fillcolor="#17375e" stroked="f" strokeweight="2pt"/>
              </w:pict>
            </w:r>
            <w:r w:rsidR="004842E6" w:rsidRPr="004842E6">
              <w:rPr>
                <w:noProof/>
              </w:rPr>
              <w:pict>
                <v:shape id="_x0000_s1241" type="#_x0000_t183" style="position:absolute;left:0;text-align:left;margin-left:138.25pt;margin-top:316pt;width:19.7pt;height:14.1pt;z-index:251785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" strokecolor="#ffc000" strokeweight="2pt"/>
              </w:pict>
            </w:r>
            <w:r w:rsidR="004842E6" w:rsidRPr="004842E6">
              <w:rPr>
                <w:noProof/>
              </w:rPr>
              <w:pict>
                <v:shape id="_x0000_s1250" style="position:absolute;left:0;text-align:left;margin-left:116.4pt;margin-top:220.9pt;width:14.4pt;height:11.5pt;z-index:251794432;visibility:visible;mso-wrap-style:square;mso-wrap-distance-left:9pt;mso-wrap-distance-top:0;mso-wrap-distance-right:9pt;mso-wrap-distance-bottom:0;mso-position-horizontal-relative:text;mso-position-vertical-relative:text;mso-width-relative:margin;mso-height-relative:margin;v-text-anchor:middle" coordsize="214630,21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" path="m,106998c,47905,48047,,107315,l214630,r,106998c214630,166091,166583,213996,107315,213996,48047,213996,,166091,,106998xe" filled="f" strokecolor="red" strokeweight="2pt">
                  <v:path arrowok="t" o:connecttype="custom" o:connectlocs="0,106998;107315,0;214630,0;214630,106998;107315,213996;0,106998" o:connectangles="0,0,0,0,0,0"/>
                </v:shape>
              </w:pict>
            </w:r>
            <w:r w:rsidR="004842E6" w:rsidRPr="004842E6">
              <w:rPr>
                <w:noProof/>
              </w:rPr>
              <w:pict>
                <v:shape id="_x0000_s1232" type="#_x0000_t15" style="position:absolute;left:0;text-align:left;margin-left:188.85pt;margin-top:250.2pt;width:23.3pt;height:11.8pt;z-index:2517760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" adj="14727" strokecolor="#9bbb59" strokeweight="2pt"/>
              </w:pict>
            </w:r>
            <w:r w:rsidR="004842E6" w:rsidRPr="004842E6">
              <w:rPr>
                <w:noProof/>
              </w:rPr>
              <w:pict>
                <v:shape id="_x0000_s1245" style="position:absolute;left:0;text-align:left;margin-left:127.9pt;margin-top:174.3pt;width:17.6pt;height:11.8pt;z-index:251789312;visibility:visible;mso-wrap-style:square;mso-wrap-distance-left:9pt;mso-wrap-distance-top:0;mso-wrap-distance-right:9pt;mso-wrap-distance-bottom:0;mso-position-horizontal-relative:text;mso-position-vertical-relative:text;mso-width-relative:margin;mso-height-relative:margin;v-text-anchor:middle" coordsize="26225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" path="m262255,111125v,61373,-58708,111125,-131128,111125c58707,222250,-1,172498,-1,111125,-1,49752,58707,,131127,v,37042,1,74083,1,111125l262255,111125xe" filled="f" strokecolor="#0070c0" strokeweight="2pt">
                  <v:path arrowok="t" o:connecttype="custom" o:connectlocs="262255,111125;131127,222250;-1,111125;131127,0;131128,111125;262255,111125" o:connectangles="0,0,0,0,0,0"/>
                </v:shape>
              </w:pict>
            </w:r>
            <w:r w:rsidR="004842E6" w:rsidRPr="004842E6">
              <w:rPr>
                <w:noProof/>
              </w:rPr>
              <w:pict>
                <v:shape id="_x0000_s1248" type="#_x0000_t11" style="position:absolute;left:0;text-align:left;margin-left:143.2pt;margin-top:349.4pt;width:21.6pt;height:9.7pt;z-index:251792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" fillcolor="#8064a2" stroked="f" strokeweight="3pt">
                  <v:shadow on="t" color="black" opacity="24903f" origin=",.5" offset="0,.55556mm"/>
                </v:shape>
              </w:pict>
            </w:r>
            <w:r w:rsidR="004842E6" w:rsidRPr="004842E6">
              <w:rPr>
                <w:noProof/>
              </w:rPr>
              <w:pict>
                <v:shape id="_x0000_s1247" type="#_x0000_t5" style="position:absolute;left:0;text-align:left;margin-left:327pt;margin-top:197.2pt;width:22.4pt;height:14.2pt;z-index:2517913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" fillcolor="#e46c0a" stroked="f" strokeweight="2pt"/>
              </w:pict>
            </w:r>
            <w:r w:rsidR="004842E6" w:rsidRPr="004842E6">
              <w:rPr>
                <w:noProof/>
              </w:rPr>
              <w:pict>
                <v:shape id="_x0000_s1244" type="#_x0000_t123" style="position:absolute;left:0;text-align:left;margin-left:121.55pt;margin-top:245.65pt;width:17.6pt;height:11.8pt;z-index:251788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" filled="f" strokecolor="#4a452a" strokeweight="2pt"/>
              </w:pict>
            </w:r>
            <w:r w:rsidR="004842E6" w:rsidRPr="004842E6">
              <w:rPr>
                <w:noProof/>
              </w:rPr>
              <w:pict>
                <v:shape id="_x0000_s1243" type="#_x0000_t125" style="position:absolute;left:0;text-align:left;margin-left:108pt;margin-top:165.9pt;width:10.6pt;height:11.5pt;z-index:251787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" filled="f" strokecolor="#e46c0a" strokeweight="2pt"/>
              </w:pict>
            </w:r>
            <w:r w:rsidR="004842E6" w:rsidRPr="004842E6">
              <w:rPr>
                <w:noProof/>
              </w:rPr>
              <w:pict>
                <v:shape id="_x0000_s1242" type="#_x0000_t57" style="position:absolute;left:0;text-align:left;margin-left:111.85pt;margin-top:191.65pt;width:18.5pt;height:12.3pt;z-index:251786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" adj="3364" strokecolor="#c0504d" strokeweight="2pt"/>
              </w:pict>
            </w:r>
            <w:r w:rsidR="004842E6" w:rsidRPr="004842E6">
              <w:rPr>
                <w:noProof/>
              </w:rPr>
              <w:pict>
                <v:shape id="_x0000_s1279" type="#_x0000_t118" style="position:absolute;left:0;text-align:left;margin-left:128.35pt;margin-top:157.7pt;width:16.3pt;height:6.5pt;z-index:251824128;mso-position-horizontal-relative:text;mso-position-vertical-relative:text" strokecolor="#243f60" strokeweight="3pt"/>
              </w:pict>
            </w:r>
            <w:r w:rsidR="004842E6" w:rsidRPr="004842E6">
              <w:rPr>
                <w:noProof/>
              </w:rPr>
              <w:pict>
                <v:shape id="_x0000_s1253" type="#_x0000_t71" style="position:absolute;left:0;text-align:left;margin-left:116.95pt;margin-top:324.9pt;width:14.5pt;height:8.9pt;z-index:251797504;mso-position-horizontal-relative:text;mso-position-vertical-relative:text" fillcolor="#76923c"/>
              </w:pict>
            </w:r>
            <w:r w:rsidR="004842E6" w:rsidRPr="004842E6">
              <w:rPr>
                <w:noProof/>
              </w:rPr>
              <w:pict>
                <v:shape id="_x0000_s1271" style="position:absolute;left:0;text-align:left;margin-left:224.4pt;margin-top:282pt;width:15.5pt;height:11pt;z-index:25181593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4842E6" w:rsidRPr="004842E6">
              <w:rPr>
                <w:noProof/>
              </w:rPr>
              <w:pict>
                <v:shape id="_x0000_s1276" style="position:absolute;left:0;text-align:left;margin-left:203.9pt;margin-top:281.8pt;width:15.5pt;height:11pt;z-index:25182105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4842E6" w:rsidRPr="004842E6">
              <w:rPr>
                <w:noProof/>
              </w:rPr>
              <w:pict>
                <v:shape id="_x0000_s1256" type="#_x0000_t71" style="position:absolute;left:0;text-align:left;margin-left:125.95pt;margin-top:358.4pt;width:14.5pt;height:8.9pt;z-index:251800576;mso-position-horizontal-relative:text;mso-position-vertical-relative:text" fillcolor="#76923c"/>
              </w:pict>
            </w:r>
            <w:r w:rsidR="004842E6" w:rsidRPr="004842E6">
              <w:rPr>
                <w:noProof/>
              </w:rPr>
              <w:pict>
                <v:shape id="_x0000_s1254" type="#_x0000_t71" style="position:absolute;left:0;text-align:left;margin-left:121.2pt;margin-top:336.25pt;width:14.5pt;height:8.9pt;z-index:251798528;mso-position-horizontal-relative:text;mso-position-vertical-relative:text" fillcolor="#76923c"/>
              </w:pict>
            </w:r>
            <w:r w:rsidR="004842E6" w:rsidRPr="004842E6">
              <w:rPr>
                <w:noProof/>
              </w:rPr>
              <w:pict>
                <v:shape id="_x0000_s1255" type="#_x0000_t71" style="position:absolute;left:0;text-align:left;margin-left:116.45pt;margin-top:349.05pt;width:14.5pt;height:8.9pt;z-index:251799552;mso-position-horizontal-relative:text;mso-position-vertical-relative:text" fillcolor="#76923c"/>
              </w:pict>
            </w:r>
            <w:r w:rsidR="004842E6" w:rsidRPr="004842E6">
              <w:rPr>
                <w:noProof/>
              </w:rPr>
              <w:pict>
                <v:shape id="_x0000_s1236" style="position:absolute;left:0;text-align:left;margin-left:113.4pt;margin-top:308.85pt;width:13.1pt;height:8.4pt;z-index:251780096;visibility:visible;mso-wrap-style:square;mso-wrap-distance-left:9pt;mso-wrap-distance-top:0;mso-wrap-distance-right:9pt;mso-wrap-distance-bottom:0;mso-position-horizontal-relative:text;mso-position-vertical-relative:text;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4842E6" w:rsidRPr="004842E6">
              <w:rPr>
                <w:noProof/>
              </w:rPr>
              <w:pict>
                <v:shape id="_x0000_s1273" style="position:absolute;left:0;text-align:left;margin-left:346.2pt;margin-top:158.15pt;width:15.5pt;height:11pt;z-index:25181798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p>
        </w:tc>
        <w:tc>
          <w:tcPr>
            <w:tcW w:w="4891" w:type="dxa"/>
            <w:shd w:val="clear" w:color="auto" w:fill="auto"/>
            <w:vAlign w:val="center"/>
          </w:tcPr>
          <w:p w:rsidR="00CC5B8C" w:rsidRPr="00CC5B8C" w:rsidRDefault="00CC5B8C" w:rsidP="00CC5B8C">
            <w:pPr>
              <w:spacing w:before="0" w:line="240" w:lineRule="auto"/>
              <w:jc w:val="center"/>
              <w:rPr>
                <w:rFonts w:cs="Calibri"/>
                <w:b/>
                <w:lang w:val="en-US"/>
              </w:rPr>
            </w:pPr>
            <w:r w:rsidRPr="00CC5B8C">
              <w:rPr>
                <w:rFonts w:cs="Calibri"/>
                <w:b/>
              </w:rPr>
              <w:t>Layout Upaya Pengelolaan Lingkungan</w:t>
            </w:r>
            <w:r w:rsidRPr="00CC5B8C">
              <w:rPr>
                <w:rFonts w:cs="Calibri"/>
                <w:b/>
                <w:lang w:val="en-US"/>
              </w:rPr>
              <w:t xml:space="preserve"> (U</w:t>
            </w:r>
            <w:r w:rsidRPr="00CC5B8C">
              <w:rPr>
                <w:rFonts w:cs="Calibri"/>
                <w:b/>
              </w:rPr>
              <w:t>P</w:t>
            </w:r>
            <w:r w:rsidRPr="00CC5B8C">
              <w:rPr>
                <w:rFonts w:cs="Calibri"/>
                <w:b/>
                <w:lang w:val="en-US"/>
              </w:rPr>
              <w:t>L)</w:t>
            </w:r>
            <w:r w:rsidRPr="00CC5B8C">
              <w:rPr>
                <w:rFonts w:cs="Calibri"/>
                <w:b/>
              </w:rPr>
              <w:t xml:space="preserve"> </w:t>
            </w:r>
          </w:p>
        </w:tc>
      </w:tr>
      <w:tr w:rsidR="00CC5B8C" w:rsidRPr="007A7674" w:rsidTr="00CC5B8C">
        <w:trPr>
          <w:trHeight w:val="454"/>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CC5B8C" w:rsidP="00CC5B8C">
            <w:pPr>
              <w:spacing w:before="0" w:line="240" w:lineRule="auto"/>
              <w:rPr>
                <w:rFonts w:cs="Calibri"/>
              </w:rPr>
            </w:pPr>
            <w:r w:rsidRPr="00483010">
              <w:rPr>
                <w:rFonts w:cs="Calibri"/>
              </w:rPr>
              <w:t>Keterangan Gambar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4842E6" w:rsidP="00CC5B8C">
            <w:pPr>
              <w:spacing w:before="0" w:line="240" w:lineRule="auto"/>
              <w:rPr>
                <w:rFonts w:cs="Calibri"/>
              </w:rPr>
            </w:pPr>
            <w:r w:rsidRPr="004842E6">
              <w:rPr>
                <w:rFonts w:cs="Calibri"/>
                <w:noProof/>
              </w:rPr>
              <w:pict>
                <v:shape id="_x0000_s1224" type="#_x0000_t5" style="position:absolute;left:0;text-align:left;margin-left:152.25pt;margin-top:11.3pt;width:11.2pt;height:11.5pt;z-index:2517678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" fillcolor="#e46c0a" stroked="f" strokeweight="2pt"/>
              </w:pict>
            </w:r>
            <w:r w:rsidRPr="004842E6">
              <w:rPr>
                <w:rFonts w:cs="Calibri"/>
                <w:noProof/>
              </w:rPr>
              <w:pict>
                <v:oval id="_x0000_s1223" style="position:absolute;left:0;text-align:left;margin-left:122.4pt;margin-top:.7pt;width:9pt;height:12.1pt;z-index:25176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" fillcolor="#17375e" stroked="f" strokeweight="2pt"/>
              </w:pict>
            </w:r>
            <w:r w:rsidR="00CC5B8C" w:rsidRPr="00483010">
              <w:rPr>
                <w:rFonts w:cs="Calibri"/>
              </w:rPr>
              <w:t>Keresahan Masyarakat</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CC5B8C" w:rsidP="00CC5B8C">
            <w:pPr>
              <w:spacing w:before="0" w:line="240" w:lineRule="auto"/>
              <w:rPr>
                <w:rFonts w:cs="Calibri"/>
                <w:noProof/>
              </w:rPr>
            </w:pPr>
            <w:r w:rsidRPr="00483010">
              <w:rPr>
                <w:rFonts w:cs="Calibri"/>
                <w:noProof/>
              </w:rPr>
              <w:t xml:space="preserve">Terbukanya Kesempatan Kerja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4842E6" w:rsidP="00CC5B8C">
            <w:pPr>
              <w:spacing w:before="0" w:line="240" w:lineRule="auto"/>
              <w:rPr>
                <w:rFonts w:cs="Calibri"/>
                <w:noProof/>
              </w:rPr>
            </w:pPr>
            <w:r w:rsidRPr="004842E6">
              <w:rPr>
                <w:rFonts w:cs="Calibri"/>
                <w:noProof/>
              </w:rPr>
              <w:pict>
                <v:rect id="_x0000_s1225" style="position:absolute;left:0;text-align:left;margin-left:178pt;margin-top:2pt;width:9.6pt;height:8.2pt;z-index:2517688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CC5B8C" w:rsidRPr="00483010">
              <w:rPr>
                <w:rFonts w:cs="Calibri"/>
                <w:noProof/>
              </w:rPr>
              <w:t xml:space="preserve">Peningkatan Limbah Cair Domestik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4842E6" w:rsidP="00CC5B8C">
            <w:pPr>
              <w:spacing w:before="0" w:line="240" w:lineRule="auto"/>
              <w:rPr>
                <w:rFonts w:cs="Calibri"/>
                <w:noProof/>
              </w:rPr>
            </w:pPr>
            <w:r w:rsidRPr="004842E6">
              <w:rPr>
                <w:rFonts w:cs="Calibri"/>
                <w:noProof/>
              </w:rPr>
              <w:pict>
                <v:shape id="_x0000_s1226" style="position:absolute;left:0;text-align:left;margin-left:178.5pt;margin-top:9.85pt;width:10.9pt;height:11.5pt;z-index:25176985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CC5B8C" w:rsidRPr="00483010">
              <w:rPr>
                <w:rFonts w:cs="Calibri"/>
                <w:noProof/>
              </w:rPr>
              <w:t xml:space="preserve">Peningkatan Limbah Padat Domestik dan </w:t>
            </w:r>
          </w:p>
          <w:p w:rsidR="00CC5B8C" w:rsidRPr="00483010" w:rsidRDefault="004842E6" w:rsidP="00CC5B8C">
            <w:pPr>
              <w:spacing w:before="0" w:line="240" w:lineRule="auto"/>
              <w:rPr>
                <w:rFonts w:cs="Calibri"/>
                <w:noProof/>
              </w:rPr>
            </w:pPr>
            <w:r w:rsidRPr="004842E6">
              <w:rPr>
                <w:rFonts w:cs="Calibri"/>
                <w:noProof/>
              </w:rPr>
              <w:pict>
                <v:shape id="_x0000_s1227" type="#_x0000_t132" style="position:absolute;left:0;text-align:left;margin-left:98.3pt;margin-top:11.95pt;width:7.6pt;height:10.4pt;z-index:251770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CC5B8C" w:rsidRPr="00483010">
              <w:rPr>
                <w:rFonts w:cs="Calibri"/>
                <w:noProof/>
              </w:rPr>
              <w:t xml:space="preserve">Non Domestik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4842E6" w:rsidP="00CC5B8C">
            <w:pPr>
              <w:spacing w:before="0" w:line="240" w:lineRule="auto"/>
              <w:rPr>
                <w:rFonts w:cs="Calibri"/>
                <w:noProof/>
              </w:rPr>
            </w:pPr>
            <w:r w:rsidRPr="004842E6">
              <w:rPr>
                <w:rFonts w:cs="Calibri"/>
                <w:noProof/>
              </w:rPr>
              <w:pict>
                <v:shape id="_x0000_s1228" type="#_x0000_t11" style="position:absolute;left:0;text-align:left;margin-left:223.5pt;margin-top:11.9pt;width:10.9pt;height:7.9pt;z-index:2517719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" fillcolor="#8064a2" stroked="f" strokeweight="3pt">
                  <v:shadow on="t" color="black" opacity="24903f" origin=",.5" offset="0,.55556mm"/>
                </v:shape>
              </w:pict>
            </w:r>
            <w:r w:rsidR="00CC5B8C" w:rsidRPr="00483010">
              <w:rPr>
                <w:rFonts w:cs="Calibri"/>
                <w:noProof/>
              </w:rPr>
              <w:t xml:space="preserve">Potensi Kebakaran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CC5B8C" w:rsidP="00CC5B8C">
            <w:pPr>
              <w:spacing w:before="0" w:line="240" w:lineRule="auto"/>
              <w:rPr>
                <w:rFonts w:cs="Calibri"/>
                <w:noProof/>
              </w:rPr>
            </w:pPr>
            <w:r w:rsidRPr="00483010">
              <w:rPr>
                <w:rFonts w:cs="Calibri"/>
                <w:noProof/>
              </w:rPr>
              <w:t xml:space="preserve">Potensi Gangguan Keamanan dan Ketertiban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4842E6" w:rsidP="00CC5B8C">
            <w:pPr>
              <w:spacing w:before="0" w:line="240" w:lineRule="auto"/>
              <w:rPr>
                <w:rFonts w:cs="Calibri"/>
                <w:noProof/>
              </w:rPr>
            </w:pPr>
            <w:r w:rsidRPr="004842E6">
              <w:rPr>
                <w:rFonts w:cs="Calibri"/>
                <w:noProof/>
              </w:rPr>
              <w:pict>
                <v:shape id="_x0000_s1229" type="#_x0000_t9" style="position:absolute;left:0;text-align:left;margin-left:215.7pt;margin-top:11.8pt;width:7.8pt;height:9.2pt;z-index:2517729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" adj="5028" fillcolor="black">
                  <v:shadow on="t" color="black" opacity="22937f" origin=",.5" offset="0,.63889mm"/>
                </v:shape>
              </w:pict>
            </w:r>
            <w:r w:rsidR="00CC5B8C" w:rsidRPr="00483010">
              <w:rPr>
                <w:rFonts w:cs="Calibri"/>
                <w:noProof/>
              </w:rPr>
              <w:t xml:space="preserve">Terjadi Kemacetan Lalu Lintas/Peningkatan Bangkitan Lalu Lintas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4842E6" w:rsidP="00CC5B8C">
            <w:pPr>
              <w:spacing w:before="0" w:line="240" w:lineRule="auto"/>
              <w:rPr>
                <w:rFonts w:cs="Calibri"/>
                <w:noProof/>
              </w:rPr>
            </w:pPr>
            <w:r w:rsidRPr="004842E6">
              <w:rPr>
                <w:rFonts w:cs="Calibri"/>
                <w:noProof/>
              </w:rPr>
              <w:pict>
                <v:shape id="_x0000_s1230" type="#_x0000_t64" style="position:absolute;left:0;text-align:left;margin-left:128.45pt;margin-top:1.2pt;width:8.4pt;height:9.2pt;z-index:2517739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" adj="2700" fillcolor="#4f81bd" strokecolor="#385d8a" strokeweight="2pt"/>
              </w:pict>
            </w:r>
            <w:r w:rsidR="00CC5B8C" w:rsidRPr="00483010">
              <w:rPr>
                <w:rFonts w:cs="Calibri"/>
                <w:noProof/>
              </w:rPr>
              <w:t xml:space="preserve">Timbulnya Genangan Air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4842E6" w:rsidP="00CC5B8C">
            <w:pPr>
              <w:spacing w:before="0" w:line="240" w:lineRule="auto"/>
              <w:rPr>
                <w:rFonts w:cs="Calibri"/>
                <w:noProof/>
              </w:rPr>
            </w:pPr>
            <w:r w:rsidRPr="004842E6">
              <w:rPr>
                <w:rFonts w:cs="Calibri"/>
                <w:noProof/>
              </w:rPr>
              <w:pict>
                <v:shape id="_x0000_s1252" type="#_x0000_t71" style="position:absolute;left:0;text-align:left;margin-left:145.3pt;margin-top:1.65pt;width:10.3pt;height:9.6pt;z-index:251796480;mso-position-horizontal-relative:text;mso-position-vertical-relative:text" fillcolor="#76923c"/>
              </w:pict>
            </w:r>
            <w:r w:rsidR="00CC5B8C" w:rsidRPr="00483010">
              <w:rPr>
                <w:rFonts w:cs="Calibri"/>
                <w:noProof/>
              </w:rPr>
              <w:t xml:space="preserve">Penurunan Kualitas Udara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4842E6" w:rsidP="00CC5B8C">
            <w:pPr>
              <w:spacing w:before="0" w:line="240" w:lineRule="auto"/>
              <w:rPr>
                <w:rFonts w:cs="Calibri"/>
                <w:noProof/>
              </w:rPr>
            </w:pPr>
            <w:r w:rsidRPr="004842E6">
              <w:rPr>
                <w:rFonts w:cs="Calibri"/>
                <w:noProof/>
              </w:rPr>
              <w:pict>
                <v:shape id="_x0000_s1251" style="position:absolute;left:0;text-align:left;margin-left:155.9pt;margin-top:1.3pt;width:8.5pt;height:10pt;z-index:251795456;visibility:visible;mso-wrap-style:square;mso-wrap-distance-left:9pt;mso-wrap-distance-top:0;mso-wrap-distance-right:9pt;mso-wrap-distance-bottom:0;mso-position-horizontal-relative:text;mso-position-vertical-relative:text;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CC5B8C" w:rsidRPr="00483010">
              <w:rPr>
                <w:rFonts w:cs="Calibri"/>
                <w:noProof/>
              </w:rPr>
              <w:t xml:space="preserve">Peningkatan Kebisingan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4842E6" w:rsidP="00CC5B8C">
            <w:pPr>
              <w:spacing w:before="0" w:line="240" w:lineRule="auto"/>
              <w:rPr>
                <w:rFonts w:cs="Calibri"/>
                <w:noProof/>
              </w:rPr>
            </w:pPr>
            <w:r w:rsidRPr="004842E6">
              <w:rPr>
                <w:rFonts w:cs="Calibri"/>
                <w:noProof/>
              </w:rPr>
              <w:pict>
                <v:shape id="_x0000_s1235" type="#_x0000_t128" style="position:absolute;left:0;text-align:left;margin-left:178.25pt;margin-top:-.5pt;width:7.9pt;height:8.5pt;z-index:2517790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" strokeweight="2pt"/>
              </w:pict>
            </w:r>
            <w:r w:rsidRPr="004842E6">
              <w:rPr>
                <w:rFonts w:cs="Calibri"/>
                <w:noProof/>
              </w:rPr>
              <w:pict>
                <v:shape id="_x0000_s1233" style="position:absolute;left:0;text-align:left;margin-left:35.5pt;margin-top:416.15pt;width:142.5pt;height:14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" adj="0,,0" path="m,18900r9257,l9257,21600r3086,l12343,18900r9257,l12343,12600r6171,l12343,6300r3086,l10800,,6171,6300r3086,l3086,12600r6171,l,18900xe" fillcolor="green">
                  <v:stroke joinstyle="miter"/>
                  <v:shadow on="t" offset="6pt,6pt"/>
                  <v:formulas/>
                  <v:path o:connecttype="custom" o:connectlocs="904875,0;517036,527844;258560,1055688;0,1583531;1292714,527844;1551190,1055688;1809750,1583531" o:connectangles="270,180,180,180,0,0,0" textboxrect="761,22454,21069,28282"/>
                  <o:lock v:ext="edit" verticies="t"/>
                </v:shape>
              </w:pict>
            </w:r>
            <w:r w:rsidR="00CC5B8C" w:rsidRPr="00483010">
              <w:rPr>
                <w:rFonts w:cs="Calibri"/>
                <w:noProof/>
              </w:rPr>
              <w:t xml:space="preserve">Penurunan Kualitas Jalan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4842E6" w:rsidP="00CC5B8C">
            <w:pPr>
              <w:spacing w:before="0" w:line="240" w:lineRule="auto"/>
              <w:rPr>
                <w:rFonts w:cs="Calibri"/>
                <w:noProof/>
              </w:rPr>
            </w:pPr>
            <w:r w:rsidRPr="004842E6">
              <w:rPr>
                <w:rFonts w:cs="Calibri"/>
                <w:noProof/>
              </w:rPr>
              <w:pict>
                <v:shape id="_x0000_s1231" type="#_x0000_t183" style="position:absolute;left:0;text-align:left;margin-left:202.25pt;margin-top:11.7pt;width:9.9pt;height:11.3pt;z-index:2517749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" strokecolor="#ffc000" strokeweight="2pt"/>
              </w:pict>
            </w:r>
            <w:r w:rsidRPr="004842E6">
              <w:rPr>
                <w:rFonts w:cs="Calibri"/>
                <w:noProof/>
              </w:rPr>
              <w:pict>
                <v:shape id="_x0000_s1240" type="#_x0000_t15" style="position:absolute;left:0;text-align:left;margin-left:156.25pt;margin-top:2.85pt;width:11.7pt;height:9.6pt;z-index:2517841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" adj="14727" strokecolor="#9bbb59" strokeweight="2pt"/>
              </w:pict>
            </w:r>
            <w:r w:rsidR="00CC5B8C" w:rsidRPr="00483010">
              <w:rPr>
                <w:rFonts w:cs="Calibri"/>
                <w:noProof/>
              </w:rPr>
              <w:t xml:space="preserve">Potensi Kecelakaan Kerja (K3)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4842E6" w:rsidP="00CC5B8C">
            <w:pPr>
              <w:spacing w:before="0" w:line="240" w:lineRule="auto"/>
              <w:rPr>
                <w:rFonts w:cs="Calibri"/>
                <w:noProof/>
              </w:rPr>
            </w:pPr>
            <w:r w:rsidRPr="004842E6">
              <w:rPr>
                <w:rFonts w:cs="Calibri"/>
                <w:noProof/>
              </w:rPr>
              <w:pict>
                <v:shape id="_x0000_s1278" type="#_x0000_t118" style="position:absolute;left:0;text-align:left;margin-left:104.2pt;margin-top:11pt;width:12.8pt;height:11.7pt;z-index:251823104;mso-position-horizontal-relative:text;mso-position-vertical-relative:text" strokecolor="#243f60" strokeweight="3pt"/>
              </w:pict>
            </w:r>
            <w:r w:rsidR="00CC5B8C" w:rsidRPr="00483010">
              <w:rPr>
                <w:rFonts w:cs="Calibri"/>
                <w:noProof/>
              </w:rPr>
              <w:t xml:space="preserve">Peningkatan Limbah Lemak dan Minyak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CC5B8C" w:rsidP="00CC5B8C">
            <w:pPr>
              <w:spacing w:before="0" w:line="240" w:lineRule="auto"/>
              <w:rPr>
                <w:rFonts w:cs="Calibri"/>
                <w:noProof/>
              </w:rPr>
            </w:pPr>
            <w:r w:rsidRPr="00483010">
              <w:rPr>
                <w:rFonts w:cs="Calibri"/>
                <w:noProof/>
              </w:rPr>
              <w:t xml:space="preserve">Peningkatan Bau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4842E6" w:rsidP="00CC5B8C">
            <w:pPr>
              <w:spacing w:before="0" w:line="240" w:lineRule="auto"/>
              <w:rPr>
                <w:rFonts w:cs="Calibri"/>
                <w:noProof/>
              </w:rPr>
            </w:pPr>
            <w:r w:rsidRPr="004842E6">
              <w:rPr>
                <w:rFonts w:cs="Calibri"/>
                <w:noProof/>
              </w:rPr>
              <w:pict>
                <v:shape id="_x0000_s1234" type="#_x0000_t57" style="position:absolute;left:0;text-align:left;margin-left:141.65pt;margin-top:-.3pt;width:9.3pt;height:10pt;z-index:2517780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" adj="3364" strokecolor="#c0504d" strokeweight="2pt"/>
              </w:pict>
            </w:r>
            <w:r w:rsidR="00CC5B8C" w:rsidRPr="00483010">
              <w:rPr>
                <w:rFonts w:cs="Calibri"/>
                <w:noProof/>
              </w:rPr>
              <w:t xml:space="preserve">Peningkatan Panas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4842E6" w:rsidP="00CC5B8C">
            <w:pPr>
              <w:spacing w:before="0" w:line="240" w:lineRule="auto"/>
              <w:rPr>
                <w:rFonts w:cs="Calibri"/>
                <w:noProof/>
              </w:rPr>
            </w:pPr>
            <w:r w:rsidRPr="004842E6">
              <w:rPr>
                <w:rFonts w:cs="Calibri"/>
                <w:noProof/>
              </w:rPr>
              <w:pict>
                <v:shape id="_x0000_s1238" type="#_x0000_t125" style="position:absolute;left:0;text-align:left;margin-left:174pt;margin-top:1.35pt;width:5.3pt;height:9.2pt;z-index:2517821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" filled="f" strokecolor="#e46c0a" strokeweight="2pt"/>
              </w:pict>
            </w:r>
            <w:r w:rsidR="00CC5B8C" w:rsidRPr="00483010">
              <w:rPr>
                <w:rFonts w:cs="Calibri"/>
                <w:noProof/>
              </w:rPr>
              <w:t xml:space="preserve">Adanya Hewan Vektor pada Dapur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4842E6" w:rsidP="00CC5B8C">
            <w:pPr>
              <w:spacing w:before="0" w:line="240" w:lineRule="auto"/>
              <w:rPr>
                <w:rFonts w:cs="Calibri"/>
                <w:noProof/>
              </w:rPr>
            </w:pPr>
            <w:r w:rsidRPr="004842E6">
              <w:rPr>
                <w:rFonts w:cs="Calibri"/>
                <w:noProof/>
              </w:rPr>
              <w:pict>
                <v:shape id="_x0000_s1237" style="position:absolute;left:0;text-align:left;margin-left:147.55pt;margin-top:-1pt;width:8.8pt;height:9.6pt;z-index:251781120;visibility:visible;mso-wrap-style:square;mso-wrap-distance-left:9pt;mso-wrap-distance-top:0;mso-wrap-distance-right:9pt;mso-wrap-distance-bottom:0;mso-position-horizontal-relative:text;mso-position-vertical-relative:text;mso-width-relative:margin;mso-height-relative:margin;v-text-anchor:middle" coordsize="26225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" path="m262255,111125v,61373,-58708,111125,-131128,111125c58707,222250,-1,172498,-1,111125,-1,49752,58707,,131127,v,37042,1,74083,1,111125l262255,111125xe" filled="f" strokecolor="#0070c0" strokeweight="2pt">
                  <v:path arrowok="t" o:connecttype="custom" o:connectlocs="262255,111125;131127,222250;-1,111125;131127,0;131128,111125;262255,111125" o:connectangles="0,0,0,0,0,0"/>
                </v:shape>
              </w:pict>
            </w:r>
            <w:r w:rsidR="00CC5B8C" w:rsidRPr="00483010">
              <w:rPr>
                <w:rFonts w:cs="Calibri"/>
                <w:noProof/>
              </w:rPr>
              <w:t xml:space="preserve">Peningkatan Limbah B3 </w:t>
            </w:r>
          </w:p>
        </w:tc>
      </w:tr>
      <w:tr w:rsidR="00CC5B8C" w:rsidRPr="007A7674" w:rsidTr="00CC5B8C">
        <w:trPr>
          <w:trHeight w:val="2256"/>
          <w:jc w:val="center"/>
        </w:trPr>
        <w:tc>
          <w:tcPr>
            <w:tcW w:w="9329" w:type="dxa"/>
            <w:vMerge/>
            <w:tcBorders>
              <w:bottom w:val="single" w:sz="4" w:space="0" w:color="000000"/>
            </w:tcBorders>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tcBorders>
              <w:bottom w:val="single" w:sz="4" w:space="0" w:color="000000"/>
            </w:tcBorders>
            <w:shd w:val="clear" w:color="auto" w:fill="auto"/>
            <w:vAlign w:val="center"/>
          </w:tcPr>
          <w:p w:rsidR="00CC5B8C" w:rsidRPr="00483010" w:rsidRDefault="004842E6" w:rsidP="00CC5B8C">
            <w:pPr>
              <w:spacing w:before="0" w:line="240" w:lineRule="auto"/>
              <w:rPr>
                <w:rFonts w:cs="Calibri"/>
                <w:noProof/>
              </w:rPr>
            </w:pPr>
            <w:r w:rsidRPr="004842E6">
              <w:rPr>
                <w:rFonts w:cs="Calibri"/>
                <w:noProof/>
              </w:rPr>
              <w:pict>
                <v:shape id="_x0000_s1281" type="#_x0000_t123" style="position:absolute;left:0;text-align:left;margin-left:202.15pt;margin-top:13.45pt;width:8.8pt;height:9.6pt;z-index:2518261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" filled="f" strokecolor="#4a452a" strokeweight="2pt"/>
              </w:pict>
            </w:r>
            <w:r w:rsidR="00CC5B8C" w:rsidRPr="00483010">
              <w:rPr>
                <w:rFonts w:cs="Calibri"/>
                <w:noProof/>
              </w:rPr>
              <w:t xml:space="preserve">Peningaktan Kesehatan Lingkungan </w:t>
            </w:r>
          </w:p>
        </w:tc>
      </w:tr>
    </w:tbl>
    <w:p w:rsidR="00564DAF" w:rsidRDefault="004842E6" w:rsidP="007B0FCD">
      <w:pPr>
        <w:rPr>
          <w:lang w:val="en-US"/>
        </w:rPr>
      </w:pPr>
      <w:r w:rsidRPr="004842E6">
        <w:rPr>
          <w:noProof/>
          <w:lang w:eastAsia="id-ID"/>
        </w:rPr>
        <w:pict>
          <v:shape id="_x0000_s1282" type="#_x0000_t202" style="position:absolute;left:0;text-align:left;margin-left:225.25pt;margin-top:27.95pt;width:380.35pt;height:53.7pt;z-index:25182822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" filled="f" stroked="f">
            <v:fill o:detectmouseclick="t"/>
            <v:textbox style="mso-next-textbox:#_x0000_s1282;mso-fit-shape-to-text:t">
              <w:txbxContent>
                <w:p w:rsidR="000626CE" w:rsidRPr="00CC5B8C" w:rsidRDefault="000626CE" w:rsidP="00CC5B8C">
                  <w:pPr>
                    <w:jc w:val="center"/>
                    <w:rPr>
                      <w:rFonts w:eastAsia="Calibri"/>
                      <w:b/>
                      <w:color w:val="FF0000"/>
                      <w:sz w:val="20"/>
                      <w:szCs w:val="24"/>
                    </w:rPr>
                  </w:pPr>
                  <w:r w:rsidRPr="00CC5B8C">
                    <w:rPr>
                      <w:b/>
                      <w:color w:val="FF0000"/>
                      <w:sz w:val="20"/>
                      <w:szCs w:val="24"/>
                    </w:rPr>
                    <w:t>KETERANGAN GAMBAR SESUAI DENGAN SUB BAB GARIS BESAR KOMPONEN KEGIATAN USAHA PADA BAB 2 AKHIR/SEBELUM BAB 3</w:t>
                  </w:r>
                </w:p>
              </w:txbxContent>
            </v:textbox>
          </v:shape>
        </w:pict>
      </w:r>
    </w:p>
    <w:p w:rsidR="00CC5B8C" w:rsidRDefault="00CC5B8C">
      <w:pPr>
        <w:spacing w:before="0" w:after="200" w:line="276" w:lineRule="auto"/>
        <w:jc w:val="left"/>
        <w:rPr>
          <w:lang w:val="en-US"/>
        </w:rPr>
      </w:pPr>
      <w:bookmarkStart w:id="0" w:name="_GoBack"/>
      <w:bookmarkEnd w:id="0"/>
      <w:r>
        <w:rPr>
          <w:lang w:val="en-US"/>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89"/>
        <w:gridCol w:w="5812"/>
      </w:tblGrid>
      <w:tr w:rsidR="00420292" w:rsidRPr="007A7674" w:rsidTr="00420292">
        <w:trPr>
          <w:trHeight w:val="454"/>
          <w:jc w:val="center"/>
        </w:trPr>
        <w:tc>
          <w:tcPr>
            <w:tcW w:w="9889" w:type="dxa"/>
            <w:vMerge w:val="restart"/>
            <w:shd w:val="clear" w:color="auto" w:fill="auto"/>
            <w:vAlign w:val="center"/>
          </w:tcPr>
          <w:p w:rsidR="00420292" w:rsidRPr="007A7674" w:rsidRDefault="00420292" w:rsidP="000626CE">
            <w:pPr>
              <w:spacing w:line="240" w:lineRule="auto"/>
              <w:jc w:val="center"/>
              <w:rPr>
                <w:rFonts w:ascii="Times New Roman" w:hAnsi="Times New Roman"/>
                <w:sz w:val="20"/>
                <w:szCs w:val="20"/>
              </w:rPr>
            </w:pPr>
            <w:r>
              <w:rPr>
                <w:noProof/>
                <w:lang w:val="en-US"/>
              </w:rPr>
              <w:lastRenderedPageBreak/>
              <w:drawing>
                <wp:anchor distT="0" distB="0" distL="114300" distR="114300" simplePos="0" relativeHeight="251880448" behindDoc="1" locked="0" layoutInCell="1" allowOverlap="1">
                  <wp:simplePos x="0" y="0"/>
                  <wp:positionH relativeFrom="column">
                    <wp:posOffset>967105</wp:posOffset>
                  </wp:positionH>
                  <wp:positionV relativeFrom="paragraph">
                    <wp:posOffset>215900</wp:posOffset>
                  </wp:positionV>
                  <wp:extent cx="4060825" cy="5287645"/>
                  <wp:effectExtent l="1905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060825" cy="5287645"/>
                          </a:xfrm>
                          <a:prstGeom prst="rect">
                            <a:avLst/>
                          </a:prstGeom>
                          <a:noFill/>
                          <a:ln w="9525">
                            <a:noFill/>
                            <a:miter lim="800000"/>
                            <a:headEnd/>
                            <a:tailEnd/>
                          </a:ln>
                        </pic:spPr>
                      </pic:pic>
                    </a:graphicData>
                  </a:graphic>
                </wp:anchor>
              </w:drawing>
            </w:r>
            <w:r w:rsidR="004842E6" w:rsidRPr="004842E6">
              <w:rPr>
                <w:noProof/>
              </w:rPr>
              <w:pict>
                <v:shape id="_x0000_s1331" type="#_x0000_t202" style="position:absolute;left:0;text-align:left;margin-left:1.65pt;margin-top:4.1pt;width:121.2pt;height:31.4pt;z-index:25187942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" filled="f" stroked="f">
                  <v:fill o:detectmouseclick="t"/>
                  <v:textbox style="mso-next-textbox:#_x0000_s1331">
                    <w:txbxContent>
                      <w:p w:rsidR="000626CE" w:rsidRPr="00EC2944" w:rsidRDefault="000626CE" w:rsidP="00420292">
                        <w:pPr>
                          <w:spacing w:before="0"/>
                          <w:jc w:val="center"/>
                          <w:rPr>
                            <w:rFonts w:eastAsia="Calibri"/>
                            <w:b/>
                            <w:sz w:val="40"/>
                            <w:szCs w:val="40"/>
                          </w:rPr>
                        </w:pPr>
                        <w:r w:rsidRPr="00EC2944">
                          <w:rPr>
                            <w:b/>
                            <w:sz w:val="40"/>
                            <w:szCs w:val="40"/>
                          </w:rPr>
                          <w:t>CONTOH</w:t>
                        </w:r>
                      </w:p>
                    </w:txbxContent>
                  </v:textbox>
                </v:shape>
              </w:pict>
            </w:r>
            <w:r w:rsidR="004842E6" w:rsidRPr="004842E6">
              <w:rPr>
                <w:noProof/>
              </w:rPr>
              <w:pict>
                <v:shape id="_x0000_s1322" type="#_x0000_t32" style="position:absolute;left:0;text-align:left;margin-left:143.65pt;margin-top:227pt;width:14.75pt;height:100.8pt;z-index:251870208;mso-position-horizontal-relative:text;mso-position-vertical-relative:text" o:connectortype="straight" strokecolor="red">
                  <v:stroke endarrow="block"/>
                </v:shape>
              </w:pict>
            </w:r>
            <w:r w:rsidR="004842E6" w:rsidRPr="004842E6">
              <w:rPr>
                <w:noProof/>
              </w:rPr>
              <w:pict>
                <v:shape id="_x0000_s1328" type="#_x0000_t5" style="position:absolute;left:0;text-align:left;margin-left:166.9pt;margin-top:268.45pt;width:11.9pt;height:11.85pt;z-index:251876352;mso-position-horizontal-relative:text;mso-position-vertical-relative:text" fillcolor="#31849b"/>
              </w:pict>
            </w:r>
            <w:r w:rsidR="004842E6" w:rsidRPr="004842E6">
              <w:rPr>
                <w:noProof/>
              </w:rPr>
              <w:pict>
                <v:shape id="_x0000_s1307" style="position:absolute;left:0;text-align:left;margin-left:190.8pt;margin-top:306.65pt;width:18.5pt;height:16pt;z-index:25185484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365f91" stroked="f" strokeweight="2pt">
                  <v:path arrowok="t" o:connecttype="custom" o:connectlocs="0,101870;124671,101871;163195,0;201719,101871;326390,101870;225529,164829;264055,266699;163195,203739;62335,266699;100861,164829;0,101870" o:connectangles="0,0,0,0,0,0,0,0,0,0,0"/>
                </v:shape>
              </w:pict>
            </w:r>
            <w:r w:rsidR="004842E6" w:rsidRPr="004842E6">
              <w:rPr>
                <w:noProof/>
              </w:rPr>
              <w:pict>
                <v:shape id="_x0000_s1295" type="#_x0000_t132" style="position:absolute;left:0;text-align:left;margin-left:332.75pt;margin-top:121.45pt;width:18pt;height:19pt;z-index:2518425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4842E6" w:rsidRPr="004842E6">
              <w:rPr>
                <w:noProof/>
              </w:rPr>
              <w:pict>
                <v:shape id="_x0000_s1304" style="position:absolute;left:0;text-align:left;margin-left:322.4pt;margin-top:97.3pt;width:18.5pt;height:16pt;z-index:25185177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4842E6" w:rsidRPr="004842E6">
              <w:rPr>
                <w:noProof/>
              </w:rPr>
              <w:pict>
                <v:shape id="_x0000_s1318" type="#_x0000_t32" style="position:absolute;left:0;text-align:left;margin-left:318.7pt;margin-top:115.55pt;width:13.75pt;height:0;flip:x;z-index:251866112;mso-position-horizontal-relative:text;mso-position-vertical-relative:text" o:connectortype="straight" strokecolor="red">
                  <v:stroke endarrow="block"/>
                </v:shape>
              </w:pict>
            </w:r>
            <w:r w:rsidR="004842E6" w:rsidRPr="004842E6">
              <w:rPr>
                <w:noProof/>
              </w:rPr>
              <w:pict>
                <v:shape id="_x0000_s1317" type="#_x0000_t32" style="position:absolute;left:0;text-align:left;margin-left:340.6pt;margin-top:177.45pt;width:.65pt;height:24pt;flip:y;z-index:251865088;mso-position-horizontal-relative:text;mso-position-vertical-relative:text" o:connectortype="straight" strokecolor="red">
                  <v:stroke endarrow="block"/>
                </v:shape>
              </w:pict>
            </w:r>
            <w:r w:rsidR="004842E6" w:rsidRPr="004842E6">
              <w:rPr>
                <w:noProof/>
              </w:rPr>
              <w:pict>
                <v:shape id="_x0000_s1305" style="position:absolute;left:0;text-align:left;margin-left:313.65pt;margin-top:168.55pt;width:18.5pt;height:16pt;z-index:25185280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f7f7f" stroked="f" strokeweight="2pt">
                  <v:path arrowok="t" o:connecttype="custom" o:connectlocs="0,101870;124671,101871;163195,0;201719,101871;326390,101870;225529,164829;264055,266699;163195,203739;62335,266699;100861,164829;0,101870" o:connectangles="0,0,0,0,0,0,0,0,0,0,0"/>
                </v:shape>
              </w:pict>
            </w:r>
            <w:r w:rsidR="004842E6" w:rsidRPr="004842E6">
              <w:rPr>
                <w:noProof/>
              </w:rPr>
              <w:pict>
                <v:shape id="_x0000_s1309" style="position:absolute;left:0;text-align:left;margin-left:229.25pt;margin-top:210.8pt;width:18.5pt;height:16pt;z-index:25185689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4842E6" w:rsidRPr="004842E6">
              <w:rPr>
                <w:noProof/>
              </w:rPr>
              <w:pict>
                <v:shape id="_x0000_s1299" style="position:absolute;left:0;text-align:left;margin-left:228.95pt;margin-top:146.15pt;width:18.5pt;height:16pt;z-index:25184665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4842E6" w:rsidRPr="004842E6">
              <w:rPr>
                <w:noProof/>
              </w:rPr>
              <w:pict>
                <v:shape id="_x0000_s1315" type="#_x0000_t32" style="position:absolute;left:0;text-align:left;margin-left:125.65pt;margin-top:330.3pt;width:148.7pt;height:0;z-index:251863040;mso-position-horizontal-relative:text;mso-position-vertical-relative:text" o:connectortype="straight" strokecolor="#ffc000" strokeweight="2.25pt">
                  <v:stroke endarrow="block"/>
                </v:shape>
              </w:pict>
            </w:r>
            <w:r w:rsidR="004842E6" w:rsidRPr="004842E6">
              <w:rPr>
                <w:noProof/>
              </w:rPr>
              <w:pict>
                <v:roundrect id="_x0000_s1326" style="position:absolute;left:0;text-align:left;margin-left:168pt;margin-top:336.6pt;width:51.5pt;height:21pt;z-index:251874304;mso-position-horizontal-relative:text;mso-position-vertical-relative:text" arcsize="10923f" fillcolor="#4e6128" strokecolor="#4e6128"/>
              </w:pict>
            </w:r>
            <w:r w:rsidR="004842E6" w:rsidRPr="004842E6">
              <w:rPr>
                <w:noProof/>
              </w:rPr>
              <w:pict>
                <v:shape id="_x0000_s1292" type="#_x0000_t71" style="position:absolute;left:0;text-align:left;margin-left:240.8pt;margin-top:309.4pt;width:17.2pt;height:13.1pt;z-index:251839488;mso-position-horizontal-relative:text;mso-position-vertical-relative:text" fillcolor="#76923c"/>
              </w:pict>
            </w:r>
            <w:r w:rsidR="004842E6" w:rsidRPr="004842E6">
              <w:rPr>
                <w:noProof/>
              </w:rPr>
              <w:pict>
                <v:shape id="_x0000_s1291" type="#_x0000_t71" style="position:absolute;left:0;text-align:left;margin-left:240.8pt;margin-top:295.55pt;width:17.2pt;height:13.1pt;z-index:251838464;mso-position-horizontal-relative:text;mso-position-vertical-relative:text" fillcolor="#76923c"/>
              </w:pict>
            </w:r>
            <w:r w:rsidR="004842E6" w:rsidRPr="004842E6">
              <w:rPr>
                <w:noProof/>
              </w:rPr>
              <w:pict>
                <v:shape id="_x0000_s1290" type="#_x0000_t71" style="position:absolute;left:0;text-align:left;margin-left:240.3pt;margin-top:283pt;width:17.2pt;height:13.1pt;z-index:251837440;mso-position-horizontal-relative:text;mso-position-vertical-relative:text" fillcolor="#76923c"/>
              </w:pict>
            </w:r>
            <w:r w:rsidR="004842E6" w:rsidRPr="004842E6">
              <w:rPr>
                <w:noProof/>
              </w:rPr>
              <w:pict>
                <v:shape id="_x0000_s1298" style="position:absolute;left:0;text-align:left;margin-left:128.3pt;margin-top:164.45pt;width:18.5pt;height:16pt;z-index:25184563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365f91" stroked="f" strokeweight="2pt">
                  <v:path arrowok="t" o:connecttype="custom" o:connectlocs="0,101870;124671,101871;163195,0;201719,101871;326390,101870;225529,164829;264055,266699;163195,203739;62335,266699;100861,164829;0,101870" o:connectangles="0,0,0,0,0,0,0,0,0,0,0"/>
                </v:shape>
              </w:pict>
            </w:r>
            <w:r w:rsidR="004842E6" w:rsidRPr="004842E6">
              <w:rPr>
                <w:noProof/>
              </w:rPr>
              <w:pict>
                <v:shape id="_x0000_s1306" style="position:absolute;left:0;text-align:left;margin-left:133.9pt;margin-top:201.25pt;width:18.5pt;height:16pt;z-index:25185382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e36c0a" stroked="f" strokeweight="2pt">
                  <v:path arrowok="t" o:connecttype="custom" o:connectlocs="0,101870;124671,101871;163195,0;201719,101871;326390,101870;225529,164829;264055,266699;163195,203739;62335,266699;100861,164829;0,101870" o:connectangles="0,0,0,0,0,0,0,0,0,0,0"/>
                </v:shape>
              </w:pict>
            </w:r>
            <w:r w:rsidR="004842E6" w:rsidRPr="004842E6">
              <w:rPr>
                <w:noProof/>
              </w:rPr>
              <w:pict>
                <v:shape id="_x0000_s1287" type="#_x0000_t71" style="position:absolute;left:0;text-align:left;margin-left:128.55pt;margin-top:282.95pt;width:17.2pt;height:13.1pt;z-index:251834368;mso-position-horizontal-relative:text;mso-position-vertical-relative:text" fillcolor="#76923c"/>
              </w:pict>
            </w:r>
            <w:r w:rsidR="004842E6" w:rsidRPr="004842E6">
              <w:rPr>
                <w:noProof/>
              </w:rPr>
              <w:pict>
                <v:shape id="_x0000_s1288" type="#_x0000_t71" style="position:absolute;left:0;text-align:left;margin-left:128.75pt;margin-top:296.15pt;width:17.2pt;height:13.1pt;z-index:251835392;mso-position-horizontal-relative:text;mso-position-vertical-relative:text" fillcolor="#76923c"/>
              </w:pict>
            </w:r>
            <w:r w:rsidR="004842E6" w:rsidRPr="004842E6">
              <w:rPr>
                <w:noProof/>
              </w:rPr>
              <w:pict>
                <v:shape id="_x0000_s1313" style="position:absolute;left:0;text-align:left;margin-left:129pt;margin-top:248.9pt;width:20pt;height:18.15pt;z-index:2518609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4842E6" w:rsidRPr="004842E6">
              <w:rPr>
                <w:noProof/>
              </w:rPr>
              <w:pict>
                <v:shape id="_x0000_s1289" type="#_x0000_t71" style="position:absolute;left:0;text-align:left;margin-left:129.3pt;margin-top:306.45pt;width:17.2pt;height:13.1pt;z-index:251836416;mso-position-horizontal-relative:text;mso-position-vertical-relative:text" fillcolor="#76923c"/>
              </w:pict>
            </w:r>
            <w:r w:rsidR="004842E6" w:rsidRPr="004842E6">
              <w:rPr>
                <w:noProof/>
              </w:rPr>
              <w:pict>
                <v:shape id="_x0000_s1286" type="#_x0000_t71" style="position:absolute;left:0;text-align:left;margin-left:128.75pt;margin-top:269.75pt;width:17.2pt;height:13.1pt;z-index:251833344;mso-position-horizontal-relative:text;mso-position-vertical-relative:text" fillcolor="#76923c"/>
              </w:pict>
            </w:r>
            <w:r w:rsidR="004842E6" w:rsidRPr="004842E6">
              <w:rPr>
                <w:noProof/>
              </w:rPr>
              <w:pict>
                <v:shape id="_x0000_s1324" type="#_x0000_t32" style="position:absolute;left:0;text-align:left;margin-left:121.8pt;margin-top:131.35pt;width:.6pt;height:42.55pt;flip:x;z-index:251872256;mso-position-horizontal-relative:text;mso-position-vertical-relative:text" o:connectortype="straight" strokecolor="red">
                  <v:stroke endarrow="block"/>
                </v:shape>
              </w:pict>
            </w:r>
            <w:r w:rsidR="004842E6" w:rsidRPr="004842E6">
              <w:rPr>
                <w:noProof/>
              </w:rPr>
              <w:pict>
                <v:shape id="_x0000_s1323" type="#_x0000_t32" style="position:absolute;left:0;text-align:left;margin-left:153.6pt;margin-top:151.25pt;width:0;height:50pt;z-index:251871232;mso-position-horizontal-relative:text;mso-position-vertical-relative:text" o:connectortype="straight" strokecolor="red">
                  <v:stroke endarrow="block"/>
                </v:shape>
              </w:pict>
            </w:r>
            <w:r w:rsidR="004842E6" w:rsidRPr="004842E6">
              <w:rPr>
                <w:noProof/>
              </w:rPr>
              <w:pict>
                <v:shape id="_x0000_s1321" type="#_x0000_t32" style="position:absolute;left:0;text-align:left;margin-left:216.3pt;margin-top:265.95pt;width:3.4pt;height:62.35pt;z-index:251869184;mso-position-horizontal-relative:text;mso-position-vertical-relative:text" o:connectortype="straight" strokecolor="red">
                  <v:stroke endarrow="block"/>
                </v:shape>
              </w:pict>
            </w:r>
            <w:r w:rsidR="004842E6" w:rsidRPr="004842E6">
              <w:rPr>
                <w:noProof/>
              </w:rPr>
              <w:pict>
                <v:shape id="_x0000_s1320" type="#_x0000_t32" style="position:absolute;left:0;text-align:left;margin-left:181.25pt;margin-top:167.45pt;width:16.3pt;height:82.35pt;z-index:251868160;mso-position-horizontal-relative:text;mso-position-vertical-relative:text" o:connectortype="straight" strokecolor="red">
                  <v:stroke endarrow="block"/>
                </v:shape>
              </w:pict>
            </w:r>
            <w:r w:rsidR="004842E6" w:rsidRPr="004842E6">
              <w:rPr>
                <w:noProof/>
              </w:rPr>
              <w:pict>
                <v:shape id="_x0000_s1319" type="#_x0000_t32" style="position:absolute;left:0;text-align:left;margin-left:219.7pt;margin-top:136.15pt;width:0;height:31.1pt;z-index:251867136;mso-position-horizontal-relative:text;mso-position-vertical-relative:text" o:connectortype="straight" strokecolor="red">
                  <v:stroke endarrow="block"/>
                </v:shape>
              </w:pict>
            </w:r>
            <w:r w:rsidR="004842E6" w:rsidRPr="004842E6">
              <w:rPr>
                <w:noProof/>
              </w:rPr>
              <w:pict>
                <v:shape id="_x0000_s1303" style="position:absolute;left:0;text-align:left;margin-left:221.2pt;margin-top:280.1pt;width:18.5pt;height:16pt;z-index:25185075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4842E6" w:rsidRPr="004842E6">
              <w:rPr>
                <w:noProof/>
              </w:rPr>
              <w:pict>
                <v:shape id="_x0000_s1308" style="position:absolute;left:0;text-align:left;margin-left:200.7pt;margin-top:279.9pt;width:18.5pt;height:16pt;z-index:25185587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f7f7f" stroked="f" strokeweight="2pt">
                  <v:path arrowok="t" o:connecttype="custom" o:connectlocs="0,101870;124671,101871;163195,0;201719,101871;326390,101870;225529,164829;264055,266699;163195,203739;62335,266699;100861,164829;0,101870" o:connectangles="0,0,0,0,0,0,0,0,0,0,0"/>
                </v:shape>
              </w:pict>
            </w:r>
            <w:r w:rsidR="004842E6" w:rsidRPr="004842E6">
              <w:rPr>
                <w:noProof/>
              </w:rPr>
              <w:pict>
                <v:shape id="_x0000_s1300" style="position:absolute;left:0;text-align:left;margin-left:153.1pt;margin-top:117.5pt;width:18.5pt;height:16pt;z-index:25184768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365f91" stroked="f" strokeweight="2pt">
                  <v:path arrowok="t" o:connecttype="custom" o:connectlocs="0,101870;124671,101871;163195,0;201719,101871;326390,101870;225529,164829;264055,266699;163195,203739;62335,266699;100861,164829;0,101870" o:connectangles="0,0,0,0,0,0,0,0,0,0,0"/>
                </v:shape>
              </w:pict>
            </w:r>
            <w:r w:rsidR="004842E6" w:rsidRPr="004842E6">
              <w:rPr>
                <w:noProof/>
              </w:rPr>
              <w:pict>
                <v:shape id="_x0000_s1301" style="position:absolute;left:0;text-align:left;margin-left:167.1pt;margin-top:141.9pt;width:18.5pt;height:16pt;z-index:25184870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4842E6" w:rsidRPr="004842E6">
              <w:rPr>
                <w:noProof/>
              </w:rPr>
              <w:pict>
                <v:shape id="_x0000_s1302" style="position:absolute;left:0;text-align:left;margin-left:166.6pt;margin-top:201.05pt;width:18.5pt;height:16pt;z-index:25184972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4842E6" w:rsidRPr="004842E6">
              <w:rPr>
                <w:noProof/>
              </w:rPr>
              <w:pict>
                <v:rect id="_x0000_s1297" style="position:absolute;left:0;text-align:left;margin-left:129.5pt;margin-top:117.3pt;width:22.6pt;height:15pt;z-index:2518446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4842E6" w:rsidRPr="004842E6">
              <w:rPr>
                <w:noProof/>
              </w:rPr>
              <w:pict>
                <v:shape id="_x0000_s1293" type="#_x0000_t132" style="position:absolute;left:0;text-align:left;margin-left:190.5pt;margin-top:177.05pt;width:18pt;height:19pt;z-index:2518405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4842E6" w:rsidRPr="004842E6">
              <w:rPr>
                <w:noProof/>
              </w:rPr>
              <w:pict>
                <v:shape id="_x0000_s1294" type="#_x0000_t132" style="position:absolute;left:0;text-align:left;margin-left:172pt;margin-top:113.1pt;width:18pt;height:19pt;z-index:2518415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4842E6" w:rsidRPr="004842E6">
              <w:rPr>
                <w:noProof/>
              </w:rPr>
              <w:pict>
                <v:shape id="_x0000_s1296" type="#_x0000_t132" style="position:absolute;left:0;text-align:left;margin-left:125.35pt;margin-top:142.35pt;width:18pt;height:19pt;z-index:251843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p>
        </w:tc>
        <w:tc>
          <w:tcPr>
            <w:tcW w:w="5812" w:type="dxa"/>
            <w:shd w:val="clear" w:color="auto" w:fill="auto"/>
            <w:vAlign w:val="center"/>
          </w:tcPr>
          <w:p w:rsidR="00420292" w:rsidRPr="00420292" w:rsidRDefault="00420292" w:rsidP="00420292">
            <w:pPr>
              <w:spacing w:before="0" w:line="240" w:lineRule="auto"/>
              <w:jc w:val="center"/>
              <w:rPr>
                <w:rFonts w:cs="Calibri"/>
                <w:b/>
              </w:rPr>
            </w:pPr>
            <w:r w:rsidRPr="00420292">
              <w:rPr>
                <w:rFonts w:cs="Calibri"/>
                <w:b/>
              </w:rPr>
              <w:t xml:space="preserve">Layout Utilitas </w:t>
            </w:r>
          </w:p>
          <w:p w:rsidR="00420292" w:rsidRPr="00EC2944" w:rsidRDefault="00420292" w:rsidP="00420292">
            <w:pPr>
              <w:spacing w:before="0" w:line="240" w:lineRule="auto"/>
              <w:jc w:val="center"/>
              <w:rPr>
                <w:rFonts w:cs="Calibri"/>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420292" w:rsidP="00420292">
            <w:pPr>
              <w:spacing w:before="0" w:line="240" w:lineRule="auto"/>
              <w:rPr>
                <w:rFonts w:cs="Calibri"/>
              </w:rPr>
            </w:pPr>
            <w:r w:rsidRPr="00EC2944">
              <w:rPr>
                <w:rFonts w:cs="Calibri"/>
              </w:rPr>
              <w:t>Keterangan Gambar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4842E6" w:rsidP="00420292">
            <w:pPr>
              <w:spacing w:before="0" w:line="240" w:lineRule="auto"/>
              <w:rPr>
                <w:rFonts w:cs="Calibri"/>
                <w:noProof/>
              </w:rPr>
            </w:pPr>
            <w:r w:rsidRPr="004842E6">
              <w:rPr>
                <w:rFonts w:cs="Calibri"/>
                <w:noProof/>
              </w:rPr>
              <w:pict>
                <v:rect id="_x0000_s1283" style="position:absolute;left:0;text-align:left;margin-left:80.55pt;margin-top:6.6pt;width:17.6pt;height:11.4pt;z-index:251830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420292" w:rsidRPr="00EC2944">
              <w:rPr>
                <w:rFonts w:cs="Calibri"/>
                <w:noProof/>
              </w:rPr>
              <w:t xml:space="preserve">Septik Tank </w:t>
            </w:r>
          </w:p>
          <w:p w:rsidR="00420292" w:rsidRPr="00EC2944" w:rsidRDefault="00420292" w:rsidP="00420292">
            <w:pPr>
              <w:spacing w:before="0" w:line="240" w:lineRule="auto"/>
              <w:rPr>
                <w:rFonts w:cs="Calibri"/>
                <w:noProof/>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4842E6" w:rsidP="00420292">
            <w:pPr>
              <w:spacing w:before="0" w:line="240" w:lineRule="auto"/>
              <w:rPr>
                <w:rFonts w:cs="Calibri"/>
                <w:noProof/>
              </w:rPr>
            </w:pPr>
            <w:r w:rsidRPr="004842E6">
              <w:rPr>
                <w:rFonts w:cs="Calibri"/>
                <w:noProof/>
              </w:rPr>
              <w:pict>
                <v:shape id="_x0000_s1330" type="#_x0000_t132" style="position:absolute;left:0;text-align:left;margin-left:101.2pt;margin-top:5.6pt;width:14pt;height:14.5pt;z-index:2518784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420292" w:rsidRPr="00EC2944">
              <w:rPr>
                <w:rFonts w:cs="Calibri"/>
                <w:noProof/>
              </w:rPr>
              <w:t xml:space="preserve">APAR </w:t>
            </w:r>
          </w:p>
          <w:p w:rsidR="00420292" w:rsidRPr="00EC2944" w:rsidRDefault="00420292" w:rsidP="00420292">
            <w:pPr>
              <w:spacing w:before="0" w:line="240" w:lineRule="auto"/>
              <w:rPr>
                <w:rFonts w:cs="Calibri"/>
                <w:noProof/>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4842E6" w:rsidP="00420292">
            <w:pPr>
              <w:spacing w:before="0" w:line="240" w:lineRule="auto"/>
              <w:rPr>
                <w:rFonts w:cs="Calibri"/>
                <w:noProof/>
              </w:rPr>
            </w:pPr>
            <w:r w:rsidRPr="004842E6">
              <w:rPr>
                <w:rFonts w:cs="Calibri"/>
                <w:noProof/>
              </w:rPr>
              <w:pict>
                <v:shape id="_x0000_s1329" style="position:absolute;left:0;text-align:left;margin-left:148.85pt;margin-top:.6pt;width:20pt;height:16pt;z-index:25187737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420292" w:rsidRPr="00EC2944">
              <w:rPr>
                <w:rFonts w:cs="Calibri"/>
                <w:noProof/>
              </w:rPr>
              <w:t xml:space="preserve">Tempat Sampah Limbah Padat </w:t>
            </w:r>
          </w:p>
          <w:p w:rsidR="00420292" w:rsidRPr="00EC2944" w:rsidRDefault="00420292" w:rsidP="00420292">
            <w:pPr>
              <w:spacing w:before="0" w:line="240" w:lineRule="auto"/>
              <w:rPr>
                <w:rFonts w:cs="Calibri"/>
                <w:noProof/>
              </w:rPr>
            </w:pPr>
            <w:r w:rsidRPr="00EC2944">
              <w:rPr>
                <w:rFonts w:cs="Calibri"/>
                <w:noProof/>
              </w:rPr>
              <w:t>Domestik 30 L</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4842E6" w:rsidP="00420292">
            <w:pPr>
              <w:spacing w:before="0" w:line="240" w:lineRule="auto"/>
              <w:rPr>
                <w:rFonts w:cs="Calibri"/>
                <w:noProof/>
              </w:rPr>
            </w:pPr>
            <w:r w:rsidRPr="004842E6">
              <w:rPr>
                <w:rFonts w:cs="Calibri"/>
                <w:noProof/>
              </w:rPr>
              <w:pict>
                <v:shape id="_x0000_s1310" style="position:absolute;left:0;text-align:left;margin-left:183.9pt;margin-top:5.55pt;width:20pt;height:16pt;z-index:25185792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31849b" stroked="f" strokeweight="2pt">
                  <v:path arrowok="t" o:connecttype="custom" o:connectlocs="0,101870;124671,101871;163195,0;201719,101871;326390,101870;225529,164829;264055,266699;163195,203739;62335,266699;100861,164829;0,101870" o:connectangles="0,0,0,0,0,0,0,0,0,0,0"/>
                </v:shape>
              </w:pict>
            </w:r>
            <w:r w:rsidR="00420292" w:rsidRPr="00EC2944">
              <w:rPr>
                <w:rFonts w:cs="Calibri"/>
                <w:noProof/>
              </w:rPr>
              <w:t xml:space="preserve">Tempat Sampah Limbah Padat </w:t>
            </w:r>
          </w:p>
          <w:p w:rsidR="00420292" w:rsidRPr="00EC2944" w:rsidRDefault="00420292" w:rsidP="00420292">
            <w:pPr>
              <w:spacing w:before="0" w:line="240" w:lineRule="auto"/>
              <w:rPr>
                <w:rFonts w:cs="Calibri"/>
                <w:noProof/>
                <w:lang w:val="en-US"/>
              </w:rPr>
            </w:pPr>
            <w:r w:rsidRPr="00EC2944">
              <w:rPr>
                <w:rFonts w:cs="Calibri"/>
                <w:noProof/>
              </w:rPr>
              <w:t xml:space="preserve">Domestik </w:t>
            </w:r>
            <w:r w:rsidRPr="00EC2944">
              <w:rPr>
                <w:rFonts w:cs="Calibri"/>
                <w:noProof/>
                <w:lang w:val="en-US"/>
              </w:rPr>
              <w:t>di depan persil</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4842E6" w:rsidP="00420292">
            <w:pPr>
              <w:spacing w:before="0" w:line="240" w:lineRule="auto"/>
              <w:rPr>
                <w:rFonts w:cs="Calibri"/>
                <w:noProof/>
              </w:rPr>
            </w:pPr>
            <w:r w:rsidRPr="004842E6">
              <w:rPr>
                <w:rFonts w:cs="Calibri"/>
                <w:noProof/>
              </w:rPr>
              <w:pict>
                <v:shape id="_x0000_s1311" style="position:absolute;left:0;text-align:left;margin-left:189.5pt;margin-top:2.75pt;width:20pt;height:16pt;z-index:25185894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f7f7f" stroked="f" strokeweight="2pt">
                  <v:path arrowok="t" o:connecttype="custom" o:connectlocs="0,101870;124671,101871;163195,0;201719,101871;326390,101870;225529,164829;264055,266699;163195,203739;62335,266699;100861,164829;0,101870" o:connectangles="0,0,0,0,0,0,0,0,0,0,0"/>
                </v:shape>
              </w:pict>
            </w:r>
            <w:r w:rsidR="00420292" w:rsidRPr="00EC2944">
              <w:rPr>
                <w:rFonts w:cs="Calibri"/>
                <w:noProof/>
              </w:rPr>
              <w:t xml:space="preserve">Tempat Sampah Limbah Padat </w:t>
            </w:r>
          </w:p>
          <w:p w:rsidR="00420292" w:rsidRPr="00EC2944" w:rsidRDefault="00420292" w:rsidP="00420292">
            <w:pPr>
              <w:spacing w:before="0" w:line="240" w:lineRule="auto"/>
              <w:rPr>
                <w:rFonts w:cs="Calibri"/>
                <w:noProof/>
              </w:rPr>
            </w:pPr>
            <w:r w:rsidRPr="00EC2944">
              <w:rPr>
                <w:rFonts w:cs="Calibri"/>
                <w:noProof/>
              </w:rPr>
              <w:t>Non Domestik 30 L</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4842E6" w:rsidP="00420292">
            <w:pPr>
              <w:spacing w:before="0" w:line="240" w:lineRule="auto"/>
              <w:rPr>
                <w:rFonts w:cs="Calibri"/>
                <w:noProof/>
              </w:rPr>
            </w:pPr>
            <w:r w:rsidRPr="004842E6">
              <w:rPr>
                <w:rFonts w:cs="Calibri"/>
                <w:noProof/>
              </w:rPr>
              <w:pict>
                <v:shape id="_x0000_s1312" style="position:absolute;left:0;text-align:left;margin-left:169.5pt;margin-top:6.9pt;width:20pt;height:16pt;z-index:25185996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e36c0a" stroked="f" strokeweight="2pt">
                  <v:path arrowok="t" o:connecttype="custom" o:connectlocs="0,101870;124671,101871;163195,0;201719,101871;326390,101870;225529,164829;264055,266699;163195,203739;62335,266699;100861,164829;0,101870" o:connectangles="0,0,0,0,0,0,0,0,0,0,0"/>
                </v:shape>
              </w:pict>
            </w:r>
            <w:r w:rsidR="00420292" w:rsidRPr="00EC2944">
              <w:rPr>
                <w:rFonts w:cs="Calibri"/>
                <w:noProof/>
              </w:rPr>
              <w:t xml:space="preserve">Tempat Sampah Limbah Padat </w:t>
            </w:r>
          </w:p>
          <w:p w:rsidR="00420292" w:rsidRPr="00EC2944" w:rsidRDefault="00420292" w:rsidP="00420292">
            <w:pPr>
              <w:spacing w:before="0" w:line="240" w:lineRule="auto"/>
              <w:rPr>
                <w:rFonts w:cs="Calibri"/>
                <w:noProof/>
              </w:rPr>
            </w:pPr>
            <w:r w:rsidRPr="00EC2944">
              <w:rPr>
                <w:rFonts w:cs="Calibri"/>
                <w:noProof/>
              </w:rPr>
              <w:t xml:space="preserve">Non Domestik 100 L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4842E6" w:rsidP="00420292">
            <w:pPr>
              <w:spacing w:before="0" w:line="240" w:lineRule="auto"/>
              <w:rPr>
                <w:rFonts w:cs="Calibri"/>
                <w:noProof/>
              </w:rPr>
            </w:pPr>
            <w:r w:rsidRPr="004842E6">
              <w:rPr>
                <w:rFonts w:cs="Calibri"/>
                <w:noProof/>
              </w:rPr>
              <w:pict>
                <v:shape id="_x0000_s1285" type="#_x0000_t71" style="position:absolute;left:0;text-align:left;margin-left:84.1pt;margin-top:5pt;width:18.8pt;height:13.3pt;z-index:251832320;mso-position-horizontal-relative:text;mso-position-vertical-relative:text" fillcolor="#76923c"/>
              </w:pict>
            </w:r>
            <w:r w:rsidR="00420292" w:rsidRPr="00EC2944">
              <w:rPr>
                <w:rFonts w:cs="Calibri"/>
                <w:noProof/>
              </w:rPr>
              <w:t xml:space="preserve">Pohon        </w:t>
            </w:r>
          </w:p>
          <w:p w:rsidR="00420292" w:rsidRPr="00EC2944" w:rsidRDefault="00420292" w:rsidP="00420292">
            <w:pPr>
              <w:spacing w:before="0" w:line="240" w:lineRule="auto"/>
              <w:rPr>
                <w:rFonts w:cs="Calibri"/>
                <w:noProof/>
              </w:rPr>
            </w:pPr>
            <w:r w:rsidRPr="00EC2944">
              <w:rPr>
                <w:rFonts w:cs="Calibri"/>
                <w:noProof/>
              </w:rPr>
              <w:t xml:space="preserve">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4842E6" w:rsidP="00420292">
            <w:pPr>
              <w:spacing w:before="0" w:line="240" w:lineRule="auto"/>
              <w:rPr>
                <w:rFonts w:cs="Calibri"/>
                <w:noProof/>
              </w:rPr>
            </w:pPr>
            <w:r w:rsidRPr="004842E6">
              <w:rPr>
                <w:rFonts w:cs="Calibri"/>
                <w:noProof/>
              </w:rPr>
              <w:pict>
                <v:shape id="_x0000_s1314" type="#_x0000_t32" style="position:absolute;left:0;text-align:left;margin-left:158.15pt;margin-top:5.65pt;width:77.25pt;height:0;z-index:251862016;mso-position-horizontal-relative:text;mso-position-vertical-relative:text" o:connectortype="straight" strokecolor="#ffc000" strokeweight="2.25pt"/>
              </w:pict>
            </w:r>
            <w:r w:rsidR="00420292" w:rsidRPr="00EC2944">
              <w:rPr>
                <w:rFonts w:cs="Calibri"/>
                <w:noProof/>
              </w:rPr>
              <w:t xml:space="preserve">Saluran Drainase dan Arah Aliran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4842E6" w:rsidP="00420292">
            <w:pPr>
              <w:spacing w:before="0" w:line="240" w:lineRule="auto"/>
              <w:rPr>
                <w:rFonts w:cs="Calibri"/>
                <w:noProof/>
              </w:rPr>
            </w:pPr>
            <w:r w:rsidRPr="004842E6">
              <w:rPr>
                <w:rFonts w:cs="Calibri"/>
                <w:noProof/>
              </w:rPr>
              <w:pict>
                <v:shape id="_x0000_s1316" type="#_x0000_t32" style="position:absolute;left:0;text-align:left;margin-left:78.7pt;margin-top:6.4pt;width:90.8pt;height:0;z-index:251864064;mso-position-horizontal-relative:text;mso-position-vertical-relative:text" o:connectortype="straight" strokecolor="red" strokeweight="1.5pt">
                  <v:stroke endarrow="block"/>
                </v:shape>
              </w:pict>
            </w:r>
            <w:r w:rsidR="00420292" w:rsidRPr="00EC2944">
              <w:rPr>
                <w:rFonts w:cs="Calibri"/>
                <w:noProof/>
              </w:rPr>
              <w:t xml:space="preserve">Jalur Evakuasi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4842E6" w:rsidP="00420292">
            <w:pPr>
              <w:spacing w:before="0" w:line="240" w:lineRule="auto"/>
              <w:rPr>
                <w:rFonts w:cs="Calibri"/>
                <w:noProof/>
              </w:rPr>
            </w:pPr>
            <w:r w:rsidRPr="004842E6">
              <w:rPr>
                <w:rFonts w:cs="Calibri"/>
                <w:noProof/>
              </w:rPr>
              <w:pict>
                <v:roundrect id="_x0000_s1325" style="position:absolute;left:0;text-align:left;margin-left:62.9pt;margin-top:6.4pt;width:40pt;height:16pt;z-index:251873280;mso-position-horizontal-relative:text;mso-position-vertical-relative:text" arcsize="10923f" fillcolor="#4e6128" strokecolor="#4e6128"/>
              </w:pict>
            </w:r>
            <w:r w:rsidR="00420292" w:rsidRPr="00EC2944">
              <w:rPr>
                <w:rFonts w:cs="Calibri"/>
                <w:noProof/>
              </w:rPr>
              <w:t xml:space="preserve">Titik Kumpul </w:t>
            </w:r>
          </w:p>
          <w:p w:rsidR="00420292" w:rsidRPr="00EC2944" w:rsidRDefault="00420292" w:rsidP="00420292">
            <w:pPr>
              <w:spacing w:before="0" w:line="240" w:lineRule="auto"/>
              <w:rPr>
                <w:rFonts w:cs="Calibri"/>
                <w:noProof/>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4842E6" w:rsidP="00420292">
            <w:pPr>
              <w:spacing w:before="0" w:line="240" w:lineRule="auto"/>
              <w:rPr>
                <w:rFonts w:cs="Calibri"/>
                <w:noProof/>
              </w:rPr>
            </w:pPr>
            <w:r w:rsidRPr="004842E6">
              <w:rPr>
                <w:rFonts w:cs="Calibri"/>
                <w:noProof/>
              </w:rPr>
              <w:pict>
                <v:shape id="_x0000_s1327" type="#_x0000_t5" style="position:absolute;left:0;text-align:left;margin-left:43.55pt;margin-top:1.1pt;width:11.9pt;height:11.85pt;z-index:251875328;mso-position-horizontal-relative:text;mso-position-vertical-relative:text" fillcolor="#31849b"/>
              </w:pict>
            </w:r>
            <w:r w:rsidR="00420292" w:rsidRPr="00EC2944">
              <w:rPr>
                <w:rFonts w:cs="Calibri"/>
                <w:noProof/>
              </w:rPr>
              <w:t xml:space="preserve">Genset </w:t>
            </w:r>
          </w:p>
          <w:p w:rsidR="00420292" w:rsidRPr="00EC2944" w:rsidRDefault="00420292" w:rsidP="00420292">
            <w:pPr>
              <w:spacing w:before="0" w:line="240" w:lineRule="auto"/>
              <w:rPr>
                <w:rFonts w:cs="Calibri"/>
                <w:noProof/>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4842E6" w:rsidP="00420292">
            <w:pPr>
              <w:spacing w:before="0" w:line="240" w:lineRule="auto"/>
              <w:rPr>
                <w:rFonts w:cs="Calibri"/>
                <w:noProof/>
              </w:rPr>
            </w:pPr>
            <w:r w:rsidRPr="004842E6">
              <w:rPr>
                <w:rFonts w:cs="Calibri"/>
                <w:noProof/>
              </w:rPr>
              <w:pict>
                <v:shape id="_x0000_s1284" style="position:absolute;left:0;text-align:left;margin-left:80.55pt;margin-top:2.85pt;width:20pt;height:18.15pt;z-index:2518312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420292" w:rsidRPr="00EC2944">
              <w:rPr>
                <w:rFonts w:cs="Calibri"/>
                <w:noProof/>
              </w:rPr>
              <w:t>Limbah B3</w:t>
            </w:r>
          </w:p>
          <w:p w:rsidR="00420292" w:rsidRPr="00EC2944" w:rsidRDefault="00420292" w:rsidP="00420292">
            <w:pPr>
              <w:spacing w:before="0" w:line="240" w:lineRule="auto"/>
              <w:rPr>
                <w:rFonts w:cs="Calibri"/>
                <w:noProof/>
              </w:rPr>
            </w:pPr>
          </w:p>
        </w:tc>
      </w:tr>
      <w:tr w:rsidR="00420292" w:rsidRPr="007A7674" w:rsidTr="00420292">
        <w:trPr>
          <w:trHeight w:val="2320"/>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7F225D" w:rsidRDefault="00420292" w:rsidP="00420292">
            <w:pPr>
              <w:spacing w:before="0" w:line="240" w:lineRule="auto"/>
              <w:rPr>
                <w:rFonts w:cs="Calibri"/>
                <w:noProof/>
                <w:lang w:val="en-US"/>
              </w:rPr>
            </w:pPr>
          </w:p>
        </w:tc>
      </w:tr>
    </w:tbl>
    <w:p w:rsidR="005155CD" w:rsidRDefault="004842E6" w:rsidP="002C01C7">
      <w:pPr>
        <w:rPr>
          <w:lang w:val="en-US"/>
        </w:rPr>
        <w:sectPr w:rsidR="005155CD" w:rsidSect="00564DAF">
          <w:pgSz w:w="18711" w:h="12191" w:orient="landscape" w:code="9"/>
          <w:pgMar w:top="1134" w:right="1134" w:bottom="1134" w:left="1134" w:header="709" w:footer="709" w:gutter="0"/>
          <w:cols w:space="708"/>
          <w:docGrid w:linePitch="360"/>
        </w:sectPr>
      </w:pPr>
      <w:r w:rsidRPr="004842E6">
        <w:rPr>
          <w:noProof/>
          <w:lang w:eastAsia="id-ID"/>
        </w:rPr>
        <w:pict>
          <v:rect id="_x0000_s1332" style="position:absolute;left:0;text-align:left;margin-left:177.55pt;margin-top:26.1pt;width:445.1pt;height:28.35pt;z-index:251881472;mso-position-horizontal-relative:text;mso-position-vertical-relative:text">
            <v:textbox style="mso-next-textbox:#_x0000_s1332">
              <w:txbxContent>
                <w:p w:rsidR="000626CE" w:rsidRPr="00EC2944" w:rsidRDefault="000626CE" w:rsidP="007B4B73">
                  <w:pPr>
                    <w:spacing w:before="0" w:line="240" w:lineRule="auto"/>
                    <w:jc w:val="center"/>
                    <w:rPr>
                      <w:b/>
                      <w:color w:val="000000"/>
                    </w:rPr>
                  </w:pPr>
                  <w:r w:rsidRPr="00EC2944">
                    <w:rPr>
                      <w:b/>
                      <w:color w:val="000000"/>
                    </w:rPr>
                    <w:t>Keterangan : Peletakan utilitas sesuai dengan perencanaan/konsisi eksisting</w:t>
                  </w:r>
                </w:p>
              </w:txbxContent>
            </v:textbox>
          </v:rect>
        </w:pict>
      </w:r>
    </w:p>
    <w:p w:rsidR="005155CD" w:rsidRPr="00111FE5" w:rsidRDefault="005155CD" w:rsidP="00111FE5">
      <w:pPr>
        <w:pStyle w:val="NoSpacing"/>
        <w:rPr>
          <w:lang w:val="en-US"/>
        </w:rPr>
      </w:pPr>
      <w:r w:rsidRPr="005155CD">
        <w:lastRenderedPageBreak/>
        <w:t>SURAT KUASA</w:t>
      </w:r>
    </w:p>
    <w:p w:rsidR="005155CD" w:rsidRPr="005155CD" w:rsidRDefault="005155CD" w:rsidP="005155CD">
      <w:pPr>
        <w:spacing w:line="276" w:lineRule="auto"/>
        <w:rPr>
          <w:sz w:val="20"/>
          <w:szCs w:val="20"/>
        </w:rPr>
      </w:pPr>
      <w:r w:rsidRPr="005155CD">
        <w:rPr>
          <w:sz w:val="20"/>
          <w:szCs w:val="20"/>
        </w:rPr>
        <w:t>Kami yang bertanda tangan di bawah ini :</w:t>
      </w:r>
    </w:p>
    <w:p w:rsidR="005155CD" w:rsidRPr="005155CD" w:rsidRDefault="005155CD" w:rsidP="005155CD">
      <w:pPr>
        <w:spacing w:line="276" w:lineRule="auto"/>
        <w:ind w:left="851"/>
        <w:rPr>
          <w:sz w:val="20"/>
          <w:szCs w:val="20"/>
        </w:rPr>
      </w:pPr>
      <w:r w:rsidRPr="005155CD">
        <w:rPr>
          <w:sz w:val="20"/>
          <w:szCs w:val="20"/>
        </w:rPr>
        <w:t>Nama :</w:t>
      </w:r>
    </w:p>
    <w:p w:rsidR="005155CD" w:rsidRPr="005155CD" w:rsidRDefault="005155CD" w:rsidP="005155CD">
      <w:pPr>
        <w:spacing w:line="276" w:lineRule="auto"/>
        <w:ind w:left="851"/>
        <w:rPr>
          <w:sz w:val="20"/>
          <w:szCs w:val="20"/>
        </w:rPr>
      </w:pPr>
      <w:r w:rsidRPr="005155CD">
        <w:rPr>
          <w:sz w:val="20"/>
          <w:szCs w:val="20"/>
        </w:rPr>
        <w:t>Alamat :</w:t>
      </w:r>
    </w:p>
    <w:p w:rsidR="005155CD" w:rsidRPr="005155CD" w:rsidRDefault="005155CD" w:rsidP="005155CD">
      <w:pPr>
        <w:spacing w:line="276" w:lineRule="auto"/>
        <w:ind w:left="851"/>
        <w:rPr>
          <w:sz w:val="20"/>
          <w:szCs w:val="20"/>
        </w:rPr>
      </w:pPr>
      <w:r w:rsidRPr="005155CD">
        <w:rPr>
          <w:sz w:val="20"/>
          <w:szCs w:val="20"/>
        </w:rPr>
        <w:t>Atas Nama :</w:t>
      </w:r>
    </w:p>
    <w:p w:rsidR="005155CD" w:rsidRPr="005155CD" w:rsidRDefault="005155CD" w:rsidP="005155CD">
      <w:pPr>
        <w:spacing w:line="276" w:lineRule="auto"/>
        <w:ind w:left="851"/>
        <w:rPr>
          <w:sz w:val="20"/>
          <w:szCs w:val="20"/>
        </w:rPr>
      </w:pPr>
      <w:r w:rsidRPr="005155CD">
        <w:rPr>
          <w:sz w:val="20"/>
          <w:szCs w:val="20"/>
        </w:rPr>
        <w:t>Alamat Kantor :</w:t>
      </w:r>
    </w:p>
    <w:p w:rsidR="005155CD" w:rsidRPr="005155CD" w:rsidRDefault="005155CD" w:rsidP="005155CD">
      <w:pPr>
        <w:spacing w:line="276" w:lineRule="auto"/>
        <w:ind w:left="851"/>
        <w:rPr>
          <w:sz w:val="20"/>
          <w:szCs w:val="20"/>
        </w:rPr>
      </w:pPr>
      <w:r w:rsidRPr="005155CD">
        <w:rPr>
          <w:sz w:val="20"/>
          <w:szCs w:val="20"/>
        </w:rPr>
        <w:t>Jabatan :</w:t>
      </w:r>
    </w:p>
    <w:p w:rsidR="005155CD" w:rsidRPr="005155CD" w:rsidRDefault="005155CD" w:rsidP="005155CD">
      <w:pPr>
        <w:spacing w:line="276" w:lineRule="auto"/>
        <w:rPr>
          <w:sz w:val="20"/>
          <w:szCs w:val="20"/>
        </w:rPr>
      </w:pPr>
      <w:r w:rsidRPr="005155CD">
        <w:rPr>
          <w:sz w:val="20"/>
          <w:szCs w:val="20"/>
        </w:rPr>
        <w:t>Bertindak sebagai pemrakarsa :</w:t>
      </w:r>
    </w:p>
    <w:p w:rsidR="005155CD" w:rsidRPr="005155CD" w:rsidRDefault="005155CD" w:rsidP="005155CD">
      <w:pPr>
        <w:tabs>
          <w:tab w:val="left" w:pos="851"/>
        </w:tabs>
        <w:spacing w:line="276" w:lineRule="auto"/>
        <w:ind w:left="851"/>
        <w:rPr>
          <w:sz w:val="20"/>
          <w:szCs w:val="20"/>
        </w:rPr>
      </w:pPr>
      <w:r w:rsidRPr="005155CD">
        <w:rPr>
          <w:sz w:val="20"/>
          <w:szCs w:val="20"/>
        </w:rPr>
        <w:t xml:space="preserve">Nama Kegiatan : </w:t>
      </w:r>
    </w:p>
    <w:p w:rsidR="005155CD" w:rsidRPr="005155CD" w:rsidRDefault="005155CD" w:rsidP="005155CD">
      <w:pPr>
        <w:tabs>
          <w:tab w:val="left" w:pos="851"/>
        </w:tabs>
        <w:spacing w:line="276" w:lineRule="auto"/>
        <w:ind w:left="851"/>
        <w:rPr>
          <w:sz w:val="20"/>
          <w:szCs w:val="20"/>
        </w:rPr>
      </w:pPr>
      <w:r w:rsidRPr="005155CD">
        <w:rPr>
          <w:sz w:val="20"/>
          <w:szCs w:val="20"/>
        </w:rPr>
        <w:t>Alamat Persil :</w:t>
      </w:r>
    </w:p>
    <w:p w:rsidR="005155CD" w:rsidRPr="005155CD" w:rsidRDefault="005155CD" w:rsidP="005155CD">
      <w:pPr>
        <w:tabs>
          <w:tab w:val="left" w:pos="851"/>
        </w:tabs>
        <w:spacing w:line="276" w:lineRule="auto"/>
        <w:ind w:left="851"/>
        <w:rPr>
          <w:sz w:val="20"/>
          <w:szCs w:val="20"/>
        </w:rPr>
      </w:pPr>
      <w:r w:rsidRPr="005155CD">
        <w:rPr>
          <w:sz w:val="20"/>
          <w:szCs w:val="20"/>
        </w:rPr>
        <w:t>Kelurahan :</w:t>
      </w:r>
    </w:p>
    <w:p w:rsidR="005155CD" w:rsidRPr="005155CD" w:rsidRDefault="005155CD" w:rsidP="005155CD">
      <w:pPr>
        <w:tabs>
          <w:tab w:val="left" w:pos="851"/>
        </w:tabs>
        <w:spacing w:line="276" w:lineRule="auto"/>
        <w:ind w:left="851"/>
        <w:rPr>
          <w:sz w:val="20"/>
          <w:szCs w:val="20"/>
        </w:rPr>
      </w:pPr>
      <w:r w:rsidRPr="005155CD">
        <w:rPr>
          <w:sz w:val="20"/>
          <w:szCs w:val="20"/>
        </w:rPr>
        <w:t>Kecamatan :</w:t>
      </w:r>
    </w:p>
    <w:p w:rsidR="005155CD" w:rsidRPr="005155CD" w:rsidRDefault="005155CD" w:rsidP="005155CD">
      <w:pPr>
        <w:spacing w:line="276" w:lineRule="auto"/>
        <w:rPr>
          <w:sz w:val="20"/>
          <w:szCs w:val="20"/>
        </w:rPr>
      </w:pPr>
      <w:r w:rsidRPr="005155CD">
        <w:rPr>
          <w:sz w:val="20"/>
          <w:szCs w:val="20"/>
        </w:rPr>
        <w:t>Memberikan kuasa kepada :</w:t>
      </w:r>
    </w:p>
    <w:p w:rsidR="005155CD" w:rsidRPr="005155CD" w:rsidRDefault="005155CD" w:rsidP="005155CD">
      <w:pPr>
        <w:tabs>
          <w:tab w:val="left" w:pos="851"/>
        </w:tabs>
        <w:spacing w:line="276" w:lineRule="auto"/>
        <w:ind w:left="851"/>
        <w:rPr>
          <w:sz w:val="20"/>
          <w:szCs w:val="20"/>
        </w:rPr>
      </w:pPr>
      <w:r w:rsidRPr="005155CD">
        <w:rPr>
          <w:sz w:val="20"/>
          <w:szCs w:val="20"/>
        </w:rPr>
        <w:t xml:space="preserve">Nama : </w:t>
      </w:r>
    </w:p>
    <w:p w:rsidR="005155CD" w:rsidRPr="005155CD" w:rsidRDefault="005155CD" w:rsidP="005155CD">
      <w:pPr>
        <w:tabs>
          <w:tab w:val="left" w:pos="851"/>
        </w:tabs>
        <w:spacing w:line="276" w:lineRule="auto"/>
        <w:ind w:left="851"/>
        <w:rPr>
          <w:sz w:val="20"/>
          <w:szCs w:val="20"/>
        </w:rPr>
      </w:pPr>
      <w:r w:rsidRPr="005155CD">
        <w:rPr>
          <w:sz w:val="20"/>
          <w:szCs w:val="20"/>
        </w:rPr>
        <w:t>Alamat :</w:t>
      </w:r>
    </w:p>
    <w:p w:rsidR="005155CD" w:rsidRPr="005155CD" w:rsidRDefault="005155CD" w:rsidP="005155CD">
      <w:pPr>
        <w:tabs>
          <w:tab w:val="left" w:pos="851"/>
        </w:tabs>
        <w:spacing w:line="276" w:lineRule="auto"/>
        <w:ind w:left="851"/>
        <w:rPr>
          <w:sz w:val="20"/>
          <w:szCs w:val="20"/>
        </w:rPr>
      </w:pPr>
      <w:r w:rsidRPr="005155CD">
        <w:rPr>
          <w:sz w:val="20"/>
          <w:szCs w:val="20"/>
        </w:rPr>
        <w:t>Telp :</w:t>
      </w:r>
    </w:p>
    <w:p w:rsidR="005155CD" w:rsidRPr="005155CD" w:rsidRDefault="005155CD" w:rsidP="005155CD">
      <w:pPr>
        <w:tabs>
          <w:tab w:val="left" w:pos="851"/>
        </w:tabs>
        <w:spacing w:line="276" w:lineRule="auto"/>
        <w:ind w:left="851"/>
        <w:rPr>
          <w:sz w:val="20"/>
          <w:szCs w:val="20"/>
        </w:rPr>
      </w:pPr>
      <w:r w:rsidRPr="005155CD">
        <w:rPr>
          <w:sz w:val="20"/>
          <w:szCs w:val="20"/>
        </w:rPr>
        <w:t>Jabatan :</w:t>
      </w:r>
    </w:p>
    <w:p w:rsidR="005155CD" w:rsidRPr="005155CD" w:rsidRDefault="005155CD" w:rsidP="005155CD">
      <w:pPr>
        <w:spacing w:line="276" w:lineRule="auto"/>
        <w:rPr>
          <w:sz w:val="20"/>
          <w:szCs w:val="20"/>
        </w:rPr>
      </w:pPr>
      <w:r w:rsidRPr="005155CD">
        <w:rPr>
          <w:sz w:val="20"/>
          <w:szCs w:val="20"/>
        </w:rPr>
        <w:t>Untuk menyusun Dokumen UKL-UPL serta mengurus Surat Rekomendasi UKL-UPL dan Izin Lingkungan, Kegiatan…………………………… di Jalan………………………….. Surabaya kepada Dinas Lingkungan Hidup Kota Surabaya.</w:t>
      </w:r>
    </w:p>
    <w:p w:rsidR="005155CD" w:rsidRPr="005155CD" w:rsidRDefault="005155CD" w:rsidP="005155CD">
      <w:pPr>
        <w:rPr>
          <w:sz w:val="20"/>
          <w:szCs w:val="20"/>
        </w:rPr>
      </w:pPr>
      <w:r w:rsidRPr="005155CD">
        <w:rPr>
          <w:sz w:val="20"/>
          <w:szCs w:val="20"/>
        </w:rPr>
        <w:t>Surabaya,…………………………….</w:t>
      </w:r>
    </w:p>
    <w:p w:rsidR="005155CD" w:rsidRPr="005155CD" w:rsidRDefault="004842E6" w:rsidP="005155CD">
      <w:pPr>
        <w:rPr>
          <w:sz w:val="20"/>
          <w:szCs w:val="20"/>
        </w:rPr>
      </w:pPr>
      <w:r>
        <w:rPr>
          <w:noProof/>
          <w:sz w:val="20"/>
          <w:szCs w:val="20"/>
          <w:lang w:val="en-US"/>
        </w:rPr>
        <w:pict>
          <v:shape id="_x0000_s1334" type="#_x0000_t202" style="position:absolute;left:0;text-align:left;margin-left:243.3pt;margin-top:7.15pt;width:187.2pt;height:131.1pt;z-index:251884544;mso-width-percent:400;mso-height-percent:200;mso-width-percent:400;mso-height-percent:200;mso-width-relative:margin;mso-height-relative:margin" stroked="f">
            <v:textbox style="mso-fit-shape-to-text:t">
              <w:txbxContent>
                <w:p w:rsidR="000626CE" w:rsidRDefault="000626CE" w:rsidP="005155CD">
                  <w:pPr>
                    <w:jc w:val="center"/>
                  </w:pPr>
                  <w:r>
                    <w:t>Yang Menerima Kuasa,</w:t>
                  </w:r>
                </w:p>
                <w:p w:rsidR="000626CE" w:rsidRDefault="000626CE" w:rsidP="005155CD">
                  <w:pPr>
                    <w:jc w:val="center"/>
                  </w:pPr>
                </w:p>
                <w:p w:rsidR="000626CE" w:rsidRDefault="000626CE" w:rsidP="005155CD">
                  <w:pPr>
                    <w:jc w:val="center"/>
                  </w:pPr>
                </w:p>
                <w:p w:rsidR="000626CE" w:rsidRPr="007D50BD" w:rsidRDefault="000626CE" w:rsidP="005155CD">
                  <w:pPr>
                    <w:jc w:val="center"/>
                    <w:rPr>
                      <w:b/>
                    </w:rPr>
                  </w:pPr>
                  <w:r w:rsidRPr="007D50BD">
                    <w:rPr>
                      <w:b/>
                    </w:rPr>
                    <w:t xml:space="preserve"> (Nama)</w:t>
                  </w:r>
                </w:p>
              </w:txbxContent>
            </v:textbox>
          </v:shape>
        </w:pict>
      </w:r>
      <w:r>
        <w:rPr>
          <w:noProof/>
          <w:sz w:val="20"/>
          <w:szCs w:val="20"/>
          <w:lang w:val="en-US" w:eastAsia="zh-TW"/>
        </w:rPr>
        <w:pict>
          <v:shape id="_x0000_s1333" type="#_x0000_t202" style="position:absolute;left:0;text-align:left;margin-left:-7.95pt;margin-top:10.8pt;width:186.35pt;height:110.6pt;z-index:251883520;mso-width-percent:400;mso-height-percent:200;mso-position-horizontal:absolute;mso-width-percent:400;mso-height-percent:200;mso-width-relative:margin;mso-height-relative:margin" stroked="f">
            <v:textbox style="mso-next-textbox:#_x0000_s1333;mso-fit-shape-to-text:t">
              <w:txbxContent>
                <w:p w:rsidR="000626CE" w:rsidRDefault="000626CE" w:rsidP="005155CD">
                  <w:pPr>
                    <w:jc w:val="center"/>
                  </w:pPr>
                  <w:r>
                    <w:t>Yang Memberi Kuasa,</w:t>
                  </w:r>
                </w:p>
                <w:p w:rsidR="000626CE" w:rsidRDefault="000626CE" w:rsidP="005155CD">
                  <w:pPr>
                    <w:jc w:val="center"/>
                  </w:pPr>
                  <w:r>
                    <w:t>Pemrakarsa</w:t>
                  </w:r>
                </w:p>
                <w:p w:rsidR="000626CE" w:rsidRPr="005155CD" w:rsidRDefault="000626CE" w:rsidP="005155CD">
                  <w:pPr>
                    <w:jc w:val="center"/>
                    <w:rPr>
                      <w:b/>
                    </w:rPr>
                  </w:pPr>
                  <w:r w:rsidRPr="005155CD">
                    <w:rPr>
                      <w:b/>
                    </w:rPr>
                    <w:t>MATERAI 6000</w:t>
                  </w:r>
                </w:p>
                <w:p w:rsidR="000626CE" w:rsidRPr="007D50BD" w:rsidRDefault="000626CE" w:rsidP="005155CD">
                  <w:pPr>
                    <w:jc w:val="center"/>
                    <w:rPr>
                      <w:b/>
                    </w:rPr>
                  </w:pPr>
                  <w:r w:rsidRPr="007D50BD">
                    <w:rPr>
                      <w:b/>
                    </w:rPr>
                    <w:t>(Nama)</w:t>
                  </w:r>
                </w:p>
              </w:txbxContent>
            </v:textbox>
          </v:shape>
        </w:pict>
      </w:r>
    </w:p>
    <w:p w:rsidR="005155CD" w:rsidRPr="005155CD" w:rsidRDefault="005155CD" w:rsidP="005155CD">
      <w:pPr>
        <w:rPr>
          <w:sz w:val="20"/>
          <w:szCs w:val="20"/>
        </w:rPr>
      </w:pPr>
    </w:p>
    <w:p w:rsidR="005155CD" w:rsidRPr="005155CD" w:rsidRDefault="005155CD" w:rsidP="005155CD">
      <w:pPr>
        <w:rPr>
          <w:sz w:val="20"/>
          <w:szCs w:val="20"/>
        </w:rPr>
      </w:pPr>
    </w:p>
    <w:p w:rsidR="002C01C7" w:rsidRPr="002C01C7" w:rsidRDefault="004842E6" w:rsidP="002C01C7">
      <w:pPr>
        <w:rPr>
          <w:lang w:val="en-US"/>
        </w:rPr>
      </w:pPr>
      <w:r w:rsidRPr="004842E6">
        <w:rPr>
          <w:noProof/>
          <w:sz w:val="20"/>
          <w:szCs w:val="20"/>
          <w:lang w:val="en-US"/>
        </w:rPr>
        <w:pict>
          <v:shape id="_x0000_s1335" type="#_x0000_t202" style="position:absolute;left:0;text-align:left;margin-left:-25.55pt;margin-top:50.45pt;width:441.25pt;height:58.7pt;z-index:251885568;mso-width-relative:margin;mso-height-relative:margin" strokecolor="black [3213]">
            <v:textbox>
              <w:txbxContent>
                <w:p w:rsidR="000626CE" w:rsidRPr="007D50BD" w:rsidRDefault="000626CE" w:rsidP="005155CD">
                  <w:pPr>
                    <w:spacing w:before="0" w:line="240" w:lineRule="auto"/>
                    <w:rPr>
                      <w:b/>
                    </w:rPr>
                  </w:pPr>
                  <w:r w:rsidRPr="007D50BD">
                    <w:rPr>
                      <w:b/>
                    </w:rPr>
                    <w:t>Catatan :</w:t>
                  </w:r>
                </w:p>
                <w:p w:rsidR="000626CE" w:rsidRPr="007D50BD" w:rsidRDefault="000626CE" w:rsidP="005155CD">
                  <w:pPr>
                    <w:spacing w:before="0" w:line="240" w:lineRule="auto"/>
                    <w:rPr>
                      <w:b/>
                    </w:rPr>
                  </w:pPr>
                  <w:r w:rsidRPr="007D50BD">
                    <w:rPr>
                      <w:b/>
                    </w:rPr>
                    <w:t xml:space="preserve">Apabila berbadan hukum (PT/CV) dilengkapi dengan KOP Surat dan stempel </w:t>
                  </w:r>
                </w:p>
              </w:txbxContent>
            </v:textbox>
          </v:shape>
        </w:pict>
      </w:r>
    </w:p>
    <w:sectPr w:rsidR="002C01C7" w:rsidRPr="002C01C7" w:rsidSect="000626CE">
      <w:pgSz w:w="12240" w:h="15840"/>
      <w:pgMar w:top="567"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26CE" w:rsidRDefault="000626CE" w:rsidP="00C74A1C">
      <w:pPr>
        <w:spacing w:before="0" w:line="240" w:lineRule="auto"/>
      </w:pPr>
      <w:r>
        <w:separator/>
      </w:r>
    </w:p>
  </w:endnote>
  <w:endnote w:type="continuationSeparator" w:id="1">
    <w:p w:rsidR="000626CE" w:rsidRDefault="000626CE" w:rsidP="00C74A1C">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26CE" w:rsidRDefault="000626CE" w:rsidP="00C74A1C">
      <w:pPr>
        <w:spacing w:before="0" w:line="240" w:lineRule="auto"/>
      </w:pPr>
      <w:r>
        <w:separator/>
      </w:r>
    </w:p>
  </w:footnote>
  <w:footnote w:type="continuationSeparator" w:id="1">
    <w:p w:rsidR="000626CE" w:rsidRDefault="000626CE" w:rsidP="00C74A1C">
      <w:pPr>
        <w:spacing w:before="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058EE"/>
    <w:multiLevelType w:val="hybridMultilevel"/>
    <w:tmpl w:val="EAFEA15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CD636F"/>
    <w:multiLevelType w:val="hybridMultilevel"/>
    <w:tmpl w:val="EF52E37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A9349C1"/>
    <w:multiLevelType w:val="hybridMultilevel"/>
    <w:tmpl w:val="52748C10"/>
    <w:lvl w:ilvl="0" w:tplc="B5309A30">
      <w:start w:val="1"/>
      <w:numFmt w:val="lowerLetter"/>
      <w:lvlText w:val="%1."/>
      <w:lvlJc w:val="left"/>
      <w:pPr>
        <w:ind w:left="1080" w:hanging="360"/>
      </w:pPr>
      <w:rPr>
        <w:rFonts w:ascii="Arial" w:hAnsi="Arial" w:cs="Arial" w:hint="default"/>
        <w:color w:val="000000"/>
        <w:sz w:val="22"/>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403D89"/>
    <w:multiLevelType w:val="hybridMultilevel"/>
    <w:tmpl w:val="F628E22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11BC0AAA"/>
    <w:multiLevelType w:val="hybridMultilevel"/>
    <w:tmpl w:val="F59C29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C011761"/>
    <w:multiLevelType w:val="hybridMultilevel"/>
    <w:tmpl w:val="CEF66E8C"/>
    <w:lvl w:ilvl="0" w:tplc="FACCF6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1D725350"/>
    <w:multiLevelType w:val="multilevel"/>
    <w:tmpl w:val="63E47EB2"/>
    <w:lvl w:ilvl="0">
      <w:start w:val="1"/>
      <w:numFmt w:val="decimal"/>
      <w:lvlText w:val="%1."/>
      <w:lvlJc w:val="left"/>
      <w:pPr>
        <w:ind w:left="720" w:hanging="360"/>
      </w:pPr>
    </w:lvl>
    <w:lvl w:ilvl="1">
      <w:start w:val="1"/>
      <w:numFmt w:val="decimal"/>
      <w:isLgl/>
      <w:lvlText w:val="%1.%2."/>
      <w:lvlJc w:val="left"/>
      <w:pPr>
        <w:ind w:left="1209" w:hanging="495"/>
      </w:pPr>
      <w:rPr>
        <w:rFonts w:eastAsia="Calibri" w:cs="Times New Roman" w:hint="default"/>
      </w:rPr>
    </w:lvl>
    <w:lvl w:ilvl="2">
      <w:start w:val="3"/>
      <w:numFmt w:val="decimal"/>
      <w:isLgl/>
      <w:lvlText w:val="%1.%2.%3."/>
      <w:lvlJc w:val="left"/>
      <w:pPr>
        <w:ind w:left="1788" w:hanging="720"/>
      </w:pPr>
      <w:rPr>
        <w:rFonts w:eastAsia="Calibri" w:cs="Times New Roman" w:hint="default"/>
      </w:rPr>
    </w:lvl>
    <w:lvl w:ilvl="3">
      <w:start w:val="1"/>
      <w:numFmt w:val="decimal"/>
      <w:isLgl/>
      <w:lvlText w:val="%1.%2.%3.%4."/>
      <w:lvlJc w:val="left"/>
      <w:pPr>
        <w:ind w:left="2142" w:hanging="720"/>
      </w:pPr>
      <w:rPr>
        <w:rFonts w:eastAsia="Calibri" w:cs="Times New Roman" w:hint="default"/>
      </w:rPr>
    </w:lvl>
    <w:lvl w:ilvl="4">
      <w:start w:val="1"/>
      <w:numFmt w:val="decimal"/>
      <w:isLgl/>
      <w:lvlText w:val="%1.%2.%3.%4.%5."/>
      <w:lvlJc w:val="left"/>
      <w:pPr>
        <w:ind w:left="2856" w:hanging="1080"/>
      </w:pPr>
      <w:rPr>
        <w:rFonts w:eastAsia="Calibri" w:cs="Times New Roman" w:hint="default"/>
      </w:rPr>
    </w:lvl>
    <w:lvl w:ilvl="5">
      <w:start w:val="1"/>
      <w:numFmt w:val="decimal"/>
      <w:isLgl/>
      <w:lvlText w:val="%1.%2.%3.%4.%5.%6."/>
      <w:lvlJc w:val="left"/>
      <w:pPr>
        <w:ind w:left="3210" w:hanging="1080"/>
      </w:pPr>
      <w:rPr>
        <w:rFonts w:eastAsia="Calibri" w:cs="Times New Roman" w:hint="default"/>
      </w:rPr>
    </w:lvl>
    <w:lvl w:ilvl="6">
      <w:start w:val="1"/>
      <w:numFmt w:val="decimal"/>
      <w:isLgl/>
      <w:lvlText w:val="%1.%2.%3.%4.%5.%6.%7."/>
      <w:lvlJc w:val="left"/>
      <w:pPr>
        <w:ind w:left="3924" w:hanging="1440"/>
      </w:pPr>
      <w:rPr>
        <w:rFonts w:eastAsia="Calibri" w:cs="Times New Roman" w:hint="default"/>
      </w:rPr>
    </w:lvl>
    <w:lvl w:ilvl="7">
      <w:start w:val="1"/>
      <w:numFmt w:val="decimal"/>
      <w:isLgl/>
      <w:lvlText w:val="%1.%2.%3.%4.%5.%6.%7.%8."/>
      <w:lvlJc w:val="left"/>
      <w:pPr>
        <w:ind w:left="4278" w:hanging="1440"/>
      </w:pPr>
      <w:rPr>
        <w:rFonts w:eastAsia="Calibri" w:cs="Times New Roman" w:hint="default"/>
      </w:rPr>
    </w:lvl>
    <w:lvl w:ilvl="8">
      <w:start w:val="1"/>
      <w:numFmt w:val="decimal"/>
      <w:isLgl/>
      <w:lvlText w:val="%1.%2.%3.%4.%5.%6.%7.%8.%9."/>
      <w:lvlJc w:val="left"/>
      <w:pPr>
        <w:ind w:left="4992" w:hanging="1800"/>
      </w:pPr>
      <w:rPr>
        <w:rFonts w:eastAsia="Calibri" w:cs="Times New Roman" w:hint="default"/>
      </w:rPr>
    </w:lvl>
  </w:abstractNum>
  <w:abstractNum w:abstractNumId="7">
    <w:nsid w:val="215A20BD"/>
    <w:multiLevelType w:val="hybridMultilevel"/>
    <w:tmpl w:val="67049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E10029"/>
    <w:multiLevelType w:val="hybridMultilevel"/>
    <w:tmpl w:val="80FE36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47437D4"/>
    <w:multiLevelType w:val="hybridMultilevel"/>
    <w:tmpl w:val="C99AD1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272ED1"/>
    <w:multiLevelType w:val="hybridMultilevel"/>
    <w:tmpl w:val="D58E3BD8"/>
    <w:lvl w:ilvl="0" w:tplc="C7BACD6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7CD291D"/>
    <w:multiLevelType w:val="hybridMultilevel"/>
    <w:tmpl w:val="D35E4514"/>
    <w:lvl w:ilvl="0" w:tplc="BC6C0A7A">
      <w:start w:val="1"/>
      <w:numFmt w:val="lowerLetter"/>
      <w:lvlText w:val="%1."/>
      <w:lvlJc w:val="left"/>
      <w:pPr>
        <w:ind w:left="1629"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nsid w:val="308E7173"/>
    <w:multiLevelType w:val="hybridMultilevel"/>
    <w:tmpl w:val="1054AC1C"/>
    <w:lvl w:ilvl="0" w:tplc="D0A86800">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6773743"/>
    <w:multiLevelType w:val="multilevel"/>
    <w:tmpl w:val="0CD6AEB8"/>
    <w:lvl w:ilvl="0">
      <w:start w:val="1"/>
      <w:numFmt w:val="decimal"/>
      <w:lvlText w:val="%1."/>
      <w:lvlJc w:val="left"/>
      <w:pPr>
        <w:ind w:left="720" w:hanging="360"/>
      </w:pPr>
      <w:rPr>
        <w:sz w:val="20"/>
        <w:szCs w:val="22"/>
      </w:rPr>
    </w:lvl>
    <w:lvl w:ilvl="1">
      <w:start w:val="1"/>
      <w:numFmt w:val="decimal"/>
      <w:isLgl/>
      <w:lvlText w:val="%1.%2"/>
      <w:lvlJc w:val="left"/>
      <w:pPr>
        <w:ind w:left="795" w:hanging="435"/>
      </w:pPr>
      <w:rPr>
        <w:rFonts w:hint="default"/>
        <w:b/>
      </w:rPr>
    </w:lvl>
    <w:lvl w:ilvl="2">
      <w:start w:val="4"/>
      <w:numFmt w:val="decimal"/>
      <w:isLgl/>
      <w:lvlText w:val="%1.%2.%3"/>
      <w:lvlJc w:val="left"/>
      <w:pPr>
        <w:ind w:left="450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4">
    <w:nsid w:val="37A14C14"/>
    <w:multiLevelType w:val="multilevel"/>
    <w:tmpl w:val="B9A22588"/>
    <w:lvl w:ilvl="0">
      <w:start w:val="1"/>
      <w:numFmt w:val="decimal"/>
      <w:pStyle w:val="Heading1"/>
      <w:suff w:val="nothing"/>
      <w:lvlText w:val="BAB %1"/>
      <w:lvlJc w:val="center"/>
      <w:pPr>
        <w:ind w:left="0" w:firstLine="288"/>
      </w:pPr>
      <w:rPr>
        <w:rFonts w:ascii="Arial" w:hAnsi="Arial" w:hint="default"/>
        <w:b/>
        <w:i w:val="0"/>
        <w:sz w:val="28"/>
      </w:rPr>
    </w:lvl>
    <w:lvl w:ilvl="1">
      <w:start w:val="1"/>
      <w:numFmt w:val="decimal"/>
      <w:pStyle w:val="Heading2"/>
      <w:isLgl/>
      <w:suff w:val="space"/>
      <w:lvlText w:val="%1.%2"/>
      <w:lvlJc w:val="left"/>
      <w:pPr>
        <w:ind w:left="0" w:firstLine="0"/>
      </w:pPr>
      <w:rPr>
        <w:rFonts w:hint="default"/>
      </w:rPr>
    </w:lvl>
    <w:lvl w:ilvl="2">
      <w:start w:val="1"/>
      <w:numFmt w:val="decimal"/>
      <w:pStyle w:val="Heading3"/>
      <w:isLgl/>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eading4"/>
      <w:isLgl/>
      <w:suff w:val="space"/>
      <w:lvlText w:val="%1.%2.%3.%4"/>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pStyle w:val="Heading5"/>
      <w:isLgl/>
      <w:suff w:val="space"/>
      <w:lvlText w:val="%1.%2.%3.%4.%5"/>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37F041AD"/>
    <w:multiLevelType w:val="hybridMultilevel"/>
    <w:tmpl w:val="9BE2B04E"/>
    <w:lvl w:ilvl="0" w:tplc="719E17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1C27D76"/>
    <w:multiLevelType w:val="hybridMultilevel"/>
    <w:tmpl w:val="C9C662AC"/>
    <w:lvl w:ilvl="0" w:tplc="745EADF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23A5CB9"/>
    <w:multiLevelType w:val="hybridMultilevel"/>
    <w:tmpl w:val="E5CA00EE"/>
    <w:lvl w:ilvl="0" w:tplc="79285FE6">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32D48C9"/>
    <w:multiLevelType w:val="hybridMultilevel"/>
    <w:tmpl w:val="F606D866"/>
    <w:lvl w:ilvl="0" w:tplc="FA762930">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E2E751F"/>
    <w:multiLevelType w:val="hybridMultilevel"/>
    <w:tmpl w:val="BCC0C274"/>
    <w:lvl w:ilvl="0" w:tplc="02C2183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F6E7B8A"/>
    <w:multiLevelType w:val="hybridMultilevel"/>
    <w:tmpl w:val="811474C6"/>
    <w:lvl w:ilvl="0" w:tplc="71345FB0">
      <w:start w:val="1"/>
      <w:numFmt w:val="decimal"/>
      <w:lvlText w:val="%1."/>
      <w:lvlJc w:val="left"/>
      <w:pPr>
        <w:ind w:left="862" w:hanging="360"/>
      </w:pPr>
      <w:rPr>
        <w:b w:val="0"/>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1">
    <w:nsid w:val="4FB401B9"/>
    <w:multiLevelType w:val="hybridMultilevel"/>
    <w:tmpl w:val="6830591A"/>
    <w:lvl w:ilvl="0" w:tplc="A3FC768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324479B"/>
    <w:multiLevelType w:val="hybridMultilevel"/>
    <w:tmpl w:val="FAD2E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CA16E5"/>
    <w:multiLevelType w:val="hybridMultilevel"/>
    <w:tmpl w:val="17F8C5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1E261C"/>
    <w:multiLevelType w:val="hybridMultilevel"/>
    <w:tmpl w:val="59C097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BD0690"/>
    <w:multiLevelType w:val="hybridMultilevel"/>
    <w:tmpl w:val="CC92AB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DB2430D"/>
    <w:multiLevelType w:val="hybridMultilevel"/>
    <w:tmpl w:val="DB363E58"/>
    <w:lvl w:ilvl="0" w:tplc="1722CE66">
      <w:start w:val="1"/>
      <w:numFmt w:val="decimal"/>
      <w:lvlText w:val="%1."/>
      <w:lvlJc w:val="left"/>
      <w:pPr>
        <w:ind w:left="1004" w:hanging="360"/>
      </w:pPr>
      <w:rPr>
        <w:b w:val="0"/>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nsid w:val="5E5C3CE7"/>
    <w:multiLevelType w:val="hybridMultilevel"/>
    <w:tmpl w:val="9A0E7EB4"/>
    <w:lvl w:ilvl="0" w:tplc="6270020A">
      <w:start w:val="1"/>
      <w:numFmt w:val="decimal"/>
      <w:lvlText w:val="%1."/>
      <w:lvlJc w:val="left"/>
      <w:pPr>
        <w:ind w:left="556" w:hanging="360"/>
      </w:pPr>
      <w:rPr>
        <w:rFonts w:hint="default"/>
      </w:rPr>
    </w:lvl>
    <w:lvl w:ilvl="1" w:tplc="04090019" w:tentative="1">
      <w:start w:val="1"/>
      <w:numFmt w:val="lowerLetter"/>
      <w:lvlText w:val="%2."/>
      <w:lvlJc w:val="left"/>
      <w:pPr>
        <w:ind w:left="1276" w:hanging="360"/>
      </w:pPr>
    </w:lvl>
    <w:lvl w:ilvl="2" w:tplc="0409001B" w:tentative="1">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28">
    <w:nsid w:val="5E813450"/>
    <w:multiLevelType w:val="hybridMultilevel"/>
    <w:tmpl w:val="18DCFF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0887A3F"/>
    <w:multiLevelType w:val="multilevel"/>
    <w:tmpl w:val="3C3AD1C2"/>
    <w:lvl w:ilvl="0">
      <w:start w:val="1"/>
      <w:numFmt w:val="decimal"/>
      <w:lvlText w:val="%1."/>
      <w:lvlJc w:val="left"/>
      <w:pPr>
        <w:ind w:left="720" w:hanging="360"/>
      </w:pPr>
      <w:rPr>
        <w:sz w:val="20"/>
        <w:szCs w:val="22"/>
      </w:rPr>
    </w:lvl>
    <w:lvl w:ilvl="1">
      <w:start w:val="4"/>
      <w:numFmt w:val="decimal"/>
      <w:isLgl/>
      <w:lvlText w:val="%1.%2"/>
      <w:lvlJc w:val="left"/>
      <w:pPr>
        <w:ind w:left="360" w:hanging="360"/>
      </w:pPr>
      <w:rPr>
        <w:rFonts w:hint="default"/>
        <w:b/>
        <w:sz w:val="22"/>
        <w:szCs w:val="22"/>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080" w:hanging="72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440" w:hanging="108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1800" w:hanging="1440"/>
      </w:pPr>
      <w:rPr>
        <w:rFonts w:hint="default"/>
        <w:b/>
        <w:sz w:val="24"/>
      </w:rPr>
    </w:lvl>
    <w:lvl w:ilvl="8">
      <w:start w:val="1"/>
      <w:numFmt w:val="decimal"/>
      <w:isLgl/>
      <w:lvlText w:val="%1.%2.%3.%4.%5.%6.%7.%8.%9"/>
      <w:lvlJc w:val="left"/>
      <w:pPr>
        <w:ind w:left="1800" w:hanging="1440"/>
      </w:pPr>
      <w:rPr>
        <w:rFonts w:hint="default"/>
        <w:b/>
        <w:sz w:val="24"/>
      </w:rPr>
    </w:lvl>
  </w:abstractNum>
  <w:abstractNum w:abstractNumId="30">
    <w:nsid w:val="63FA4523"/>
    <w:multiLevelType w:val="hybridMultilevel"/>
    <w:tmpl w:val="393AB634"/>
    <w:lvl w:ilvl="0" w:tplc="D7E87B82">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81D68AA"/>
    <w:multiLevelType w:val="hybridMultilevel"/>
    <w:tmpl w:val="0FA4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7302E4"/>
    <w:multiLevelType w:val="hybridMultilevel"/>
    <w:tmpl w:val="87BA66EC"/>
    <w:lvl w:ilvl="0" w:tplc="AAE0D12E">
      <w:start w:val="1"/>
      <w:numFmt w:val="decimal"/>
      <w:pStyle w:val="number10"/>
      <w:lvlText w:val="%1."/>
      <w:lvlJc w:val="left"/>
      <w:pPr>
        <w:tabs>
          <w:tab w:val="num" w:pos="927"/>
        </w:tabs>
        <w:ind w:left="907" w:hanging="340"/>
      </w:pPr>
      <w:rPr>
        <w:rFonts w:hint="default"/>
      </w:rPr>
    </w:lvl>
    <w:lvl w:ilvl="1" w:tplc="04210019">
      <w:start w:val="1"/>
      <w:numFmt w:val="lowerLetter"/>
      <w:lvlText w:val="%2."/>
      <w:lvlJc w:val="left"/>
      <w:pPr>
        <w:tabs>
          <w:tab w:val="num" w:pos="1440"/>
        </w:tabs>
        <w:ind w:left="1440" w:hanging="360"/>
      </w:pPr>
    </w:lvl>
    <w:lvl w:ilvl="2" w:tplc="0421001B">
      <w:start w:val="1"/>
      <w:numFmt w:val="lowerRoman"/>
      <w:lvlText w:val="%3."/>
      <w:lvlJc w:val="right"/>
      <w:pPr>
        <w:tabs>
          <w:tab w:val="num" w:pos="2160"/>
        </w:tabs>
        <w:ind w:left="2160" w:hanging="180"/>
      </w:pPr>
    </w:lvl>
    <w:lvl w:ilvl="3" w:tplc="0421000F">
      <w:start w:val="1"/>
      <w:numFmt w:val="decimal"/>
      <w:lvlText w:val="%4."/>
      <w:lvlJc w:val="left"/>
      <w:pPr>
        <w:tabs>
          <w:tab w:val="num" w:pos="2880"/>
        </w:tabs>
        <w:ind w:left="2880" w:hanging="360"/>
      </w:p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180"/>
      </w:pPr>
    </w:lvl>
  </w:abstractNum>
  <w:abstractNum w:abstractNumId="33">
    <w:nsid w:val="6EAF7AFE"/>
    <w:multiLevelType w:val="hybridMultilevel"/>
    <w:tmpl w:val="7E168BC8"/>
    <w:lvl w:ilvl="0" w:tplc="D0A86800">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2DE0C27"/>
    <w:multiLevelType w:val="hybridMultilevel"/>
    <w:tmpl w:val="163C7428"/>
    <w:lvl w:ilvl="0" w:tplc="4488A53A">
      <w:start w:val="1"/>
      <w:numFmt w:val="upperRoman"/>
      <w:lvlText w:val="%1."/>
      <w:lvlJc w:val="right"/>
      <w:pPr>
        <w:ind w:left="862" w:hanging="360"/>
      </w:pPr>
      <w:rPr>
        <w:b/>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35">
    <w:nsid w:val="78337DB1"/>
    <w:multiLevelType w:val="hybridMultilevel"/>
    <w:tmpl w:val="8A8210D0"/>
    <w:lvl w:ilvl="0" w:tplc="0421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09231D"/>
    <w:multiLevelType w:val="hybridMultilevel"/>
    <w:tmpl w:val="56B006E8"/>
    <w:lvl w:ilvl="0" w:tplc="CD385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1600E7"/>
    <w:multiLevelType w:val="hybridMultilevel"/>
    <w:tmpl w:val="80745B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C03F57"/>
    <w:multiLevelType w:val="hybridMultilevel"/>
    <w:tmpl w:val="7DF6C07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C06548F"/>
    <w:multiLevelType w:val="hybridMultilevel"/>
    <w:tmpl w:val="33F0F2DC"/>
    <w:lvl w:ilvl="0" w:tplc="BEBA93FC">
      <w:start w:val="1"/>
      <w:numFmt w:val="upperLetter"/>
      <w:lvlText w:val="%1."/>
      <w:lvlJc w:val="left"/>
      <w:pPr>
        <w:ind w:left="900" w:hanging="360"/>
      </w:pPr>
      <w:rPr>
        <w:rFonts w:hint="default"/>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4"/>
  </w:num>
  <w:num w:numId="2">
    <w:abstractNumId w:val="24"/>
  </w:num>
  <w:num w:numId="3">
    <w:abstractNumId w:val="11"/>
  </w:num>
  <w:num w:numId="4">
    <w:abstractNumId w:val="2"/>
  </w:num>
  <w:num w:numId="5">
    <w:abstractNumId w:val="35"/>
  </w:num>
  <w:num w:numId="6">
    <w:abstractNumId w:val="37"/>
  </w:num>
  <w:num w:numId="7">
    <w:abstractNumId w:val="32"/>
  </w:num>
  <w:num w:numId="8">
    <w:abstractNumId w:val="29"/>
  </w:num>
  <w:num w:numId="9">
    <w:abstractNumId w:val="25"/>
  </w:num>
  <w:num w:numId="10">
    <w:abstractNumId w:val="0"/>
  </w:num>
  <w:num w:numId="11">
    <w:abstractNumId w:val="27"/>
  </w:num>
  <w:num w:numId="12">
    <w:abstractNumId w:val="6"/>
  </w:num>
  <w:num w:numId="13">
    <w:abstractNumId w:val="13"/>
  </w:num>
  <w:num w:numId="14">
    <w:abstractNumId w:val="15"/>
  </w:num>
  <w:num w:numId="15">
    <w:abstractNumId w:val="33"/>
  </w:num>
  <w:num w:numId="16">
    <w:abstractNumId w:val="12"/>
  </w:num>
  <w:num w:numId="17">
    <w:abstractNumId w:val="5"/>
  </w:num>
  <w:num w:numId="18">
    <w:abstractNumId w:val="39"/>
  </w:num>
  <w:num w:numId="19">
    <w:abstractNumId w:val="9"/>
  </w:num>
  <w:num w:numId="20">
    <w:abstractNumId w:val="3"/>
  </w:num>
  <w:num w:numId="21">
    <w:abstractNumId w:val="23"/>
  </w:num>
  <w:num w:numId="22">
    <w:abstractNumId w:val="36"/>
  </w:num>
  <w:num w:numId="23">
    <w:abstractNumId w:val="10"/>
  </w:num>
  <w:num w:numId="24">
    <w:abstractNumId w:val="16"/>
  </w:num>
  <w:num w:numId="25">
    <w:abstractNumId w:val="8"/>
  </w:num>
  <w:num w:numId="26">
    <w:abstractNumId w:val="22"/>
  </w:num>
  <w:num w:numId="27">
    <w:abstractNumId w:val="26"/>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34"/>
  </w:num>
  <w:num w:numId="31">
    <w:abstractNumId w:val="17"/>
  </w:num>
  <w:num w:numId="32">
    <w:abstractNumId w:val="18"/>
  </w:num>
  <w:num w:numId="33">
    <w:abstractNumId w:val="19"/>
  </w:num>
  <w:num w:numId="34">
    <w:abstractNumId w:val="21"/>
  </w:num>
  <w:num w:numId="35">
    <w:abstractNumId w:val="38"/>
  </w:num>
  <w:num w:numId="36">
    <w:abstractNumId w:val="30"/>
  </w:num>
  <w:num w:numId="37">
    <w:abstractNumId w:val="20"/>
  </w:num>
  <w:num w:numId="38">
    <w:abstractNumId w:val="28"/>
  </w:num>
  <w:num w:numId="39">
    <w:abstractNumId w:val="4"/>
  </w:num>
  <w:num w:numId="40">
    <w:abstractNumId w:val="7"/>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2398F"/>
    <w:rsid w:val="00050826"/>
    <w:rsid w:val="00056806"/>
    <w:rsid w:val="000605BE"/>
    <w:rsid w:val="000626CE"/>
    <w:rsid w:val="00111FE5"/>
    <w:rsid w:val="0011328B"/>
    <w:rsid w:val="00125D11"/>
    <w:rsid w:val="001378FA"/>
    <w:rsid w:val="0014647C"/>
    <w:rsid w:val="001561C2"/>
    <w:rsid w:val="00164B4C"/>
    <w:rsid w:val="001C7E0D"/>
    <w:rsid w:val="00231214"/>
    <w:rsid w:val="00262558"/>
    <w:rsid w:val="0027183A"/>
    <w:rsid w:val="002C01C7"/>
    <w:rsid w:val="0031029E"/>
    <w:rsid w:val="00366EF5"/>
    <w:rsid w:val="004124E1"/>
    <w:rsid w:val="00420292"/>
    <w:rsid w:val="00431303"/>
    <w:rsid w:val="00433C3B"/>
    <w:rsid w:val="00436EF5"/>
    <w:rsid w:val="00447589"/>
    <w:rsid w:val="00461056"/>
    <w:rsid w:val="004842E6"/>
    <w:rsid w:val="005155CD"/>
    <w:rsid w:val="005356BC"/>
    <w:rsid w:val="0054263E"/>
    <w:rsid w:val="00564DAF"/>
    <w:rsid w:val="00605580"/>
    <w:rsid w:val="0061731E"/>
    <w:rsid w:val="00621054"/>
    <w:rsid w:val="00622BAD"/>
    <w:rsid w:val="0063033A"/>
    <w:rsid w:val="00682EBB"/>
    <w:rsid w:val="00692D40"/>
    <w:rsid w:val="006B25B6"/>
    <w:rsid w:val="006E4F4A"/>
    <w:rsid w:val="006E61A6"/>
    <w:rsid w:val="00797A57"/>
    <w:rsid w:val="007A79F8"/>
    <w:rsid w:val="007B0FCD"/>
    <w:rsid w:val="007B4B73"/>
    <w:rsid w:val="007C7655"/>
    <w:rsid w:val="007F53C5"/>
    <w:rsid w:val="008117CD"/>
    <w:rsid w:val="008A7391"/>
    <w:rsid w:val="008B2BEF"/>
    <w:rsid w:val="00905623"/>
    <w:rsid w:val="00915D0C"/>
    <w:rsid w:val="00986CE5"/>
    <w:rsid w:val="009B6983"/>
    <w:rsid w:val="009D7729"/>
    <w:rsid w:val="009E34DE"/>
    <w:rsid w:val="00A23D55"/>
    <w:rsid w:val="00A40A49"/>
    <w:rsid w:val="00A44708"/>
    <w:rsid w:val="00A60865"/>
    <w:rsid w:val="00A95C4C"/>
    <w:rsid w:val="00AD3301"/>
    <w:rsid w:val="00AD35DC"/>
    <w:rsid w:val="00AE67D3"/>
    <w:rsid w:val="00AE7D82"/>
    <w:rsid w:val="00B049AE"/>
    <w:rsid w:val="00B40C24"/>
    <w:rsid w:val="00BC7122"/>
    <w:rsid w:val="00BF6A29"/>
    <w:rsid w:val="00C50F70"/>
    <w:rsid w:val="00C5571F"/>
    <w:rsid w:val="00C74A1C"/>
    <w:rsid w:val="00C94CB0"/>
    <w:rsid w:val="00C96B15"/>
    <w:rsid w:val="00CC5B8C"/>
    <w:rsid w:val="00CD5EF6"/>
    <w:rsid w:val="00CE6047"/>
    <w:rsid w:val="00D43921"/>
    <w:rsid w:val="00D574BB"/>
    <w:rsid w:val="00D578A2"/>
    <w:rsid w:val="00D8741B"/>
    <w:rsid w:val="00DB597D"/>
    <w:rsid w:val="00DC48C0"/>
    <w:rsid w:val="00E2398F"/>
    <w:rsid w:val="00E4430F"/>
    <w:rsid w:val="00E548AC"/>
    <w:rsid w:val="00EB6F77"/>
    <w:rsid w:val="00EC3D8B"/>
    <w:rsid w:val="00F056B0"/>
    <w:rsid w:val="00F53C1B"/>
    <w:rsid w:val="00F65C5D"/>
    <w:rsid w:val="00F67F47"/>
    <w:rsid w:val="00FD0C4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56"/>
    <o:shapelayout v:ext="edit">
      <o:idmap v:ext="edit" data="1"/>
      <o:rules v:ext="edit">
        <o:r id="V:Rule23" type="connector" idref="#_x0000_s1319"/>
        <o:r id="V:Rule24" type="connector" idref="#_x0000_s1351"/>
        <o:r id="V:Rule25" type="connector" idref="#_x0000_s1324"/>
        <o:r id="V:Rule26" type="connector" idref="#_x0000_s1079"/>
        <o:r id="V:Rule27" type="connector" idref="#_x0000_s1081"/>
        <o:r id="V:Rule28" type="connector" idref="#_x0000_s1353"/>
        <o:r id="V:Rule29" type="connector" idref="#_x0000_s1345"/>
        <o:r id="V:Rule30" type="connector" idref="#_x0000_s1320"/>
        <o:r id="V:Rule31" type="connector" idref="#_x0000_s1088"/>
        <o:r id="V:Rule32" type="connector" idref="#_x0000_s1314"/>
        <o:r id="V:Rule33" type="connector" idref="#_x0000_s1073"/>
        <o:r id="V:Rule34" type="connector" idref="#_x0000_s1075"/>
        <o:r id="V:Rule35" type="connector" idref="#_x0000_s1317"/>
        <o:r id="V:Rule36" type="connector" idref="#_x0000_s1085"/>
        <o:r id="V:Rule37" type="connector" idref="#_x0000_s1322"/>
        <o:r id="V:Rule38" type="connector" idref="#_x0000_s1321"/>
        <o:r id="V:Rule39" type="connector" idref="#_x0000_s1089"/>
        <o:r id="V:Rule40" type="connector" idref="#_x0000_s1315"/>
        <o:r id="V:Rule41" type="connector" idref="#_x0000_s1318"/>
        <o:r id="V:Rule42" type="connector" idref="#_x0000_s1316"/>
        <o:r id="V:Rule43" type="connector" idref="#_x0000_s1323"/>
        <o:r id="V:Rule44" type="connector" idref="#_x0000_s1343"/>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3C5"/>
    <w:pPr>
      <w:spacing w:before="240" w:after="0" w:line="360" w:lineRule="auto"/>
      <w:jc w:val="both"/>
    </w:pPr>
    <w:rPr>
      <w:rFonts w:ascii="Arial" w:hAnsi="Arial"/>
    </w:rPr>
  </w:style>
  <w:style w:type="paragraph" w:styleId="Heading1">
    <w:name w:val="heading 1"/>
    <w:basedOn w:val="Normal"/>
    <w:next w:val="NoSpacing"/>
    <w:link w:val="Heading1Char"/>
    <w:uiPriority w:val="9"/>
    <w:qFormat/>
    <w:rsid w:val="00E2398F"/>
    <w:pPr>
      <w:keepNext/>
      <w:keepLines/>
      <w:numPr>
        <w:numId w:val="1"/>
      </w:numPr>
      <w:spacing w:after="240" w:line="240" w:lineRule="auto"/>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E2398F"/>
    <w:pPr>
      <w:keepNext/>
      <w:keepLines/>
      <w:numPr>
        <w:ilvl w:val="1"/>
        <w:numId w:val="1"/>
      </w:numPr>
      <w:spacing w:after="240" w:line="240" w:lineRule="auto"/>
      <w:jc w:val="left"/>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2398F"/>
    <w:pPr>
      <w:keepNext/>
      <w:keepLines/>
      <w:numPr>
        <w:ilvl w:val="2"/>
        <w:numId w:val="1"/>
      </w:numPr>
      <w:spacing w:after="240" w:line="240" w:lineRule="auto"/>
      <w:jc w:val="left"/>
      <w:outlineLvl w:val="2"/>
    </w:pPr>
    <w:rPr>
      <w:rFonts w:eastAsiaTheme="majorEastAsia" w:cstheme="majorBidi"/>
      <w:b/>
      <w:bCs/>
    </w:rPr>
  </w:style>
  <w:style w:type="paragraph" w:styleId="Heading4">
    <w:name w:val="heading 4"/>
    <w:basedOn w:val="Normal"/>
    <w:next w:val="Normal"/>
    <w:link w:val="Heading4Char"/>
    <w:uiPriority w:val="9"/>
    <w:unhideWhenUsed/>
    <w:qFormat/>
    <w:rsid w:val="00E2398F"/>
    <w:pPr>
      <w:keepNext/>
      <w:keepLines/>
      <w:numPr>
        <w:ilvl w:val="3"/>
        <w:numId w:val="1"/>
      </w:numPr>
      <w:spacing w:after="240" w:line="240" w:lineRule="auto"/>
      <w:jc w:val="lef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7F53C5"/>
    <w:pPr>
      <w:keepNext/>
      <w:keepLines/>
      <w:numPr>
        <w:ilvl w:val="4"/>
        <w:numId w:val="1"/>
      </w:numPr>
      <w:spacing w:before="200"/>
      <w:outlineLvl w:val="4"/>
    </w:pPr>
    <w:rPr>
      <w:rFonts w:eastAsiaTheme="majorEastAsia" w:cstheme="majorBidi"/>
      <w:b/>
      <w:sz w:val="20"/>
    </w:rPr>
  </w:style>
  <w:style w:type="paragraph" w:styleId="Heading6">
    <w:name w:val="heading 6"/>
    <w:basedOn w:val="Normal"/>
    <w:next w:val="Normal"/>
    <w:link w:val="Heading6Char"/>
    <w:uiPriority w:val="9"/>
    <w:semiHidden/>
    <w:unhideWhenUsed/>
    <w:qFormat/>
    <w:rsid w:val="00E2398F"/>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2398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2398F"/>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2398F"/>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398F"/>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E2398F"/>
    <w:rPr>
      <w:rFonts w:ascii="Arial" w:eastAsiaTheme="majorEastAsia" w:hAnsi="Arial" w:cstheme="majorBidi"/>
      <w:b/>
      <w:bCs/>
      <w:szCs w:val="26"/>
    </w:rPr>
  </w:style>
  <w:style w:type="paragraph" w:styleId="NoSpacing">
    <w:name w:val="No Spacing"/>
    <w:next w:val="Normal"/>
    <w:uiPriority w:val="1"/>
    <w:qFormat/>
    <w:rsid w:val="00E548AC"/>
    <w:pPr>
      <w:spacing w:after="0" w:line="240" w:lineRule="auto"/>
      <w:jc w:val="center"/>
    </w:pPr>
    <w:rPr>
      <w:rFonts w:ascii="Arial" w:hAnsi="Arial"/>
      <w:b/>
      <w:sz w:val="28"/>
    </w:rPr>
  </w:style>
  <w:style w:type="character" w:customStyle="1" w:styleId="Heading3Char">
    <w:name w:val="Heading 3 Char"/>
    <w:basedOn w:val="DefaultParagraphFont"/>
    <w:link w:val="Heading3"/>
    <w:uiPriority w:val="9"/>
    <w:rsid w:val="00E2398F"/>
    <w:rPr>
      <w:rFonts w:ascii="Arial" w:eastAsiaTheme="majorEastAsia" w:hAnsi="Arial" w:cstheme="majorBidi"/>
      <w:b/>
      <w:bCs/>
    </w:rPr>
  </w:style>
  <w:style w:type="character" w:customStyle="1" w:styleId="Heading4Char">
    <w:name w:val="Heading 4 Char"/>
    <w:basedOn w:val="DefaultParagraphFont"/>
    <w:link w:val="Heading4"/>
    <w:uiPriority w:val="9"/>
    <w:rsid w:val="00E2398F"/>
    <w:rPr>
      <w:rFonts w:ascii="Arial" w:eastAsiaTheme="majorEastAsia" w:hAnsi="Arial" w:cstheme="majorBidi"/>
      <w:b/>
      <w:bCs/>
      <w:iCs/>
    </w:rPr>
  </w:style>
  <w:style w:type="character" w:customStyle="1" w:styleId="Heading5Char">
    <w:name w:val="Heading 5 Char"/>
    <w:basedOn w:val="DefaultParagraphFont"/>
    <w:link w:val="Heading5"/>
    <w:uiPriority w:val="9"/>
    <w:rsid w:val="007F53C5"/>
    <w:rPr>
      <w:rFonts w:ascii="Arial" w:eastAsiaTheme="majorEastAsia" w:hAnsi="Arial" w:cstheme="majorBidi"/>
      <w:b/>
      <w:sz w:val="20"/>
    </w:rPr>
  </w:style>
  <w:style w:type="character" w:customStyle="1" w:styleId="Heading6Char">
    <w:name w:val="Heading 6 Char"/>
    <w:basedOn w:val="DefaultParagraphFont"/>
    <w:link w:val="Heading6"/>
    <w:uiPriority w:val="9"/>
    <w:semiHidden/>
    <w:rsid w:val="00E2398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2398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2398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2398F"/>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E548AC"/>
    <w:pPr>
      <w:spacing w:after="100"/>
    </w:pPr>
  </w:style>
  <w:style w:type="character" w:styleId="Hyperlink">
    <w:name w:val="Hyperlink"/>
    <w:basedOn w:val="DefaultParagraphFont"/>
    <w:uiPriority w:val="99"/>
    <w:unhideWhenUsed/>
    <w:rsid w:val="00E548AC"/>
    <w:rPr>
      <w:color w:val="0000FF" w:themeColor="hyperlink"/>
      <w:u w:val="single"/>
    </w:rPr>
  </w:style>
  <w:style w:type="paragraph" w:styleId="BalloonText">
    <w:name w:val="Balloon Text"/>
    <w:basedOn w:val="Normal"/>
    <w:link w:val="BalloonTextChar"/>
    <w:uiPriority w:val="99"/>
    <w:semiHidden/>
    <w:unhideWhenUsed/>
    <w:rsid w:val="00B40C2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C24"/>
    <w:rPr>
      <w:rFonts w:ascii="Tahoma" w:hAnsi="Tahoma" w:cs="Tahoma"/>
      <w:sz w:val="16"/>
      <w:szCs w:val="16"/>
    </w:rPr>
  </w:style>
  <w:style w:type="paragraph" w:styleId="ListParagraph">
    <w:name w:val="List Paragraph"/>
    <w:aliases w:val="kepala"/>
    <w:basedOn w:val="Normal"/>
    <w:link w:val="ListParagraphChar"/>
    <w:uiPriority w:val="34"/>
    <w:qFormat/>
    <w:rsid w:val="00F056B0"/>
    <w:pPr>
      <w:spacing w:before="0" w:after="200" w:line="276" w:lineRule="auto"/>
      <w:ind w:left="720"/>
      <w:contextualSpacing/>
      <w:jc w:val="left"/>
    </w:pPr>
    <w:rPr>
      <w:rFonts w:ascii="Calibri" w:eastAsia="Times New Roman" w:hAnsi="Calibri" w:cs="Times New Roman"/>
      <w:sz w:val="20"/>
      <w:szCs w:val="20"/>
      <w:lang w:val="en-US" w:bidi="en-US"/>
    </w:rPr>
  </w:style>
  <w:style w:type="character" w:customStyle="1" w:styleId="ListParagraphChar">
    <w:name w:val="List Paragraph Char"/>
    <w:aliases w:val="kepala Char"/>
    <w:link w:val="ListParagraph"/>
    <w:uiPriority w:val="34"/>
    <w:rsid w:val="00F056B0"/>
    <w:rPr>
      <w:rFonts w:ascii="Calibri" w:eastAsia="Times New Roman" w:hAnsi="Calibri" w:cs="Times New Roman"/>
      <w:sz w:val="20"/>
      <w:szCs w:val="20"/>
      <w:lang w:val="en-US" w:bidi="en-US"/>
    </w:rPr>
  </w:style>
  <w:style w:type="table" w:styleId="TableGrid">
    <w:name w:val="Table Grid"/>
    <w:basedOn w:val="TableNormal"/>
    <w:uiPriority w:val="59"/>
    <w:rsid w:val="00C74A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74A1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C74A1C"/>
    <w:rPr>
      <w:rFonts w:ascii="Arial" w:hAnsi="Arial"/>
    </w:rPr>
  </w:style>
  <w:style w:type="paragraph" w:styleId="Footer">
    <w:name w:val="footer"/>
    <w:basedOn w:val="Normal"/>
    <w:link w:val="FooterChar"/>
    <w:uiPriority w:val="99"/>
    <w:unhideWhenUsed/>
    <w:rsid w:val="00C74A1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74A1C"/>
    <w:rPr>
      <w:rFonts w:ascii="Arial" w:hAnsi="Arial"/>
    </w:rPr>
  </w:style>
  <w:style w:type="paragraph" w:customStyle="1" w:styleId="number10">
    <w:name w:val="number_1.0"/>
    <w:basedOn w:val="Normal"/>
    <w:rsid w:val="00C74A1C"/>
    <w:pPr>
      <w:numPr>
        <w:numId w:val="7"/>
      </w:numPr>
      <w:spacing w:before="0"/>
      <w:jc w:val="left"/>
    </w:pPr>
    <w:rPr>
      <w:rFonts w:ascii="Century Gothic" w:eastAsia="Times New Roman" w:hAnsi="Century Gothic" w:cs="Century Gothic"/>
      <w:sz w:val="20"/>
      <w:szCs w:val="20"/>
    </w:rPr>
  </w:style>
  <w:style w:type="paragraph" w:customStyle="1" w:styleId="Default">
    <w:name w:val="Default"/>
    <w:rsid w:val="004124E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footlightmtlight">
    <w:name w:val="footlight mt light"/>
    <w:basedOn w:val="Normal"/>
    <w:rsid w:val="00AD35DC"/>
    <w:pPr>
      <w:spacing w:before="0" w:line="240" w:lineRule="auto"/>
      <w:jc w:val="center"/>
    </w:pPr>
    <w:rPr>
      <w:rFonts w:eastAsia="Times New Roman" w:cs="Arial"/>
      <w:b/>
      <w:lang w:val="fi-FI"/>
    </w:rPr>
  </w:style>
  <w:style w:type="paragraph" w:styleId="Title">
    <w:name w:val="Title"/>
    <w:basedOn w:val="Normal"/>
    <w:link w:val="TitleChar"/>
    <w:qFormat/>
    <w:rsid w:val="00111FE5"/>
    <w:pPr>
      <w:autoSpaceDE w:val="0"/>
      <w:autoSpaceDN w:val="0"/>
      <w:spacing w:before="0" w:after="360" w:line="240" w:lineRule="auto"/>
      <w:jc w:val="center"/>
      <w:outlineLvl w:val="0"/>
    </w:pPr>
    <w:rPr>
      <w:rFonts w:ascii="Calibri" w:eastAsia="Calibri" w:hAnsi="Calibri" w:cs="Times New Roman"/>
      <w:b/>
      <w:bCs/>
      <w:kern w:val="28"/>
      <w:sz w:val="24"/>
      <w:szCs w:val="32"/>
      <w:lang w:val="en-GB"/>
    </w:rPr>
  </w:style>
  <w:style w:type="character" w:customStyle="1" w:styleId="TitleChar">
    <w:name w:val="Title Char"/>
    <w:basedOn w:val="DefaultParagraphFont"/>
    <w:link w:val="Title"/>
    <w:rsid w:val="00111FE5"/>
    <w:rPr>
      <w:rFonts w:ascii="Calibri" w:eastAsia="Calibri" w:hAnsi="Calibri" w:cs="Times New Roman"/>
      <w:b/>
      <w:bCs/>
      <w:kern w:val="28"/>
      <w:sz w:val="24"/>
      <w:szCs w:val="32"/>
      <w:lang w:val="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82E35-C896-49C4-997B-842D2C59C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82</Pages>
  <Words>17850</Words>
  <Characters>101746</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Dolpin</cp:lastModifiedBy>
  <cp:revision>42</cp:revision>
  <dcterms:created xsi:type="dcterms:W3CDTF">2018-07-03T09:01:00Z</dcterms:created>
  <dcterms:modified xsi:type="dcterms:W3CDTF">2018-08-06T09:30:00Z</dcterms:modified>
</cp:coreProperties>
</file>